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Nunito-bold.ttf" ContentType="application/x-font-ttf"/>
  <Override PartName="/word/fonts/Nunito-boldItalic.ttf" ContentType="application/x-font-ttf"/>
  <Override PartName="/word/fonts/Nunito-italic.ttf" ContentType="application/x-font-ttf"/>
  <Override PartName="/word/fonts/Nunito-regular.ttf" ContentType="application/x-font-ttf"/>
  <Override PartName="/word/fonts/NunitoMedium-bold.ttf" ContentType="application/x-font-ttf"/>
  <Override PartName="/word/fonts/NunitoMedium-boldItalic.ttf" ContentType="application/x-font-ttf"/>
  <Override PartName="/word/fonts/NunitoMedium-italic.ttf" ContentType="application/x-font-ttf"/>
  <Override PartName="/word/fonts/NunitoMedium-regular.ttf" ContentType="application/x-font-ttf"/>
  <Override PartName="/word/fonts/Oswald-bold.ttf" ContentType="application/x-font-ttf"/>
  <Override PartName="/word/fonts/Oswald-regular.ttf" ContentType="application/x-font-ttf"/>
  <Override PartName="/word/fonts/SourceCodePro-bold.ttf" ContentType="application/x-font-ttf"/>
  <Override PartName="/word/fonts/SourceCodePro-boldItalic.ttf" ContentType="application/x-font-ttf"/>
  <Override PartName="/word/fonts/SourceCodePro-italic.ttf" ContentType="application/x-font-ttf"/>
  <Override PartName="/word/fonts/SourceCodePro-regular.ttf" ContentType="application/x-font-ttf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rPr>
          <w:rFonts w:ascii="Nunito" w:cs="Nunito" w:eastAsia="Nunito" w:hAnsi="Nunito"/>
          <w:b w:val="1"/>
          <w:bCs w:val="1"/>
          <w:color w:val="000000"/>
          <w:sz w:val="42"/>
          <w:szCs w:val="42"/>
        </w:rPr>
      </w:pPr>
      <w:r w:rsidDel="00000000" w:rsidR="00000000" w:rsidRPr="00000000">
        <w:rPr>
          <w:rFonts w:ascii="Nunito" w:cs="Nunito" w:eastAsia="Nunito" w:hAnsi="Nunito"/>
          <w:b w:val="1"/>
          <w:bCs w:val="1"/>
          <w:color w:val="38761d"/>
          <w:sz w:val="44"/>
          <w:szCs w:val="44"/>
          <w:rtl w:val="0"/>
        </w:rPr>
        <w:br w:type="textWrapping"/>
      </w:r>
      <w:r w:rsidDel="00000000" w:rsidR="00000000" w:rsidRPr="00000000">
        <w:rPr>
          <w:rFonts w:ascii="Nunito" w:cs="Nunito" w:eastAsia="Nunito" w:hAnsi="Nunito"/>
          <w:b w:val="1"/>
          <w:bCs w:val="1"/>
          <w:color w:val="38761d"/>
          <w:sz w:val="42"/>
          <w:szCs w:val="42"/>
          <w:rtl w:val="0"/>
        </w:rPr>
        <w:t xml:space="preserve">Piluweri eG</w:t>
      </w:r>
      <w:r w:rsidDel="00000000" w:rsidR="00000000" w:rsidRPr="00000000">
        <w:rPr>
          <w:rFonts w:ascii="Nunito" w:cs="Nunito" w:eastAsia="Nunito" w:hAnsi="Nunito"/>
          <w:b w:val="1"/>
          <w:bCs w:val="1"/>
          <w:color w:val="000000"/>
          <w:sz w:val="42"/>
          <w:szCs w:val="42"/>
          <w:rtl w:val="0"/>
        </w:rPr>
        <w:br w:type="textWrapping"/>
        <w:t xml:space="preserve">Bestätigung der Mitgliedschaft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5045625</wp:posOffset>
            </wp:positionH>
            <wp:positionV relativeFrom="paragraph">
              <wp:posOffset>114300</wp:posOffset>
            </wp:positionV>
            <wp:extent cx="711200" cy="889000"/>
            <wp:effectExtent b="0" l="0" r="0" t="0"/>
            <wp:wrapNone/>
            <wp:docPr id="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11200" cy="8890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widowControl w:val="0"/>
        <w:spacing w:after="80" w:before="360" w:line="276" w:lineRule="auto"/>
        <w:rPr>
          <w:rFonts w:ascii="Nunito" w:cs="Nunito" w:eastAsia="Nunito" w:hAnsi="Nunito"/>
          <w:b w:val="1"/>
          <w:bCs w:val="1"/>
          <w:color w:val="000000"/>
          <w:sz w:val="32"/>
          <w:szCs w:val="32"/>
        </w:rPr>
      </w:pPr>
      <w:r w:rsidDel="00000000" w:rsidR="00000000" w:rsidRPr="00000000">
        <w:rPr>
          <w:rFonts w:ascii="Nunito" w:cs="Nunito" w:eastAsia="Nunito" w:hAnsi="Nunito"/>
          <w:b w:val="1"/>
          <w:bCs w:val="1"/>
          <w:color w:val="000000"/>
          <w:sz w:val="32"/>
          <w:szCs w:val="32"/>
          <w:rtl w:val="0"/>
        </w:rPr>
        <w:t>Hallo Stefan Frank,</w:t>
      </w:r>
    </w:p>
    <w:p w:rsidR="00000000" w:rsidDel="00000000" w:rsidP="00000000" w:rsidRDefault="00000000" w:rsidRPr="00000000" w14:paraId="00000003">
      <w:pPr>
        <w:widowControl w:val="0"/>
        <w:spacing w:after="240" w:before="240" w:line="276" w:lineRule="auto"/>
        <w:rPr>
          <w:rFonts w:ascii="Nunito" w:cs="Nunito" w:eastAsia="Nunito" w:hAnsi="Nunito"/>
          <w:color w:val="000000"/>
          <w:sz w:val="32"/>
          <w:szCs w:val="32"/>
        </w:rPr>
      </w:pPr>
      <w:r w:rsidDel="00000000" w:rsidR="00000000" w:rsidRPr="00000000">
        <w:rPr>
          <w:rFonts w:ascii="Nunito" w:cs="Nunito" w:eastAsia="Nunito" w:hAnsi="Nunito"/>
          <w:color w:val="000000"/>
          <w:sz w:val="32"/>
          <w:szCs w:val="32"/>
          <w:rtl w:val="0"/>
        </w:rPr>
        <w:t xml:space="preserve">hiermit bestätigen wir, dass Du in unsere Genossenschaft aufgenommen bist. </w:t>
      </w:r>
    </w:p>
    <w:p w:rsidR="00000000" w:rsidDel="00000000" w:rsidP="00000000" w:rsidRDefault="00000000" w:rsidRPr="00000000" w14:paraId="00000004">
      <w:pPr>
        <w:widowControl w:val="0"/>
        <w:spacing w:after="240" w:before="240" w:line="276" w:lineRule="auto"/>
        <w:rPr>
          <w:rFonts w:ascii="Nunito" w:cs="Nunito" w:eastAsia="Nunito" w:hAnsi="Nunito"/>
          <w:b w:val="1"/>
          <w:bCs w:val="1"/>
          <w:color w:val="000000"/>
          <w:sz w:val="32"/>
          <w:szCs w:val="32"/>
        </w:rPr>
      </w:pPr>
      <w:r w:rsidDel="00000000" w:rsidR="00000000" w:rsidRPr="00000000">
        <w:rPr>
          <w:rFonts w:ascii="Nunito" w:cs="Nunito" w:eastAsia="Nunito" w:hAnsi="Nunito"/>
          <w:color w:val="000000"/>
          <w:sz w:val="32"/>
          <w:szCs w:val="32"/>
          <w:rtl w:val="0"/>
        </w:rPr>
        <w:t xml:space="preserve">Deine </w:t>
      </w:r>
      <w:r w:rsidDel="00000000" w:rsidR="00000000" w:rsidRPr="00000000">
        <w:rPr>
          <w:rFonts w:ascii="Nunito" w:cs="Nunito" w:eastAsia="Nunito" w:hAnsi="Nunito"/>
          <w:b w:val="1"/>
          <w:bCs w:val="1"/>
          <w:color w:val="000000"/>
          <w:sz w:val="32"/>
          <w:szCs w:val="32"/>
          <w:rtl w:val="0"/>
        </w:rPr>
        <w:t xml:space="preserve">Mitglieds-Nummer </w:t>
      </w:r>
      <w:r w:rsidDel="00000000" w:rsidR="00000000" w:rsidRPr="00000000">
        <w:rPr>
          <w:rFonts w:ascii="Nunito" w:cs="Nunito" w:eastAsia="Nunito" w:hAnsi="Nunito"/>
          <w:color w:val="000000"/>
          <w:sz w:val="32"/>
          <w:szCs w:val="32"/>
          <w:rtl w:val="0"/>
        </w:rPr>
        <w:t xml:space="preserve">lautet </w:t>
      </w:r>
      <w:r w:rsidDel="00000000" w:rsidR="00000000" w:rsidRPr="00000000">
        <w:rPr>
          <w:rFonts w:ascii="Nunito" w:cs="Nunito" w:eastAsia="Nunito" w:hAnsi="Nunito"/>
          <w:b w:val="1"/>
          <w:bCs w:val="1"/>
          <w:color w:val="000000"/>
          <w:sz w:val="32"/>
          <w:szCs w:val="32"/>
          <w:rtl w:val="0"/>
        </w:rPr>
        <w:t>109.</w:t>
      </w:r>
    </w:p>
    <w:p w:rsidR="00000000" w:rsidDel="00000000" w:rsidP="00000000" w:rsidRDefault="00000000" w:rsidRPr="00000000" w14:paraId="00000005">
      <w:pPr>
        <w:widowControl w:val="0"/>
        <w:spacing w:after="240" w:before="240" w:line="276" w:lineRule="auto"/>
        <w:rPr>
          <w:rFonts w:ascii="Nunito" w:cs="Nunito" w:eastAsia="Nunito" w:hAnsi="Nunito"/>
          <w:b w:val="1"/>
          <w:bCs w:val="1"/>
          <w:color w:val="000000"/>
          <w:sz w:val="32"/>
          <w:szCs w:val="32"/>
        </w:rPr>
      </w:pPr>
      <w:r w:rsidDel="00000000" w:rsidR="00000000" w:rsidRPr="00000000">
        <w:rPr>
          <w:rFonts w:ascii="Nunito" w:cs="Nunito" w:eastAsia="Nunito" w:hAnsi="Nunito"/>
          <w:color w:val="000000"/>
          <w:sz w:val="32"/>
          <w:szCs w:val="32"/>
          <w:rtl w:val="0"/>
        </w:rPr>
        <w:t xml:space="preserve">Dein </w:t>
      </w:r>
      <w:r w:rsidDel="00000000" w:rsidR="00000000" w:rsidRPr="00000000">
        <w:rPr>
          <w:rFonts w:ascii="Nunito" w:cs="Nunito" w:eastAsia="Nunito" w:hAnsi="Nunito"/>
          <w:b w:val="1"/>
          <w:bCs w:val="1"/>
          <w:color w:val="000000"/>
          <w:sz w:val="32"/>
          <w:szCs w:val="32"/>
          <w:rtl w:val="0"/>
        </w:rPr>
        <w:t xml:space="preserve">Mitgliedschaftstyp </w:t>
      </w:r>
      <w:r w:rsidDel="00000000" w:rsidR="00000000" w:rsidRPr="00000000">
        <w:rPr>
          <w:rFonts w:ascii="Nunito" w:cs="Nunito" w:eastAsia="Nunito" w:hAnsi="Nunito"/>
          <w:color w:val="000000"/>
          <w:sz w:val="32"/>
          <w:szCs w:val="32"/>
          <w:rtl w:val="0"/>
        </w:rPr>
        <w:t xml:space="preserve">ist </w:t>
      </w:r>
      <w:r w:rsidDel="00000000" w:rsidR="00000000" w:rsidRPr="00000000">
        <w:rPr>
          <w:rFonts w:ascii="Nunito" w:cs="Nunito" w:eastAsia="Nunito" w:hAnsi="Nunito"/>
          <w:b w:val="1"/>
          <w:bCs w:val="1"/>
          <w:color w:val="000000"/>
          <w:sz w:val="32"/>
          <w:szCs w:val="32"/>
          <w:rtl w:val="0"/>
        </w:rPr>
        <w:t>“Investierend”</w:t>
      </w:r>
    </w:p>
    <w:p w:rsidR="00000000" w:rsidDel="00000000" w:rsidP="00000000" w:rsidRDefault="00000000" w:rsidRPr="00000000" w14:paraId="00000006">
      <w:pPr>
        <w:widowControl w:val="0"/>
        <w:spacing w:after="240" w:before="240" w:line="276" w:lineRule="auto"/>
        <w:rPr>
          <w:rFonts w:ascii="Nunito" w:cs="Nunito" w:eastAsia="Nunito" w:hAnsi="Nunito"/>
          <w:color w:val="000000"/>
          <w:sz w:val="32"/>
          <w:szCs w:val="32"/>
        </w:rPr>
      </w:pPr>
      <w:r w:rsidDel="00000000" w:rsidR="00000000" w:rsidRPr="00000000">
        <w:rPr>
          <w:rFonts w:ascii="Nunito" w:cs="Nunito" w:eastAsia="Nunito" w:hAnsi="Nunito"/>
          <w:color w:val="000000"/>
          <w:sz w:val="32"/>
          <w:szCs w:val="32"/>
          <w:rtl w:val="0"/>
        </w:rPr>
        <w:t xml:space="preserve">Du hast </w:t>
      </w:r>
      <w:r w:rsidDel="00000000" w:rsidR="00000000" w:rsidRPr="00000000">
        <w:rPr>
          <w:rFonts w:ascii="Nunito" w:cs="Nunito" w:eastAsia="Nunito" w:hAnsi="Nunito"/>
          <w:b w:val="1"/>
          <w:bCs w:val="1"/>
          <w:color w:val="000000"/>
          <w:sz w:val="32"/>
          <w:szCs w:val="32"/>
          <w:rtl w:val="0"/>
        </w:rPr>
        <w:t xml:space="preserve">5 Anteile </w:t>
      </w:r>
      <w:r w:rsidDel="00000000" w:rsidR="00000000" w:rsidRPr="00000000">
        <w:rPr>
          <w:rFonts w:ascii="Nunito" w:cs="Nunito" w:eastAsia="Nunito" w:hAnsi="Nunito"/>
          <w:color w:val="000000"/>
          <w:sz w:val="32"/>
          <w:szCs w:val="32"/>
          <w:rtl w:val="0"/>
        </w:rPr>
        <w:t xml:space="preserve">gezeichnet und bezahlt.</w:t>
      </w:r>
    </w:p>
    <w:p w:rsidR="00000000" w:rsidDel="00000000" w:rsidP="00000000" w:rsidRDefault="00000000" w:rsidRPr="00000000" w14:paraId="00000007">
      <w:pPr>
        <w:widowControl w:val="0"/>
        <w:spacing w:after="240" w:before="240" w:line="276" w:lineRule="auto"/>
        <w:rPr>
          <w:rFonts w:ascii="Nunito" w:cs="Nunito" w:eastAsia="Nunito" w:hAnsi="Nunito"/>
          <w:color w:val="000000"/>
          <w:sz w:val="32"/>
          <w:szCs w:val="32"/>
        </w:rPr>
      </w:pPr>
      <w:r w:rsidDel="00000000" w:rsidR="00000000" w:rsidRPr="00000000">
        <w:rPr>
          <w:rFonts w:ascii="Nunito" w:cs="Nunito" w:eastAsia="Nunito" w:hAnsi="Nunito"/>
          <w:color w:val="000000"/>
          <w:sz w:val="32"/>
          <w:szCs w:val="32"/>
          <w:rtl w:val="0"/>
        </w:rPr>
        <w:t xml:space="preserve">Eine Nachricht mit weiteren Infos zu Deinen Daten bei uns und Deiner Möglichkeit darauf zuzugreifen, solltest Du bereits per Mail erhalten haben. </w:t>
      </w:r>
    </w:p>
    <w:p w:rsidR="00000000" w:rsidDel="00000000" w:rsidP="00000000" w:rsidRDefault="00000000" w:rsidRPr="00000000" w14:paraId="00000008">
      <w:pPr>
        <w:widowControl w:val="0"/>
        <w:spacing w:after="240" w:before="240" w:line="276" w:lineRule="auto"/>
        <w:rPr>
          <w:rFonts w:ascii="Nunito" w:cs="Nunito" w:eastAsia="Nunito" w:hAnsi="Nunito"/>
          <w:color w:val="000000"/>
          <w:sz w:val="32"/>
          <w:szCs w:val="32"/>
        </w:rPr>
      </w:pPr>
      <w:r w:rsidDel="00000000" w:rsidR="00000000" w:rsidRPr="00000000">
        <w:rPr>
          <w:rFonts w:ascii="Nunito" w:cs="Nunito" w:eastAsia="Nunito" w:hAnsi="Nunito"/>
          <w:color w:val="000000"/>
          <w:sz w:val="32"/>
          <w:szCs w:val="32"/>
          <w:rtl w:val="0"/>
        </w:rPr>
        <w:t xml:space="preserve">Wir freuen uns, wenn Du damit alle Infos hast, die Du brauchst. Bitte melde Dich bei uns mit Fragen, mit konstruktiver Kritik und mit Ideen, die uns weiterbringen.</w:t>
      </w:r>
    </w:p>
    <w:p w:rsidR="00000000" w:rsidDel="00000000" w:rsidP="00000000" w:rsidRDefault="00000000" w:rsidRPr="00000000" w14:paraId="00000009">
      <w:pPr>
        <w:widowControl w:val="0"/>
        <w:spacing w:after="240" w:before="240" w:line="276" w:lineRule="auto"/>
        <w:rPr>
          <w:rFonts w:ascii="Nunito" w:cs="Nunito" w:eastAsia="Nunito" w:hAnsi="Nunito"/>
          <w:color w:val="000000"/>
          <w:sz w:val="14"/>
          <w:szCs w:val="1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widowControl w:val="0"/>
        <w:spacing w:after="240" w:before="240" w:line="276" w:lineRule="auto"/>
        <w:rPr>
          <w:rFonts w:ascii="Nunito" w:cs="Nunito" w:eastAsia="Nunito" w:hAnsi="Nunito"/>
          <w:b w:val="1"/>
          <w:bCs w:val="1"/>
          <w:color w:val="000000"/>
          <w:sz w:val="32"/>
          <w:szCs w:val="32"/>
        </w:rPr>
      </w:pPr>
      <w:r w:rsidDel="00000000" w:rsidR="00000000" w:rsidRPr="00000000">
        <w:rPr>
          <w:rFonts w:ascii="Nunito" w:cs="Nunito" w:eastAsia="Nunito" w:hAnsi="Nunito"/>
          <w:color w:val="000000"/>
          <w:sz w:val="32"/>
          <w:szCs w:val="32"/>
          <w:rtl w:val="0"/>
        </w:rPr>
        <w:t xml:space="preserve">Herzliche Grüße</w:t>
        <w:br w:type="textWrapping"/>
        <w:t xml:space="preserve">Deine Piluweris, vertreten durch den Vorstand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sz w:val="14"/>
          <w:szCs w:val="14"/>
        </w:rPr>
      </w:pPr>
      <w:r w:rsidDel="00000000" w:rsidR="00000000" w:rsidRPr="00000000">
        <w:rPr>
          <w:sz w:val="14"/>
          <w:szCs w:val="14"/>
        </w:rPr>
        <w:drawing>
          <wp:inline distB="19050" distT="19050" distL="19050" distR="19050">
            <wp:extent cx="1813040" cy="375732"/>
            <wp:effectExtent b="0" l="0" r="0" t="0"/>
            <wp:docPr id="5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13040" cy="37573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14"/>
          <w:szCs w:val="14"/>
        </w:rPr>
        <w:drawing>
          <wp:inline distB="19050" distT="19050" distL="19050" distR="19050">
            <wp:extent cx="1250793" cy="436529"/>
            <wp:effectExtent b="0" l="0" r="0" t="0"/>
            <wp:docPr id="1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50793" cy="43652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14"/>
          <w:szCs w:val="14"/>
        </w:rPr>
        <w:drawing>
          <wp:inline distB="19050" distT="19050" distL="19050" distR="19050">
            <wp:extent cx="1776379" cy="436528"/>
            <wp:effectExtent b="0" l="0" r="0" t="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76379" cy="43652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1" distB="19050" distT="19050" distL="19050" distR="19050" hidden="0" layoutInCell="1" locked="0" relativeHeight="0" simplePos="0">
            <wp:simplePos x="0" y="0"/>
            <wp:positionH relativeFrom="column">
              <wp:posOffset>4962525</wp:posOffset>
            </wp:positionH>
            <wp:positionV relativeFrom="paragraph">
              <wp:posOffset>19050</wp:posOffset>
            </wp:positionV>
            <wp:extent cx="721845" cy="622017"/>
            <wp:effectExtent b="0" l="0" r="0" t="0"/>
            <wp:wrapNone/>
            <wp:docPr id="3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21845" cy="622017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sectPr>
      <w:pgSz w:h="16838" w:w="11906" w:orient="portrait"/>
      <w:pgMar w:bottom="1133.8582677165355" w:top="1133.8582677165355" w:left="1417.3228346456694" w:right="1417.3228346456694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rebuchet MS"/>
  <w:font w:name="Nuni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Source Code Pr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  <w:font w:name="Nunito Medium">
    <w:embedRegular w:fontKey="{00000000-0000-0000-0000-000000000000}" r:id="rId9" w:subsetted="0"/>
    <w:embedBold w:fontKey="{00000000-0000-0000-0000-000000000000}" r:id="rId10" w:subsetted="0"/>
    <w:embedItalic w:fontKey="{00000000-0000-0000-0000-000000000000}" r:id="rId11" w:subsetted="0"/>
    <w:embedBoldItalic w:fontKey="{00000000-0000-0000-0000-000000000000}" r:id="rId12" w:subsetted="0"/>
  </w:font>
  <w:font w:name="Oswald">
    <w:embedRegular w:fontKey="{00000000-0000-0000-0000-000000000000}" r:id="rId13" w:subsetted="0"/>
    <w:embedBold w:fontKey="{00000000-0000-0000-0000-000000000000}" r:id="rId1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Source Code Pro" w:cs="Source Code Pro" w:eastAsia="Source Code Pro" w:hAnsi="Source Code Pro"/>
        <w:color w:val="424242"/>
        <w:lang w:val="de"/>
      </w:rPr>
    </w:rPrDefault>
    <w:pPrDefault>
      <w:pPr>
        <w:spacing w:before="200" w:line="36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before="480" w:line="240" w:lineRule="auto"/>
    </w:pPr>
    <w:rPr>
      <w:rFonts w:ascii="Nunito Medium" w:cs="Nunito Medium" w:eastAsia="Nunito Medium" w:hAnsi="Nunito Medium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before="320" w:line="240" w:lineRule="auto"/>
    </w:pPr>
    <w:rPr>
      <w:rFonts w:ascii="Nunito Medium" w:cs="Nunito Medium" w:eastAsia="Nunito Medium" w:hAnsi="Nunito Medium"/>
      <w:color w:val="00a821"/>
      <w:sz w:val="24"/>
      <w:szCs w:val="24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before="320" w:line="360" w:lineRule="auto"/>
    </w:pPr>
    <w:rPr>
      <w:rFonts w:ascii="Oswald" w:cs="Oswald" w:eastAsia="Oswald" w:hAnsi="Oswald"/>
      <w:color w:val="424242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  <w:u w:val="singl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before="0" w:line="240" w:lineRule="auto"/>
    </w:pPr>
    <w:rPr>
      <w:rFonts w:ascii="Oswald" w:cs="Oswald" w:eastAsia="Oswald" w:hAnsi="Oswald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before="120" w:lineRule="auto"/>
    </w:pPr>
    <w:rPr>
      <w:rFonts w:ascii="Nunito" w:cs="Nunito" w:eastAsia="Nunito" w:hAnsi="Nunito"/>
      <w:b w:val="1"/>
      <w:bCs w:val="1"/>
      <w:color w:val="00a821"/>
      <w:sz w:val="22"/>
      <w:szCs w:val="22"/>
    </w:rPr>
  </w:style>
</w:styles>
</file>

<file path=word/_rels/document.xml.rels><?xml version='1.0' encoding='UTF-8' standalone='yes'?>
<Relationships xmlns="http://schemas.openxmlformats.org/package/2006/relationships"><Relationship Id="rId10" Type="http://schemas.openxmlformats.org/officeDocument/2006/relationships/image" Target="media/image5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3.png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Relationship Id="rId8" Type="http://schemas.openxmlformats.org/officeDocument/2006/relationships/image" Target="media/image4.png"/></Relationships>
</file>

<file path=word/_rels/fontTable.xml.rels><?xml version='1.0' encoding='UTF-8' standalone='yes'?>
<Relationships xmlns="http://schemas.openxmlformats.org/package/2006/relationships"><Relationship Id="rId11" Type="http://schemas.openxmlformats.org/officeDocument/2006/relationships/font" Target="fonts/NunitoMedium-italic.ttf"/><Relationship Id="rId10" Type="http://schemas.openxmlformats.org/officeDocument/2006/relationships/font" Target="fonts/NunitoMedium-bold.ttf"/><Relationship Id="rId13" Type="http://schemas.openxmlformats.org/officeDocument/2006/relationships/font" Target="fonts/Oswald-regular.ttf"/><Relationship Id="rId12" Type="http://schemas.openxmlformats.org/officeDocument/2006/relationships/font" Target="fonts/NunitoMedium-boldItalic.ttf"/><Relationship Id="rId1" Type="http://schemas.openxmlformats.org/officeDocument/2006/relationships/font" Target="fonts/Nunito-regular.ttf"/><Relationship Id="rId2" Type="http://schemas.openxmlformats.org/officeDocument/2006/relationships/font" Target="fonts/Nunito-bold.ttf"/><Relationship Id="rId3" Type="http://schemas.openxmlformats.org/officeDocument/2006/relationships/font" Target="fonts/Nunito-italic.ttf"/><Relationship Id="rId4" Type="http://schemas.openxmlformats.org/officeDocument/2006/relationships/font" Target="fonts/Nunito-boldItalic.ttf"/><Relationship Id="rId9" Type="http://schemas.openxmlformats.org/officeDocument/2006/relationships/font" Target="fonts/NunitoMedium-regular.ttf"/><Relationship Id="rId14" Type="http://schemas.openxmlformats.org/officeDocument/2006/relationships/font" Target="fonts/Oswald-bold.ttf"/><Relationship Id="rId5" Type="http://schemas.openxmlformats.org/officeDocument/2006/relationships/font" Target="fonts/SourceCodePro-regular.ttf"/><Relationship Id="rId6" Type="http://schemas.openxmlformats.org/officeDocument/2006/relationships/font" Target="fonts/SourceCodePro-bold.ttf"/><Relationship Id="rId7" Type="http://schemas.openxmlformats.org/officeDocument/2006/relationships/font" Target="fonts/SourceCodePro-italic.ttf"/><Relationship Id="rId8" Type="http://schemas.openxmlformats.org/officeDocument/2006/relationships/font" Target="fonts/SourceCodePr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