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6b604c44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6b604c44.xml"/>
</Relationships>

</file>

<file path=word/charts/_rels/chart228c6b604c4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5d6c3f27.xlsx"/></Relationships>

</file>

<file path=word/charts/chart228c6b604c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Population by Age Group (City of Edgerton)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4.79</c:v>
                </c:pt>
                <c:pt idx="1">
                  <c:v>4.79</c:v>
                </c:pt>
                <c:pt idx="2">
                  <c:v>4.11</c:v>
                </c:pt>
                <c:pt idx="3">
                  <c:v>4.11</c:v>
                </c:pt>
                <c:pt idx="4">
                  <c:v>1.37</c:v>
                </c:pt>
                <c:pt idx="5">
                  <c:v>2.74</c:v>
                </c:pt>
                <c:pt idx="6">
                  <c:v>4.11</c:v>
                </c:pt>
                <c:pt idx="7">
                  <c:v>8.90</c:v>
                </c:pt>
                <c:pt idx="8">
                  <c:v>5.48</c:v>
                </c:pt>
                <c:pt idx="9">
                  <c:v>2.05</c:v>
                </c:pt>
                <c:pt idx="10">
                  <c:v>1.37</c:v>
                </c:pt>
                <c:pt idx="11">
                  <c:v>0.68</c:v>
                </c:pt>
                <c:pt idx="12">
                  <c:v>3.42</c:v>
                </c:pt>
                <c:pt idx="13">
                  <c:v>0.68</c:v>
                </c:pt>
                <c:pt idx="14">
                  <c:v>0.00</c:v>
                </c:pt>
                <c:pt idx="15">
                  <c:v>0.68</c:v>
                </c:pt>
                <c:pt idx="16">
                  <c:v>0.00</c:v>
                </c:pt>
                <c:pt idx="17">
                  <c:v>0.00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4.79</c:v>
                </c:pt>
                <c:pt idx="1">
                  <c:v>10.27</c:v>
                </c:pt>
                <c:pt idx="2">
                  <c:v>2.05</c:v>
                </c:pt>
                <c:pt idx="3">
                  <c:v>2.05</c:v>
                </c:pt>
                <c:pt idx="4">
                  <c:v>0.68</c:v>
                </c:pt>
                <c:pt idx="5">
                  <c:v>0.68</c:v>
                </c:pt>
                <c:pt idx="6">
                  <c:v>4.79</c:v>
                </c:pt>
                <c:pt idx="7">
                  <c:v>6.16</c:v>
                </c:pt>
                <c:pt idx="8">
                  <c:v>6.16</c:v>
                </c:pt>
                <c:pt idx="9">
                  <c:v>4.79</c:v>
                </c:pt>
                <c:pt idx="10">
                  <c:v>2.74</c:v>
                </c:pt>
                <c:pt idx="11">
                  <c:v>1.37</c:v>
                </c:pt>
                <c:pt idx="12">
                  <c:v>2.05</c:v>
                </c:pt>
                <c:pt idx="13">
                  <c:v>0.68</c:v>
                </c:pt>
                <c:pt idx="14">
                  <c:v>0.68</c:v>
                </c:pt>
                <c:pt idx="15">
                  <c:v>0.00</c:v>
                </c:pt>
                <c:pt idx="16">
                  <c:v>0.00</c:v>
                </c:pt>
                <c:pt idx="17">
                  <c:v>0.68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2025-02-26T12:06:13Z</dcterms:modified>
  <cp:category/>
</cp:coreProperties>
</file>