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78946d6f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78946d6f.xml"/>
</Relationships>

</file>

<file path=word/charts/_rels/chart228c78946d6f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27ea7cc1.xlsx"/></Relationships>

</file>

<file path=word/charts/chart228c78946d6f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Median Income in the past 12 months (in 2023 inflation-adjusted dollars)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City of Edgerton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$#,###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sheet1!$A$2:$A$3</c:f>
              <c:strCache>
                <c:ptCount val="2"/>
                <c:pt idx="0">
                  <c:v>Median Family Income</c:v>
                </c:pt>
                <c:pt idx="1">
                  <c:v>Median Household Income</c:v>
                </c:pt>
              </c:strCache>
            </c:strRef>
          </c:cat>
          <c:val>
            <c:numRef>
              <c:f>sheet1!$B$2:$B$3</c:f>
              <c:numCache>
                <c:ptCount val="2"/>
                <c:pt idx="0">
                  <c:v>107143</c:v>
                </c:pt>
                <c:pt idx="1">
                  <c:v>107143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Dane County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 w="25400"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$#,###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sheet1!$A$2:$A$3</c:f>
              <c:strCache>
                <c:ptCount val="2"/>
                <c:pt idx="0">
                  <c:v>Median Family Income</c:v>
                </c:pt>
                <c:pt idx="1">
                  <c:v>Median Household Income</c:v>
                </c:pt>
              </c:strCache>
            </c:strRef>
          </c:cat>
          <c:val>
            <c:numRef>
              <c:f>sheet1!$C$2:$C$3</c:f>
              <c:numCache>
                <c:ptCount val="2"/>
                <c:pt idx="0">
                  <c:v>122020</c:v>
                </c:pt>
                <c:pt idx="1">
                  <c:v>88108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State of Wisconsin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$#,###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sheet1!$A$2:$A$3</c:f>
              <c:strCache>
                <c:ptCount val="2"/>
                <c:pt idx="0">
                  <c:v>Median Family Income</c:v>
                </c:pt>
                <c:pt idx="1">
                  <c:v>Median Household Income</c:v>
                </c:pt>
              </c:strCache>
            </c:strRef>
          </c:cat>
          <c:val>
            <c:numRef>
              <c:f>sheet1!$D$2:$D$3</c:f>
              <c:numCache>
                <c:ptCount val="2"/>
                <c:pt idx="0">
                  <c:v>97261</c:v>
                </c:pt>
                <c:pt idx="1">
                  <c:v>75670</c:v>
                </c:pt>
              </c:numCache>
            </c:numRef>
          </c:val>
        </c:ser>
        <c:dLbls>
          <c:dLblPos val="outEnd"/>
          <c:numFmt formatCode="$#,###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-5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Income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$#,##0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2025-02-26T12:06:21Z</dcterms:modified>
  <cp:category/>
</cp:coreProperties>
</file>