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4af22a1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4af22a13.xml"/>
</Relationships>

</file>

<file path=word/charts/_rels/chart228c4af22a1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41c37eeb.xlsx"/></Relationships>

</file>

<file path=word/charts/chart228c4af22a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City of Edgerton Population 1970-2020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sheet1!$A$2:$A$7</c:f>
              <c:strCache>
                <c:ptCount val="6"/>
                <c:pt idx="0">
                  <c:v>1970</c:v>
                </c:pt>
                <c:pt idx="1">
                  <c:v>1980</c:v>
                </c:pt>
                <c:pt idx="2">
                  <c:v>1990</c:v>
                </c:pt>
                <c:pt idx="3">
                  <c:v>2000</c:v>
                </c:pt>
                <c:pt idx="4">
                  <c:v>2010</c:v>
                </c:pt>
                <c:pt idx="5">
                  <c:v>2020</c:v>
                </c:pt>
              </c:strCache>
            </c:strRef>
          </c:cat>
          <c:val>
            <c:numRef>
              <c:f>sheet1!$B$2:$B$7</c:f>
              <c:numCache>
                <c:ptCount val="6"/>
                <c:pt idx="3">
                  <c:v>42</c:v>
                </c:pt>
                <c:pt idx="4">
                  <c:v>97</c:v>
                </c:pt>
                <c:pt idx="5">
                  <c:v>146</c:v>
                </c:pt>
              </c:numCache>
            </c:numRef>
          </c:val>
        </c:ser>
        <c:dLbls>
          <c:dLblPos val="outEnd"/>
          <c:numFmt formatCode="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Year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2025-02-26T12:06:10Z</dcterms:modified>
  <cp:category/>
</cp:coreProperties>
</file>