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FD24C" w14:textId="10A95C6E" w:rsidR="00627E88" w:rsidRPr="005A099D" w:rsidRDefault="00870FC8" w:rsidP="00627E88">
      <w:pPr>
        <w:widowControl w:val="0"/>
        <w:autoSpaceDE w:val="0"/>
        <w:autoSpaceDN w:val="0"/>
        <w:adjustRightInd w:val="0"/>
        <w:rPr>
          <w:rFonts w:ascii="Tahoma" w:hAnsi="Tahoma" w:cs="Arial"/>
          <w:b/>
          <w:sz w:val="32"/>
          <w:szCs w:val="32"/>
          <w:u w:val="single"/>
        </w:rPr>
      </w:pPr>
      <w:r w:rsidRPr="005A099D">
        <w:rPr>
          <w:rFonts w:ascii="Tahoma" w:hAnsi="Tahoma" w:cs="Arial"/>
          <w:b/>
          <w:sz w:val="32"/>
          <w:szCs w:val="32"/>
          <w:u w:val="single"/>
        </w:rPr>
        <w:t xml:space="preserve">Volunteering with </w:t>
      </w:r>
      <w:proofErr w:type="spellStart"/>
      <w:r w:rsidRPr="005A099D">
        <w:rPr>
          <w:rFonts w:ascii="Tahoma" w:hAnsi="Tahoma" w:cs="Arial"/>
          <w:b/>
          <w:sz w:val="32"/>
          <w:szCs w:val="32"/>
          <w:u w:val="single"/>
        </w:rPr>
        <w:t>Sistering</w:t>
      </w:r>
      <w:proofErr w:type="spellEnd"/>
    </w:p>
    <w:p w14:paraId="7763A32B" w14:textId="77777777" w:rsidR="00627E88" w:rsidRPr="00B14833" w:rsidRDefault="00627E88" w:rsidP="00627E88">
      <w:pPr>
        <w:widowControl w:val="0"/>
        <w:autoSpaceDE w:val="0"/>
        <w:autoSpaceDN w:val="0"/>
        <w:adjustRightInd w:val="0"/>
        <w:rPr>
          <w:rFonts w:ascii="Tahoma" w:hAnsi="Tahoma" w:cs="Verdana"/>
        </w:rPr>
      </w:pPr>
    </w:p>
    <w:p w14:paraId="4477A899" w14:textId="6ECACC2B" w:rsidR="00627E88" w:rsidRPr="00B14833" w:rsidRDefault="00627E88" w:rsidP="00627E88">
      <w:pPr>
        <w:widowControl w:val="0"/>
        <w:autoSpaceDE w:val="0"/>
        <w:autoSpaceDN w:val="0"/>
        <w:adjustRightInd w:val="0"/>
        <w:rPr>
          <w:rFonts w:ascii="Tahoma" w:hAnsi="Tahoma" w:cs="Verdana"/>
        </w:rPr>
      </w:pPr>
      <w:proofErr w:type="spellStart"/>
      <w:r w:rsidRPr="00B14833">
        <w:rPr>
          <w:rFonts w:ascii="Tahoma" w:hAnsi="Tahoma" w:cs="Verdana"/>
        </w:rPr>
        <w:t>Sistering</w:t>
      </w:r>
      <w:proofErr w:type="spellEnd"/>
      <w:r w:rsidRPr="00B14833">
        <w:rPr>
          <w:rFonts w:ascii="Tahoma" w:hAnsi="Tahoma" w:cs="Verdana"/>
        </w:rPr>
        <w:t xml:space="preserve"> volunteers participate in a broad range of activities, from prepping in the kitchen or serving a holiday meal to sharing professional skills, offering programs, fundraising and sitting as </w:t>
      </w:r>
      <w:r w:rsidR="003B4FCF" w:rsidRPr="00B14833">
        <w:rPr>
          <w:rFonts w:ascii="Tahoma" w:hAnsi="Tahoma" w:cs="Verdana"/>
        </w:rPr>
        <w:t>a Committee or Board member</w:t>
      </w:r>
      <w:r w:rsidRPr="00B14833">
        <w:rPr>
          <w:rFonts w:ascii="Tahoma" w:hAnsi="Tahoma" w:cs="Verdana"/>
        </w:rPr>
        <w:t>.</w:t>
      </w:r>
    </w:p>
    <w:p w14:paraId="3D8BD8B6" w14:textId="77777777" w:rsidR="00627E88" w:rsidRPr="00B14833" w:rsidRDefault="00627E88" w:rsidP="00627E88">
      <w:pPr>
        <w:widowControl w:val="0"/>
        <w:autoSpaceDE w:val="0"/>
        <w:autoSpaceDN w:val="0"/>
        <w:adjustRightInd w:val="0"/>
        <w:rPr>
          <w:rFonts w:ascii="Tahoma" w:hAnsi="Tahoma" w:cs="Verdana"/>
        </w:rPr>
      </w:pPr>
    </w:p>
    <w:p w14:paraId="050FA5E1" w14:textId="77777777" w:rsidR="003E00B4" w:rsidRPr="00B14833" w:rsidRDefault="00627E88" w:rsidP="00627E88">
      <w:pPr>
        <w:widowControl w:val="0"/>
        <w:autoSpaceDE w:val="0"/>
        <w:autoSpaceDN w:val="0"/>
        <w:adjustRightInd w:val="0"/>
        <w:rPr>
          <w:rFonts w:ascii="Tahoma" w:hAnsi="Tahoma" w:cs="Verdana"/>
        </w:rPr>
      </w:pPr>
      <w:r w:rsidRPr="00B14833">
        <w:rPr>
          <w:rFonts w:ascii="Tahoma" w:hAnsi="Tahoma" w:cs="Verdana"/>
        </w:rPr>
        <w:t xml:space="preserve">We would be delighted to give you a </w:t>
      </w:r>
      <w:hyperlink r:id="rId6" w:anchor="tours" w:history="1">
        <w:r w:rsidRPr="00B14833">
          <w:rPr>
            <w:rFonts w:ascii="Tahoma" w:hAnsi="Tahoma" w:cs="Verdana"/>
            <w:u w:val="single" w:color="1186C0"/>
          </w:rPr>
          <w:t>tour of our agency</w:t>
        </w:r>
      </w:hyperlink>
      <w:r w:rsidRPr="00B14833">
        <w:rPr>
          <w:rFonts w:ascii="Tahoma" w:hAnsi="Tahoma" w:cs="Verdana"/>
        </w:rPr>
        <w:t xml:space="preserve"> so you can experience Sistering first hand. And we can also send a speaker to your workplace or community group to share the Sistering story and the impact volunteers have on the lives of </w:t>
      </w:r>
      <w:r w:rsidR="002C3D99" w:rsidRPr="00B14833">
        <w:rPr>
          <w:rFonts w:ascii="Tahoma" w:hAnsi="Tahoma" w:cs="Verdana"/>
        </w:rPr>
        <w:t>women experiencing poverty, homelessness and social isolation</w:t>
      </w:r>
      <w:r w:rsidRPr="00B14833">
        <w:rPr>
          <w:rFonts w:ascii="Tahoma" w:hAnsi="Tahoma" w:cs="Verdana"/>
        </w:rPr>
        <w:t>.</w:t>
      </w:r>
      <w:r w:rsidR="002C3D99" w:rsidRPr="00B14833">
        <w:rPr>
          <w:rFonts w:ascii="Tahoma" w:hAnsi="Tahoma" w:cs="Verdana"/>
        </w:rPr>
        <w:t xml:space="preserve"> </w:t>
      </w:r>
    </w:p>
    <w:p w14:paraId="286C6F1D" w14:textId="77777777" w:rsidR="00627E88" w:rsidRPr="00B14833" w:rsidRDefault="00627E88" w:rsidP="00627E88">
      <w:pPr>
        <w:widowControl w:val="0"/>
        <w:autoSpaceDE w:val="0"/>
        <w:autoSpaceDN w:val="0"/>
        <w:adjustRightInd w:val="0"/>
        <w:rPr>
          <w:rFonts w:ascii="Tahoma" w:hAnsi="Tahoma" w:cs="Verdana"/>
        </w:rPr>
      </w:pPr>
    </w:p>
    <w:p w14:paraId="62EF81DA"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For more information please call 416-926-9762 ext. 239.</w:t>
      </w:r>
    </w:p>
    <w:p w14:paraId="19556BA1" w14:textId="77777777" w:rsidR="00627E88" w:rsidRPr="00B14833" w:rsidRDefault="00627E88" w:rsidP="00627E88">
      <w:pPr>
        <w:widowControl w:val="0"/>
        <w:autoSpaceDE w:val="0"/>
        <w:autoSpaceDN w:val="0"/>
        <w:adjustRightInd w:val="0"/>
        <w:rPr>
          <w:rFonts w:ascii="Tahoma" w:hAnsi="Tahoma" w:cs="Verdana"/>
        </w:rPr>
      </w:pPr>
    </w:p>
    <w:p w14:paraId="7D0EB462" w14:textId="77777777" w:rsidR="00627E88" w:rsidRPr="009E4BEC" w:rsidRDefault="00627E88" w:rsidP="00627E88">
      <w:pPr>
        <w:widowControl w:val="0"/>
        <w:autoSpaceDE w:val="0"/>
        <w:autoSpaceDN w:val="0"/>
        <w:adjustRightInd w:val="0"/>
        <w:rPr>
          <w:rFonts w:ascii="Tahoma" w:hAnsi="Tahoma" w:cs="Verdana"/>
          <w:bCs/>
          <w:color w:val="0000FF"/>
        </w:rPr>
      </w:pPr>
      <w:r w:rsidRPr="009E4BEC">
        <w:rPr>
          <w:rFonts w:ascii="Tahoma" w:hAnsi="Tahoma" w:cs="Verdana"/>
          <w:bCs/>
          <w:color w:val="0000FF"/>
        </w:rPr>
        <w:t xml:space="preserve">What sort of volunteer opportunities do you offer? </w:t>
      </w:r>
    </w:p>
    <w:p w14:paraId="382B1CF2"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Program volunteers use their hobbies and specialized skills to run groups or workshops such as ESL classes, aromatherapy, massage, yoga, facials/manicures, beading, crafts, etc.</w:t>
      </w:r>
    </w:p>
    <w:p w14:paraId="690247CE" w14:textId="77777777" w:rsidR="00627E88" w:rsidRPr="00B14833" w:rsidRDefault="00627E88" w:rsidP="00627E88">
      <w:pPr>
        <w:widowControl w:val="0"/>
        <w:autoSpaceDE w:val="0"/>
        <w:autoSpaceDN w:val="0"/>
        <w:adjustRightInd w:val="0"/>
        <w:rPr>
          <w:rFonts w:ascii="Tahoma" w:hAnsi="Tahoma" w:cs="Verdana"/>
        </w:rPr>
      </w:pPr>
    </w:p>
    <w:p w14:paraId="17898626"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Sisters Kitchen volunteers help prep and serve meals to participants.</w:t>
      </w:r>
    </w:p>
    <w:p w14:paraId="11EC3141" w14:textId="77777777" w:rsidR="00627E88" w:rsidRPr="00B14833" w:rsidRDefault="00627E88" w:rsidP="00627E88">
      <w:pPr>
        <w:widowControl w:val="0"/>
        <w:autoSpaceDE w:val="0"/>
        <w:autoSpaceDN w:val="0"/>
        <w:adjustRightInd w:val="0"/>
        <w:rPr>
          <w:rFonts w:ascii="Tahoma" w:hAnsi="Tahoma" w:cs="Verdana"/>
        </w:rPr>
      </w:pPr>
    </w:p>
    <w:p w14:paraId="2D2A4F19"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Occasional volunteers help at special events, outings, and seasonal projects.</w:t>
      </w:r>
    </w:p>
    <w:p w14:paraId="4B294CAC" w14:textId="77777777" w:rsidR="00627E88" w:rsidRPr="00B14833" w:rsidRDefault="00627E88" w:rsidP="00627E88">
      <w:pPr>
        <w:widowControl w:val="0"/>
        <w:autoSpaceDE w:val="0"/>
        <w:autoSpaceDN w:val="0"/>
        <w:adjustRightInd w:val="0"/>
        <w:rPr>
          <w:rFonts w:ascii="Tahoma" w:hAnsi="Tahoma" w:cs="Verdana"/>
        </w:rPr>
      </w:pPr>
    </w:p>
    <w:p w14:paraId="0A6F2D1E"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 xml:space="preserve">Corporate/community groups and student placements are also possible. To find out more, please contact our Volunteer Coordinator at (416) 926-9762 ext. 239 or </w:t>
      </w:r>
      <w:hyperlink r:id="rId7" w:history="1">
        <w:r w:rsidRPr="00B14833">
          <w:rPr>
            <w:rFonts w:ascii="Tahoma" w:hAnsi="Tahoma" w:cs="Verdana"/>
            <w:u w:val="single" w:color="1186C0"/>
          </w:rPr>
          <w:t>zcastanos@sistering.org</w:t>
        </w:r>
      </w:hyperlink>
      <w:r w:rsidRPr="00B14833">
        <w:rPr>
          <w:rFonts w:ascii="Tahoma" w:hAnsi="Tahoma" w:cs="Verdana"/>
        </w:rPr>
        <w:t>.</w:t>
      </w:r>
    </w:p>
    <w:p w14:paraId="66228813" w14:textId="77777777" w:rsidR="00627E88" w:rsidRPr="00B14833" w:rsidRDefault="00627E88" w:rsidP="00627E88">
      <w:pPr>
        <w:widowControl w:val="0"/>
        <w:autoSpaceDE w:val="0"/>
        <w:autoSpaceDN w:val="0"/>
        <w:adjustRightInd w:val="0"/>
        <w:rPr>
          <w:rFonts w:ascii="Tahoma" w:hAnsi="Tahoma" w:cs="Verdana"/>
        </w:rPr>
      </w:pPr>
    </w:p>
    <w:p w14:paraId="55CB393C"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All weekly volunteers are required to attend orientation and screening activities, which include:</w:t>
      </w:r>
    </w:p>
    <w:p w14:paraId="659CF71A" w14:textId="326B962A" w:rsidR="00BA56F0" w:rsidRPr="00B14833" w:rsidRDefault="00BA56F0" w:rsidP="00627E88">
      <w:pPr>
        <w:widowControl w:val="0"/>
        <w:numPr>
          <w:ilvl w:val="0"/>
          <w:numId w:val="1"/>
        </w:numPr>
        <w:tabs>
          <w:tab w:val="left" w:pos="220"/>
          <w:tab w:val="left" w:pos="720"/>
        </w:tabs>
        <w:autoSpaceDE w:val="0"/>
        <w:autoSpaceDN w:val="0"/>
        <w:adjustRightInd w:val="0"/>
        <w:ind w:hanging="720"/>
        <w:rPr>
          <w:rFonts w:ascii="Tahoma" w:hAnsi="Tahoma" w:cs="Verdana"/>
        </w:rPr>
      </w:pPr>
      <w:proofErr w:type="gramStart"/>
      <w:r w:rsidRPr="00B14833">
        <w:rPr>
          <w:rFonts w:ascii="Tahoma" w:hAnsi="Tahoma" w:cs="Verdana"/>
        </w:rPr>
        <w:t>an</w:t>
      </w:r>
      <w:proofErr w:type="gramEnd"/>
      <w:r w:rsidRPr="00B14833">
        <w:rPr>
          <w:rFonts w:ascii="Tahoma" w:hAnsi="Tahoma" w:cs="Verdana"/>
          <w:color w:val="FF0000"/>
        </w:rPr>
        <w:t xml:space="preserve"> </w:t>
      </w:r>
      <w:r w:rsidRPr="00B14833">
        <w:rPr>
          <w:rFonts w:ascii="Tahoma" w:hAnsi="Tahoma" w:cs="Verdana"/>
        </w:rPr>
        <w:t>interview</w:t>
      </w:r>
    </w:p>
    <w:p w14:paraId="705FA80F" w14:textId="77777777" w:rsidR="00627E88" w:rsidRPr="00B14833" w:rsidRDefault="00627E88" w:rsidP="00627E88">
      <w:pPr>
        <w:widowControl w:val="0"/>
        <w:numPr>
          <w:ilvl w:val="0"/>
          <w:numId w:val="1"/>
        </w:numPr>
        <w:tabs>
          <w:tab w:val="left" w:pos="220"/>
          <w:tab w:val="left" w:pos="720"/>
        </w:tabs>
        <w:autoSpaceDE w:val="0"/>
        <w:autoSpaceDN w:val="0"/>
        <w:adjustRightInd w:val="0"/>
        <w:ind w:hanging="720"/>
        <w:rPr>
          <w:rFonts w:ascii="Tahoma" w:hAnsi="Tahoma" w:cs="Verdana"/>
        </w:rPr>
      </w:pPr>
      <w:proofErr w:type="gramStart"/>
      <w:r w:rsidRPr="00B14833">
        <w:rPr>
          <w:rFonts w:ascii="Tahoma" w:hAnsi="Tahoma" w:cs="Verdana"/>
        </w:rPr>
        <w:t>an</w:t>
      </w:r>
      <w:proofErr w:type="gramEnd"/>
      <w:r w:rsidRPr="00B14833">
        <w:rPr>
          <w:rFonts w:ascii="Tahoma" w:hAnsi="Tahoma" w:cs="Verdana"/>
        </w:rPr>
        <w:t xml:space="preserve"> orientation session</w:t>
      </w:r>
    </w:p>
    <w:p w14:paraId="60F6B3D6" w14:textId="77777777" w:rsidR="00627E88" w:rsidRPr="00B14833" w:rsidRDefault="00C604A7" w:rsidP="00627E88">
      <w:pPr>
        <w:widowControl w:val="0"/>
        <w:numPr>
          <w:ilvl w:val="0"/>
          <w:numId w:val="1"/>
        </w:numPr>
        <w:tabs>
          <w:tab w:val="left" w:pos="220"/>
          <w:tab w:val="left" w:pos="720"/>
        </w:tabs>
        <w:autoSpaceDE w:val="0"/>
        <w:autoSpaceDN w:val="0"/>
        <w:adjustRightInd w:val="0"/>
        <w:ind w:hanging="720"/>
        <w:rPr>
          <w:rFonts w:ascii="Tahoma" w:hAnsi="Tahoma" w:cs="Verdana"/>
        </w:rPr>
      </w:pPr>
      <w:proofErr w:type="gramStart"/>
      <w:r w:rsidRPr="00B14833">
        <w:rPr>
          <w:rFonts w:ascii="Tahoma" w:hAnsi="Tahoma" w:cs="Verdana"/>
        </w:rPr>
        <w:t>on</w:t>
      </w:r>
      <w:r w:rsidR="00627E88" w:rsidRPr="00B14833">
        <w:rPr>
          <w:rFonts w:ascii="Tahoma" w:hAnsi="Tahoma" w:cs="Verdana"/>
        </w:rPr>
        <w:t>going</w:t>
      </w:r>
      <w:proofErr w:type="gramEnd"/>
      <w:r w:rsidR="00627E88" w:rsidRPr="00B14833">
        <w:rPr>
          <w:rFonts w:ascii="Tahoma" w:hAnsi="Tahoma" w:cs="Verdana"/>
        </w:rPr>
        <w:t xml:space="preserve"> and “on the job” training and support</w:t>
      </w:r>
    </w:p>
    <w:p w14:paraId="735DFCFE" w14:textId="77777777" w:rsidR="00627E88" w:rsidRPr="00B14833" w:rsidRDefault="00C604A7" w:rsidP="00627E88">
      <w:pPr>
        <w:widowControl w:val="0"/>
        <w:numPr>
          <w:ilvl w:val="0"/>
          <w:numId w:val="1"/>
        </w:numPr>
        <w:tabs>
          <w:tab w:val="left" w:pos="220"/>
          <w:tab w:val="left" w:pos="720"/>
        </w:tabs>
        <w:autoSpaceDE w:val="0"/>
        <w:autoSpaceDN w:val="0"/>
        <w:adjustRightInd w:val="0"/>
        <w:ind w:hanging="720"/>
        <w:rPr>
          <w:rFonts w:ascii="Tahoma" w:hAnsi="Tahoma" w:cs="Verdana"/>
        </w:rPr>
      </w:pPr>
      <w:r w:rsidRPr="00B14833">
        <w:rPr>
          <w:rFonts w:ascii="Tahoma" w:hAnsi="Tahoma" w:cs="Verdana"/>
        </w:rPr>
        <w:t>diversity t</w:t>
      </w:r>
      <w:r w:rsidR="00627E88" w:rsidRPr="00B14833">
        <w:rPr>
          <w:rFonts w:ascii="Tahoma" w:hAnsi="Tahoma" w:cs="Verdana"/>
        </w:rPr>
        <w:t>raining and other volunteer workshops</w:t>
      </w:r>
    </w:p>
    <w:p w14:paraId="77BF9DD2" w14:textId="77777777" w:rsidR="00627E88" w:rsidRPr="009E4BEC" w:rsidRDefault="00627E88" w:rsidP="00627E88">
      <w:pPr>
        <w:widowControl w:val="0"/>
        <w:autoSpaceDE w:val="0"/>
        <w:autoSpaceDN w:val="0"/>
        <w:adjustRightInd w:val="0"/>
        <w:rPr>
          <w:rFonts w:ascii="Tahoma" w:hAnsi="Tahoma" w:cs="Verdana"/>
          <w:i/>
          <w:color w:val="0000FF"/>
        </w:rPr>
      </w:pPr>
    </w:p>
    <w:p w14:paraId="0D1683BE" w14:textId="77777777" w:rsidR="00627E88" w:rsidRPr="009E4BEC" w:rsidRDefault="00627E88" w:rsidP="00627E88">
      <w:pPr>
        <w:widowControl w:val="0"/>
        <w:autoSpaceDE w:val="0"/>
        <w:autoSpaceDN w:val="0"/>
        <w:adjustRightInd w:val="0"/>
        <w:rPr>
          <w:rFonts w:ascii="Tahoma" w:hAnsi="Tahoma" w:cs="Verdana"/>
          <w:bCs/>
          <w:i/>
          <w:color w:val="0000FF"/>
        </w:rPr>
      </w:pPr>
      <w:r w:rsidRPr="009E4BEC">
        <w:rPr>
          <w:rFonts w:ascii="Tahoma" w:hAnsi="Tahoma" w:cs="Verdana"/>
          <w:bCs/>
          <w:i/>
          <w:color w:val="0000FF"/>
        </w:rPr>
        <w:t>Volunteer application</w:t>
      </w:r>
    </w:p>
    <w:p w14:paraId="33C8CCA4"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 xml:space="preserve">Please click </w:t>
      </w:r>
      <w:hyperlink r:id="rId8" w:history="1">
        <w:r w:rsidRPr="00B14833">
          <w:rPr>
            <w:rFonts w:ascii="Tahoma" w:hAnsi="Tahoma" w:cs="Verdana"/>
            <w:u w:val="single" w:color="1186C0"/>
          </w:rPr>
          <w:t>here</w:t>
        </w:r>
      </w:hyperlink>
      <w:r w:rsidRPr="00B14833">
        <w:rPr>
          <w:rFonts w:ascii="Tahoma" w:hAnsi="Tahoma" w:cs="Verdana"/>
        </w:rPr>
        <w:t xml:space="preserve"> to apply for a volunteer position over email.</w:t>
      </w:r>
    </w:p>
    <w:p w14:paraId="20DA0309" w14:textId="77777777" w:rsidR="00627E88" w:rsidRPr="009E4BEC" w:rsidRDefault="00627E88" w:rsidP="00627E88">
      <w:pPr>
        <w:widowControl w:val="0"/>
        <w:autoSpaceDE w:val="0"/>
        <w:autoSpaceDN w:val="0"/>
        <w:adjustRightInd w:val="0"/>
        <w:rPr>
          <w:rFonts w:ascii="Tahoma" w:hAnsi="Tahoma" w:cs="Verdana"/>
          <w:color w:val="0000FF"/>
        </w:rPr>
      </w:pPr>
    </w:p>
    <w:p w14:paraId="66B345D6" w14:textId="01D77CF6" w:rsidR="00627E88" w:rsidRPr="009E4BEC" w:rsidRDefault="00B14833" w:rsidP="00627E88">
      <w:pPr>
        <w:widowControl w:val="0"/>
        <w:autoSpaceDE w:val="0"/>
        <w:autoSpaceDN w:val="0"/>
        <w:adjustRightInd w:val="0"/>
        <w:rPr>
          <w:rFonts w:ascii="Tahoma" w:hAnsi="Tahoma" w:cs="Verdana"/>
          <w:b/>
          <w:bCs/>
          <w:u w:val="single"/>
        </w:rPr>
      </w:pPr>
      <w:r w:rsidRPr="009E4BEC">
        <w:rPr>
          <w:rFonts w:ascii="Tahoma" w:hAnsi="Tahoma" w:cs="Verdana"/>
          <w:b/>
          <w:bCs/>
          <w:u w:val="single"/>
        </w:rPr>
        <w:t>Board of Directors and Committee Volunte</w:t>
      </w:r>
      <w:bookmarkStart w:id="0" w:name="_GoBack"/>
      <w:bookmarkEnd w:id="0"/>
      <w:r w:rsidRPr="009E4BEC">
        <w:rPr>
          <w:rFonts w:ascii="Tahoma" w:hAnsi="Tahoma" w:cs="Verdana"/>
          <w:b/>
          <w:bCs/>
          <w:u w:val="single"/>
        </w:rPr>
        <w:t>ers</w:t>
      </w:r>
    </w:p>
    <w:p w14:paraId="068B0D38" w14:textId="77777777" w:rsidR="00627E88" w:rsidRPr="00B14833" w:rsidRDefault="00627E88" w:rsidP="00627E88">
      <w:pPr>
        <w:widowControl w:val="0"/>
        <w:autoSpaceDE w:val="0"/>
        <w:autoSpaceDN w:val="0"/>
        <w:adjustRightInd w:val="0"/>
        <w:rPr>
          <w:rFonts w:ascii="Tahoma" w:hAnsi="Tahoma" w:cs="Verdana"/>
        </w:rPr>
      </w:pPr>
      <w:r w:rsidRPr="00B14833">
        <w:rPr>
          <w:rFonts w:ascii="Tahoma" w:hAnsi="Tahoma" w:cs="Verdana"/>
        </w:rPr>
        <w:t>Sistering recruits community volunteers who have Board and governance expertise and specialized skills to sit on our Board of Directors.</w:t>
      </w:r>
    </w:p>
    <w:p w14:paraId="1F86D518" w14:textId="77777777" w:rsidR="00627E88" w:rsidRPr="00B14833" w:rsidRDefault="00627E88" w:rsidP="00627E88">
      <w:pPr>
        <w:widowControl w:val="0"/>
        <w:autoSpaceDE w:val="0"/>
        <w:autoSpaceDN w:val="0"/>
        <w:adjustRightInd w:val="0"/>
        <w:rPr>
          <w:rFonts w:ascii="Tahoma" w:hAnsi="Tahoma" w:cs="Verdana"/>
        </w:rPr>
      </w:pPr>
    </w:p>
    <w:p w14:paraId="12A9B298" w14:textId="77777777" w:rsidR="00627E88" w:rsidRDefault="00627E88" w:rsidP="00627E88">
      <w:pPr>
        <w:widowControl w:val="0"/>
        <w:autoSpaceDE w:val="0"/>
        <w:autoSpaceDN w:val="0"/>
        <w:adjustRightInd w:val="0"/>
        <w:rPr>
          <w:rFonts w:ascii="Tahoma" w:hAnsi="Tahoma" w:cs="Verdana"/>
        </w:rPr>
      </w:pPr>
      <w:r w:rsidRPr="00B14833">
        <w:rPr>
          <w:rFonts w:ascii="Tahoma" w:hAnsi="Tahoma" w:cs="Verdana"/>
        </w:rPr>
        <w:t xml:space="preserve">We also recruit community volunteers to sit on our Fundraising Committee, working with the Fund Development team to open doors to potential donors, development and support fundraising events and activities and more. </w:t>
      </w:r>
    </w:p>
    <w:p w14:paraId="5D789D0F" w14:textId="77777777" w:rsidR="009E4BEC" w:rsidRDefault="009E4BEC" w:rsidP="00627E88">
      <w:pPr>
        <w:widowControl w:val="0"/>
        <w:autoSpaceDE w:val="0"/>
        <w:autoSpaceDN w:val="0"/>
        <w:adjustRightInd w:val="0"/>
        <w:rPr>
          <w:rFonts w:ascii="Tahoma" w:hAnsi="Tahoma" w:cs="Verdana"/>
        </w:rPr>
      </w:pPr>
    </w:p>
    <w:p w14:paraId="370EA218" w14:textId="446F8E4F" w:rsidR="00967B33" w:rsidRPr="009E4BEC" w:rsidRDefault="009E4BEC" w:rsidP="00967B33">
      <w:pPr>
        <w:widowControl w:val="0"/>
        <w:autoSpaceDE w:val="0"/>
        <w:autoSpaceDN w:val="0"/>
        <w:adjustRightInd w:val="0"/>
        <w:rPr>
          <w:rFonts w:ascii="Tahoma" w:hAnsi="Tahoma" w:cs="Verdana"/>
          <w:b/>
          <w:bCs/>
          <w:color w:val="0000FF"/>
        </w:rPr>
      </w:pPr>
      <w:r>
        <w:rPr>
          <w:rFonts w:ascii="Tahoma" w:hAnsi="Tahoma" w:cs="Verdana"/>
          <w:b/>
          <w:bCs/>
          <w:color w:val="0000FF"/>
        </w:rPr>
        <w:lastRenderedPageBreak/>
        <w:t>Board of Directors V</w:t>
      </w:r>
      <w:r w:rsidR="00967B33" w:rsidRPr="009E4BEC">
        <w:rPr>
          <w:rFonts w:ascii="Tahoma" w:hAnsi="Tahoma" w:cs="Verdana"/>
          <w:b/>
          <w:bCs/>
          <w:color w:val="0000FF"/>
        </w:rPr>
        <w:t>olunteers</w:t>
      </w:r>
    </w:p>
    <w:p w14:paraId="476D49EF" w14:textId="77777777" w:rsidR="00967B33" w:rsidRPr="00967B33" w:rsidRDefault="00967B33" w:rsidP="00967B33">
      <w:pPr>
        <w:rPr>
          <w:rFonts w:ascii="Tahoma" w:hAnsi="Tahoma"/>
        </w:rPr>
      </w:pPr>
      <w:r w:rsidRPr="00967B33">
        <w:rPr>
          <w:rFonts w:ascii="Tahoma" w:hAnsi="Tahoma"/>
        </w:rPr>
        <w:t xml:space="preserve">Board members are </w:t>
      </w:r>
      <w:proofErr w:type="spellStart"/>
      <w:r w:rsidRPr="00967B33">
        <w:rPr>
          <w:rFonts w:ascii="Tahoma" w:hAnsi="Tahoma"/>
        </w:rPr>
        <w:t>Sistering’s</w:t>
      </w:r>
      <w:proofErr w:type="spellEnd"/>
      <w:r w:rsidRPr="00967B33">
        <w:rPr>
          <w:rFonts w:ascii="Tahoma" w:hAnsi="Tahoma"/>
        </w:rPr>
        <w:t xml:space="preserve"> ambassadors, loyal supporters, advisors and critics focusing on helping improve the performance of fundraising and communications.</w:t>
      </w:r>
    </w:p>
    <w:p w14:paraId="46BA4026" w14:textId="77777777" w:rsidR="00967B33" w:rsidRPr="00967B33" w:rsidRDefault="00967B33" w:rsidP="00967B33">
      <w:pPr>
        <w:widowControl w:val="0"/>
        <w:autoSpaceDE w:val="0"/>
        <w:autoSpaceDN w:val="0"/>
        <w:adjustRightInd w:val="0"/>
        <w:rPr>
          <w:rFonts w:ascii="Tahoma" w:hAnsi="Tahoma" w:cs="Verdana"/>
        </w:rPr>
      </w:pPr>
      <w:r w:rsidRPr="00967B33">
        <w:rPr>
          <w:rFonts w:ascii="Tahoma" w:hAnsi="Tahoma" w:cs="Verdana"/>
        </w:rPr>
        <w:t xml:space="preserve">They’re accountable to the membership of </w:t>
      </w:r>
      <w:proofErr w:type="spellStart"/>
      <w:r w:rsidRPr="00967B33">
        <w:rPr>
          <w:rFonts w:ascii="Tahoma" w:hAnsi="Tahoma" w:cs="Verdana"/>
        </w:rPr>
        <w:t>Sistering</w:t>
      </w:r>
      <w:proofErr w:type="spellEnd"/>
      <w:r w:rsidRPr="00967B33">
        <w:rPr>
          <w:rFonts w:ascii="Tahoma" w:hAnsi="Tahoma" w:cs="Verdana"/>
        </w:rPr>
        <w:t xml:space="preserve">. The role of the Board is to determine policy, ensure effective management and plan for </w:t>
      </w:r>
      <w:proofErr w:type="spellStart"/>
      <w:r w:rsidRPr="00967B33">
        <w:rPr>
          <w:rFonts w:ascii="Tahoma" w:hAnsi="Tahoma" w:cs="Verdana"/>
        </w:rPr>
        <w:t>Sistering’s</w:t>
      </w:r>
      <w:proofErr w:type="spellEnd"/>
      <w:r w:rsidRPr="00967B33">
        <w:rPr>
          <w:rFonts w:ascii="Tahoma" w:hAnsi="Tahoma" w:cs="Verdana"/>
        </w:rPr>
        <w:t xml:space="preserve"> future so that the mission, goals and objectives of the agency can be reached.</w:t>
      </w:r>
    </w:p>
    <w:p w14:paraId="723BC1FA" w14:textId="77777777" w:rsidR="00967B33" w:rsidRPr="00967B33" w:rsidRDefault="00967B33" w:rsidP="00967B33">
      <w:pPr>
        <w:widowControl w:val="0"/>
        <w:autoSpaceDE w:val="0"/>
        <w:autoSpaceDN w:val="0"/>
        <w:adjustRightInd w:val="0"/>
        <w:rPr>
          <w:rFonts w:ascii="Tahoma" w:hAnsi="Tahoma" w:cs="Verdana"/>
        </w:rPr>
      </w:pPr>
    </w:p>
    <w:p w14:paraId="798D7B4B" w14:textId="77777777" w:rsidR="00967B33" w:rsidRPr="009E4BEC" w:rsidRDefault="00967B33" w:rsidP="00967B33">
      <w:pPr>
        <w:widowControl w:val="0"/>
        <w:autoSpaceDE w:val="0"/>
        <w:autoSpaceDN w:val="0"/>
        <w:adjustRightInd w:val="0"/>
        <w:rPr>
          <w:rFonts w:ascii="Tahoma" w:hAnsi="Tahoma" w:cs="Verdana"/>
          <w:bCs/>
          <w:color w:val="0000FF"/>
        </w:rPr>
      </w:pPr>
      <w:r w:rsidRPr="009E4BEC">
        <w:rPr>
          <w:rFonts w:ascii="Tahoma" w:hAnsi="Tahoma" w:cs="Verdana"/>
          <w:bCs/>
          <w:color w:val="0000FF"/>
        </w:rPr>
        <w:t>Responsibilities of Board Members:</w:t>
      </w:r>
    </w:p>
    <w:p w14:paraId="43BFE69B"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Become a </w:t>
      </w:r>
      <w:proofErr w:type="spellStart"/>
      <w:r w:rsidRPr="00967B33">
        <w:rPr>
          <w:rFonts w:ascii="Tahoma" w:hAnsi="Tahoma" w:cs="Verdana"/>
        </w:rPr>
        <w:t>Sistering</w:t>
      </w:r>
      <w:proofErr w:type="spellEnd"/>
      <w:r w:rsidRPr="00967B33">
        <w:rPr>
          <w:rFonts w:ascii="Tahoma" w:hAnsi="Tahoma" w:cs="Verdana"/>
        </w:rPr>
        <w:t xml:space="preserve"> Ambassador</w:t>
      </w:r>
    </w:p>
    <w:p w14:paraId="33FE939D"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Learn and understand </w:t>
      </w:r>
      <w:proofErr w:type="spellStart"/>
      <w:r w:rsidRPr="00967B33">
        <w:rPr>
          <w:rFonts w:ascii="Tahoma" w:hAnsi="Tahoma" w:cs="Verdana"/>
        </w:rPr>
        <w:t>Sistering’s</w:t>
      </w:r>
      <w:proofErr w:type="spellEnd"/>
      <w:r w:rsidRPr="00967B33">
        <w:rPr>
          <w:rFonts w:ascii="Tahoma" w:hAnsi="Tahoma" w:cs="Verdana"/>
        </w:rPr>
        <w:t xml:space="preserve"> mission, policies, financial and legal</w:t>
      </w:r>
    </w:p>
    <w:p w14:paraId="4871B691"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responsibilities</w:t>
      </w:r>
      <w:proofErr w:type="gramEnd"/>
      <w:r w:rsidRPr="00967B33">
        <w:rPr>
          <w:rFonts w:ascii="Tahoma" w:hAnsi="Tahoma" w:cs="Verdana"/>
        </w:rPr>
        <w:t xml:space="preserve">, materials provided by the Executive Director, </w:t>
      </w:r>
      <w:proofErr w:type="spellStart"/>
      <w:r w:rsidRPr="00967B33">
        <w:rPr>
          <w:rFonts w:ascii="Tahoma" w:hAnsi="Tahoma" w:cs="Verdana"/>
        </w:rPr>
        <w:t>Sistering’s</w:t>
      </w:r>
      <w:proofErr w:type="spellEnd"/>
      <w:r w:rsidRPr="00967B33">
        <w:rPr>
          <w:rFonts w:ascii="Tahoma" w:hAnsi="Tahoma" w:cs="Verdana"/>
        </w:rPr>
        <w:t xml:space="preserve"> community, community agencies, and the needs of the community</w:t>
      </w:r>
    </w:p>
    <w:p w14:paraId="4D75ABEC"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Prepare adequately and attend monthly meetings</w:t>
      </w:r>
    </w:p>
    <w:p w14:paraId="36514F02"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Become a member of </w:t>
      </w:r>
      <w:proofErr w:type="spellStart"/>
      <w:r w:rsidRPr="00967B33">
        <w:rPr>
          <w:rFonts w:ascii="Tahoma" w:hAnsi="Tahoma" w:cs="Verdana"/>
        </w:rPr>
        <w:t>Sistering</w:t>
      </w:r>
      <w:proofErr w:type="spellEnd"/>
      <w:r w:rsidRPr="00967B33">
        <w:rPr>
          <w:rFonts w:ascii="Tahoma" w:hAnsi="Tahoma" w:cs="Verdana"/>
        </w:rPr>
        <w:t xml:space="preserve"> (there is no fee)</w:t>
      </w:r>
    </w:p>
    <w:p w14:paraId="6850C422"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Attend and support </w:t>
      </w:r>
      <w:proofErr w:type="spellStart"/>
      <w:r w:rsidRPr="00967B33">
        <w:rPr>
          <w:rFonts w:ascii="Tahoma" w:hAnsi="Tahoma" w:cs="Verdana"/>
        </w:rPr>
        <w:t>Sistering’s</w:t>
      </w:r>
      <w:proofErr w:type="spellEnd"/>
      <w:r w:rsidRPr="00967B33">
        <w:rPr>
          <w:rFonts w:ascii="Tahoma" w:hAnsi="Tahoma" w:cs="Verdana"/>
        </w:rPr>
        <w:t xml:space="preserve"> special events</w:t>
      </w:r>
    </w:p>
    <w:p w14:paraId="7D814655"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Participate in fundraising and networking activities</w:t>
      </w:r>
    </w:p>
    <w:p w14:paraId="63741FFD"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Provide leadership and be a spokesperson for the agency</w:t>
      </w:r>
    </w:p>
    <w:p w14:paraId="78FC2983"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Understand democratic processes and ability to work within a Modified</w:t>
      </w:r>
    </w:p>
    <w:p w14:paraId="7CD18969"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r w:rsidRPr="00967B33">
        <w:rPr>
          <w:rFonts w:ascii="Tahoma" w:hAnsi="Tahoma" w:cs="Verdana"/>
        </w:rPr>
        <w:t>Governance Model framework</w:t>
      </w:r>
    </w:p>
    <w:p w14:paraId="0D91870B"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Actively participate for at least a three-year tenure</w:t>
      </w:r>
    </w:p>
    <w:p w14:paraId="22F67B41"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Participate on at least one Board committee</w:t>
      </w:r>
    </w:p>
    <w:p w14:paraId="64E32050"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Bring skills, training and experience from professional, technical and community</w:t>
      </w:r>
    </w:p>
    <w:p w14:paraId="785B83A3"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areas</w:t>
      </w:r>
      <w:proofErr w:type="gramEnd"/>
      <w:r w:rsidRPr="00967B33">
        <w:rPr>
          <w:rFonts w:ascii="Tahoma" w:hAnsi="Tahoma" w:cs="Verdana"/>
        </w:rPr>
        <w:t xml:space="preserve"> to provide counsel and advise the Board and agency</w:t>
      </w:r>
    </w:p>
    <w:p w14:paraId="69D5F79A" w14:textId="77777777" w:rsidR="00967B33" w:rsidRPr="00967B33" w:rsidRDefault="00967B33" w:rsidP="00967B33">
      <w:pPr>
        <w:widowControl w:val="0"/>
        <w:numPr>
          <w:ilvl w:val="0"/>
          <w:numId w:val="1"/>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Demonstrated commitment to </w:t>
      </w:r>
      <w:proofErr w:type="spellStart"/>
      <w:r w:rsidRPr="00967B33">
        <w:rPr>
          <w:rFonts w:ascii="Tahoma" w:hAnsi="Tahoma" w:cs="Verdana"/>
        </w:rPr>
        <w:t>Sistering’s</w:t>
      </w:r>
      <w:proofErr w:type="spellEnd"/>
      <w:r w:rsidRPr="00967B33">
        <w:rPr>
          <w:rFonts w:ascii="Tahoma" w:hAnsi="Tahoma" w:cs="Verdana"/>
        </w:rPr>
        <w:t xml:space="preserve"> anti-oppression and feminist policies</w:t>
      </w:r>
    </w:p>
    <w:p w14:paraId="5088C4A8"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and</w:t>
      </w:r>
      <w:proofErr w:type="gramEnd"/>
      <w:r w:rsidRPr="00967B33">
        <w:rPr>
          <w:rFonts w:ascii="Tahoma" w:hAnsi="Tahoma" w:cs="Verdana"/>
        </w:rPr>
        <w:t xml:space="preserve"> service delivery models</w:t>
      </w:r>
    </w:p>
    <w:p w14:paraId="29ED4895" w14:textId="77777777" w:rsidR="00967B33" w:rsidRPr="00967B33" w:rsidRDefault="00967B33" w:rsidP="00967B33">
      <w:pPr>
        <w:widowControl w:val="0"/>
        <w:autoSpaceDE w:val="0"/>
        <w:autoSpaceDN w:val="0"/>
        <w:adjustRightInd w:val="0"/>
        <w:rPr>
          <w:rFonts w:ascii="Tahoma" w:hAnsi="Tahoma" w:cs="Verdana"/>
        </w:rPr>
      </w:pPr>
    </w:p>
    <w:p w14:paraId="0F065705" w14:textId="77777777" w:rsidR="00967B33" w:rsidRPr="009E4BEC" w:rsidRDefault="00967B33" w:rsidP="00967B33">
      <w:pPr>
        <w:widowControl w:val="0"/>
        <w:autoSpaceDE w:val="0"/>
        <w:autoSpaceDN w:val="0"/>
        <w:adjustRightInd w:val="0"/>
        <w:rPr>
          <w:rFonts w:ascii="Tahoma" w:hAnsi="Tahoma" w:cs="Verdana"/>
          <w:bCs/>
          <w:color w:val="0000FF"/>
        </w:rPr>
      </w:pPr>
      <w:r w:rsidRPr="009E4BEC">
        <w:rPr>
          <w:rFonts w:ascii="Tahoma" w:hAnsi="Tahoma" w:cs="Verdana"/>
          <w:bCs/>
          <w:color w:val="0000FF"/>
        </w:rPr>
        <w:t>Time commitment</w:t>
      </w:r>
    </w:p>
    <w:p w14:paraId="01451AF6" w14:textId="77777777" w:rsidR="00967B33" w:rsidRPr="00967B33" w:rsidRDefault="00967B33" w:rsidP="00967B33">
      <w:pPr>
        <w:widowControl w:val="0"/>
        <w:autoSpaceDE w:val="0"/>
        <w:autoSpaceDN w:val="0"/>
        <w:adjustRightInd w:val="0"/>
        <w:rPr>
          <w:rFonts w:ascii="Tahoma" w:hAnsi="Tahoma" w:cs="Verdana"/>
        </w:rPr>
      </w:pPr>
      <w:proofErr w:type="gramStart"/>
      <w:r w:rsidRPr="00967B33">
        <w:rPr>
          <w:rFonts w:ascii="Tahoma" w:hAnsi="Tahoma" w:cs="Verdana"/>
        </w:rPr>
        <w:t>Minimally, to prepare and attend 11 yearly Board Meetings for a minimum of a three-year term.</w:t>
      </w:r>
      <w:proofErr w:type="gramEnd"/>
      <w:r w:rsidRPr="00967B33">
        <w:rPr>
          <w:rFonts w:ascii="Tahoma" w:hAnsi="Tahoma" w:cs="Verdana"/>
        </w:rPr>
        <w:t xml:space="preserve"> Additional responsibilities include work and assignments to be prepared between meetings, fundraising and networking activities, attendance at special events and participation on at least one Board committee.</w:t>
      </w:r>
    </w:p>
    <w:p w14:paraId="5327EF10" w14:textId="77777777" w:rsidR="00967B33" w:rsidRPr="00967B33" w:rsidRDefault="00967B33" w:rsidP="00967B33">
      <w:pPr>
        <w:widowControl w:val="0"/>
        <w:autoSpaceDE w:val="0"/>
        <w:autoSpaceDN w:val="0"/>
        <w:adjustRightInd w:val="0"/>
        <w:rPr>
          <w:rFonts w:ascii="Tahoma" w:hAnsi="Tahoma" w:cs="Verdana"/>
        </w:rPr>
      </w:pPr>
    </w:p>
    <w:p w14:paraId="3E0B0C49" w14:textId="77777777" w:rsidR="00967B33" w:rsidRPr="00967B33" w:rsidRDefault="00967B33" w:rsidP="00967B33">
      <w:pPr>
        <w:widowControl w:val="0"/>
        <w:autoSpaceDE w:val="0"/>
        <w:autoSpaceDN w:val="0"/>
        <w:adjustRightInd w:val="0"/>
        <w:rPr>
          <w:rFonts w:ascii="Tahoma" w:hAnsi="Tahoma" w:cs="Verdana"/>
        </w:rPr>
      </w:pPr>
      <w:r w:rsidRPr="00967B33">
        <w:rPr>
          <w:rFonts w:ascii="Tahoma" w:hAnsi="Tahoma" w:cs="Verdana"/>
        </w:rPr>
        <w:t xml:space="preserve">For information about applying for a Board of Director position or to obtain a Board of Director application package please contact </w:t>
      </w:r>
      <w:hyperlink r:id="rId9" w:history="1">
        <w:proofErr w:type="spellStart"/>
        <w:r w:rsidRPr="00967B33">
          <w:rPr>
            <w:rFonts w:ascii="Tahoma" w:hAnsi="Tahoma" w:cs="Verdana"/>
            <w:u w:val="single" w:color="1186C0"/>
          </w:rPr>
          <w:t>Sistering’s</w:t>
        </w:r>
        <w:proofErr w:type="spellEnd"/>
        <w:r w:rsidRPr="00967B33">
          <w:rPr>
            <w:rFonts w:ascii="Tahoma" w:hAnsi="Tahoma" w:cs="Verdana"/>
            <w:u w:val="single" w:color="1186C0"/>
          </w:rPr>
          <w:t xml:space="preserve"> Community Resources and Volunteer Engagement Coordinator</w:t>
        </w:r>
      </w:hyperlink>
      <w:r w:rsidRPr="00967B33">
        <w:rPr>
          <w:rFonts w:ascii="Tahoma" w:hAnsi="Tahoma" w:cs="Verdana"/>
        </w:rPr>
        <w:t xml:space="preserve">. THIS NEEDS TO LINK TO </w:t>
      </w:r>
      <w:hyperlink r:id="rId10" w:history="1">
        <w:r w:rsidRPr="00967B33">
          <w:rPr>
            <w:rStyle w:val="Hyperlink"/>
            <w:rFonts w:ascii="Tahoma" w:hAnsi="Tahoma" w:cs="Verdana"/>
          </w:rPr>
          <w:t>zcastanos@sistering.org</w:t>
        </w:r>
      </w:hyperlink>
    </w:p>
    <w:p w14:paraId="48E318CC" w14:textId="77777777" w:rsidR="00967B33" w:rsidRPr="00967B33" w:rsidRDefault="00967B33" w:rsidP="00967B33">
      <w:pPr>
        <w:widowControl w:val="0"/>
        <w:autoSpaceDE w:val="0"/>
        <w:autoSpaceDN w:val="0"/>
        <w:adjustRightInd w:val="0"/>
        <w:rPr>
          <w:rFonts w:ascii="Tahoma" w:hAnsi="Tahoma" w:cs="Verdana"/>
        </w:rPr>
      </w:pPr>
    </w:p>
    <w:p w14:paraId="4B3B2080" w14:textId="77777777" w:rsidR="00967B33" w:rsidRPr="00967B33" w:rsidRDefault="00967B33" w:rsidP="00967B33">
      <w:pPr>
        <w:widowControl w:val="0"/>
        <w:autoSpaceDE w:val="0"/>
        <w:autoSpaceDN w:val="0"/>
        <w:adjustRightInd w:val="0"/>
        <w:rPr>
          <w:rFonts w:ascii="Tahoma" w:hAnsi="Tahoma" w:cs="Verdana"/>
        </w:rPr>
      </w:pPr>
    </w:p>
    <w:p w14:paraId="365AB8E6" w14:textId="77777777" w:rsidR="00967B33" w:rsidRPr="00967B33" w:rsidRDefault="00967B33" w:rsidP="00967B33">
      <w:pPr>
        <w:widowControl w:val="0"/>
        <w:autoSpaceDE w:val="0"/>
        <w:autoSpaceDN w:val="0"/>
        <w:adjustRightInd w:val="0"/>
        <w:rPr>
          <w:rFonts w:ascii="Tahoma" w:hAnsi="Tahoma" w:cs="Verdana"/>
        </w:rPr>
      </w:pPr>
    </w:p>
    <w:p w14:paraId="517426B2" w14:textId="245008B5" w:rsidR="00967B33" w:rsidRPr="009E4BEC" w:rsidRDefault="009E4BEC" w:rsidP="00967B33">
      <w:pPr>
        <w:widowControl w:val="0"/>
        <w:autoSpaceDE w:val="0"/>
        <w:autoSpaceDN w:val="0"/>
        <w:adjustRightInd w:val="0"/>
        <w:rPr>
          <w:rFonts w:ascii="Tahoma" w:hAnsi="Tahoma" w:cs="Verdana"/>
          <w:b/>
          <w:bCs/>
          <w:color w:val="0000FF"/>
        </w:rPr>
      </w:pPr>
      <w:r>
        <w:rPr>
          <w:rFonts w:ascii="Tahoma" w:hAnsi="Tahoma" w:cs="Verdana"/>
          <w:b/>
          <w:bCs/>
          <w:color w:val="0000FF"/>
        </w:rPr>
        <w:t>Fundraising Committee V</w:t>
      </w:r>
      <w:r w:rsidR="00967B33" w:rsidRPr="009E4BEC">
        <w:rPr>
          <w:rFonts w:ascii="Tahoma" w:hAnsi="Tahoma" w:cs="Verdana"/>
          <w:b/>
          <w:bCs/>
          <w:color w:val="0000FF"/>
        </w:rPr>
        <w:t>olunteers</w:t>
      </w:r>
    </w:p>
    <w:p w14:paraId="6FFD5E04" w14:textId="77777777" w:rsidR="00967B33" w:rsidRPr="00967B33" w:rsidRDefault="00967B33" w:rsidP="00967B33">
      <w:pPr>
        <w:widowControl w:val="0"/>
        <w:autoSpaceDE w:val="0"/>
        <w:autoSpaceDN w:val="0"/>
        <w:adjustRightInd w:val="0"/>
        <w:rPr>
          <w:rFonts w:ascii="Tahoma" w:hAnsi="Tahoma" w:cs="Verdana"/>
        </w:rPr>
      </w:pPr>
      <w:proofErr w:type="spellStart"/>
      <w:r w:rsidRPr="00967B33">
        <w:rPr>
          <w:rFonts w:ascii="Tahoma" w:hAnsi="Tahoma" w:cs="Verdana"/>
        </w:rPr>
        <w:t>Sistering</w:t>
      </w:r>
      <w:proofErr w:type="spellEnd"/>
      <w:r w:rsidRPr="00967B33">
        <w:rPr>
          <w:rFonts w:ascii="Tahoma" w:hAnsi="Tahoma" w:cs="Verdana"/>
        </w:rPr>
        <w:t xml:space="preserve"> has a number of committees that are comprised of </w:t>
      </w:r>
      <w:proofErr w:type="spellStart"/>
      <w:r w:rsidRPr="00967B33">
        <w:rPr>
          <w:rFonts w:ascii="Tahoma" w:hAnsi="Tahoma" w:cs="Verdana"/>
        </w:rPr>
        <w:t>Sistering</w:t>
      </w:r>
      <w:proofErr w:type="spellEnd"/>
      <w:r w:rsidRPr="00967B33">
        <w:rPr>
          <w:rFonts w:ascii="Tahoma" w:hAnsi="Tahoma" w:cs="Verdana"/>
        </w:rPr>
        <w:t xml:space="preserve"> staff, community volunteers, participant volunteers, and Board volunteers.</w:t>
      </w:r>
    </w:p>
    <w:p w14:paraId="660CBA1C" w14:textId="77777777" w:rsidR="00967B33" w:rsidRPr="00967B33" w:rsidRDefault="00967B33" w:rsidP="00967B33">
      <w:pPr>
        <w:widowControl w:val="0"/>
        <w:autoSpaceDE w:val="0"/>
        <w:autoSpaceDN w:val="0"/>
        <w:adjustRightInd w:val="0"/>
        <w:rPr>
          <w:rFonts w:ascii="Tahoma" w:hAnsi="Tahoma" w:cs="Verdana"/>
        </w:rPr>
      </w:pPr>
    </w:p>
    <w:p w14:paraId="114CAB5A" w14:textId="77777777" w:rsidR="00967B33" w:rsidRPr="009E4BEC" w:rsidRDefault="00967B33" w:rsidP="00967B33">
      <w:pPr>
        <w:widowControl w:val="0"/>
        <w:autoSpaceDE w:val="0"/>
        <w:autoSpaceDN w:val="0"/>
        <w:adjustRightInd w:val="0"/>
        <w:rPr>
          <w:rFonts w:ascii="Tahoma" w:hAnsi="Tahoma" w:cs="Verdana"/>
          <w:bCs/>
          <w:color w:val="0000FF"/>
        </w:rPr>
      </w:pPr>
      <w:r w:rsidRPr="009E4BEC">
        <w:rPr>
          <w:rFonts w:ascii="Tahoma" w:hAnsi="Tahoma" w:cs="Verdana"/>
          <w:bCs/>
          <w:color w:val="0000FF"/>
        </w:rPr>
        <w:t>Responsibilities</w:t>
      </w:r>
    </w:p>
    <w:p w14:paraId="455653BE"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Learn and understand </w:t>
      </w:r>
      <w:proofErr w:type="spellStart"/>
      <w:r w:rsidRPr="00967B33">
        <w:rPr>
          <w:rFonts w:ascii="Tahoma" w:hAnsi="Tahoma" w:cs="Verdana"/>
        </w:rPr>
        <w:t>Sistering’s</w:t>
      </w:r>
      <w:proofErr w:type="spellEnd"/>
      <w:r w:rsidRPr="00967B33">
        <w:rPr>
          <w:rFonts w:ascii="Tahoma" w:hAnsi="Tahoma" w:cs="Verdana"/>
        </w:rPr>
        <w:t xml:space="preserve"> mission, policies, history, community of women </w:t>
      </w:r>
    </w:p>
    <w:p w14:paraId="1BD774C5"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we</w:t>
      </w:r>
      <w:proofErr w:type="gramEnd"/>
      <w:r w:rsidRPr="00967B33">
        <w:rPr>
          <w:rFonts w:ascii="Tahoma" w:hAnsi="Tahoma" w:cs="Verdana"/>
        </w:rPr>
        <w:t xml:space="preserve"> serve, materials provided by staff</w:t>
      </w:r>
    </w:p>
    <w:p w14:paraId="33A76DC1"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Prepare adequately and attend monthly meetings</w:t>
      </w:r>
    </w:p>
    <w:p w14:paraId="392A43D4"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Provide leadership to the committee</w:t>
      </w:r>
    </w:p>
    <w:p w14:paraId="2578F721"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Understand democratic processes</w:t>
      </w:r>
    </w:p>
    <w:p w14:paraId="2CAD8209"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 Ability to work well with others</w:t>
      </w:r>
    </w:p>
    <w:p w14:paraId="17624CF8"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Actively participate in monthly meetings for at least a one-year tenure</w:t>
      </w:r>
    </w:p>
    <w:p w14:paraId="312F7453"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Participate in external activities and events relevant to the committee’s work</w:t>
      </w:r>
    </w:p>
    <w:p w14:paraId="048E70C5"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Bring skills, training and experience from professional, technical and community</w:t>
      </w:r>
    </w:p>
    <w:p w14:paraId="6788D628"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areas</w:t>
      </w:r>
      <w:proofErr w:type="gramEnd"/>
      <w:r w:rsidRPr="00967B33">
        <w:rPr>
          <w:rFonts w:ascii="Tahoma" w:hAnsi="Tahoma" w:cs="Verdana"/>
        </w:rPr>
        <w:t xml:space="preserve"> to provide expertise to the committee</w:t>
      </w:r>
    </w:p>
    <w:p w14:paraId="078CBD43" w14:textId="77777777" w:rsidR="00967B33" w:rsidRPr="00967B33" w:rsidRDefault="00967B33" w:rsidP="00967B33">
      <w:pPr>
        <w:widowControl w:val="0"/>
        <w:numPr>
          <w:ilvl w:val="0"/>
          <w:numId w:val="2"/>
        </w:numPr>
        <w:tabs>
          <w:tab w:val="left" w:pos="220"/>
          <w:tab w:val="left" w:pos="720"/>
        </w:tabs>
        <w:autoSpaceDE w:val="0"/>
        <w:autoSpaceDN w:val="0"/>
        <w:adjustRightInd w:val="0"/>
        <w:ind w:hanging="720"/>
        <w:rPr>
          <w:rFonts w:ascii="Tahoma" w:hAnsi="Tahoma" w:cs="Verdana"/>
        </w:rPr>
      </w:pPr>
      <w:r w:rsidRPr="00967B33">
        <w:rPr>
          <w:rFonts w:ascii="Tahoma" w:hAnsi="Tahoma" w:cs="Verdana"/>
        </w:rPr>
        <w:t xml:space="preserve">Demonstrated commitment to </w:t>
      </w:r>
      <w:proofErr w:type="spellStart"/>
      <w:r w:rsidRPr="00967B33">
        <w:rPr>
          <w:rFonts w:ascii="Tahoma" w:hAnsi="Tahoma" w:cs="Verdana"/>
        </w:rPr>
        <w:t>Sistering’s</w:t>
      </w:r>
      <w:proofErr w:type="spellEnd"/>
      <w:r w:rsidRPr="00967B33">
        <w:rPr>
          <w:rFonts w:ascii="Tahoma" w:hAnsi="Tahoma" w:cs="Verdana"/>
        </w:rPr>
        <w:t xml:space="preserve"> anti-oppression and feminist policies</w:t>
      </w:r>
    </w:p>
    <w:p w14:paraId="3D456910" w14:textId="77777777" w:rsidR="00967B33" w:rsidRPr="00967B33" w:rsidRDefault="00967B33" w:rsidP="00967B33">
      <w:pPr>
        <w:widowControl w:val="0"/>
        <w:tabs>
          <w:tab w:val="left" w:pos="220"/>
          <w:tab w:val="left" w:pos="720"/>
        </w:tabs>
        <w:autoSpaceDE w:val="0"/>
        <w:autoSpaceDN w:val="0"/>
        <w:adjustRightInd w:val="0"/>
        <w:rPr>
          <w:rFonts w:ascii="Tahoma" w:hAnsi="Tahoma" w:cs="Verdana"/>
        </w:rPr>
      </w:pPr>
      <w:proofErr w:type="gramStart"/>
      <w:r w:rsidRPr="00967B33">
        <w:rPr>
          <w:rFonts w:ascii="Tahoma" w:hAnsi="Tahoma" w:cs="Verdana"/>
        </w:rPr>
        <w:t>and</w:t>
      </w:r>
      <w:proofErr w:type="gramEnd"/>
      <w:r w:rsidRPr="00967B33">
        <w:rPr>
          <w:rFonts w:ascii="Tahoma" w:hAnsi="Tahoma" w:cs="Verdana"/>
        </w:rPr>
        <w:t xml:space="preserve"> service delivery models</w:t>
      </w:r>
    </w:p>
    <w:p w14:paraId="2ADC6DB8" w14:textId="77777777" w:rsidR="00967B33" w:rsidRPr="00967B33" w:rsidRDefault="00967B33" w:rsidP="00967B33">
      <w:pPr>
        <w:widowControl w:val="0"/>
        <w:autoSpaceDE w:val="0"/>
        <w:autoSpaceDN w:val="0"/>
        <w:adjustRightInd w:val="0"/>
        <w:rPr>
          <w:rFonts w:ascii="Tahoma" w:hAnsi="Tahoma" w:cs="Verdana"/>
        </w:rPr>
      </w:pPr>
    </w:p>
    <w:p w14:paraId="6569FCB0" w14:textId="7486421E" w:rsidR="00967B33" w:rsidRPr="009E4BEC" w:rsidRDefault="009E4BEC" w:rsidP="00967B33">
      <w:pPr>
        <w:widowControl w:val="0"/>
        <w:autoSpaceDE w:val="0"/>
        <w:autoSpaceDN w:val="0"/>
        <w:adjustRightInd w:val="0"/>
        <w:rPr>
          <w:rFonts w:ascii="Tahoma" w:hAnsi="Tahoma" w:cs="Verdana"/>
          <w:bCs/>
          <w:color w:val="0000FF"/>
        </w:rPr>
      </w:pPr>
      <w:r>
        <w:rPr>
          <w:rFonts w:ascii="Tahoma" w:hAnsi="Tahoma" w:cs="Verdana"/>
          <w:bCs/>
          <w:color w:val="0000FF"/>
        </w:rPr>
        <w:t>Time C</w:t>
      </w:r>
      <w:r w:rsidR="00967B33" w:rsidRPr="009E4BEC">
        <w:rPr>
          <w:rFonts w:ascii="Tahoma" w:hAnsi="Tahoma" w:cs="Verdana"/>
          <w:bCs/>
          <w:color w:val="0000FF"/>
        </w:rPr>
        <w:t>ommitment</w:t>
      </w:r>
    </w:p>
    <w:p w14:paraId="2E0FEBC4" w14:textId="77777777" w:rsidR="00967B33" w:rsidRPr="00967B33" w:rsidRDefault="00967B33" w:rsidP="00967B33">
      <w:pPr>
        <w:widowControl w:val="0"/>
        <w:autoSpaceDE w:val="0"/>
        <w:autoSpaceDN w:val="0"/>
        <w:adjustRightInd w:val="0"/>
        <w:rPr>
          <w:rFonts w:ascii="Tahoma" w:hAnsi="Tahoma" w:cs="Verdana"/>
        </w:rPr>
      </w:pPr>
      <w:r w:rsidRPr="00967B33">
        <w:rPr>
          <w:rFonts w:ascii="Tahoma" w:hAnsi="Tahoma" w:cs="Verdana"/>
        </w:rPr>
        <w:t>Volunteers are asked to prepare for and attend committee meetings (some committees meet monthly, others meet based on a project basis) and to provide support and work on activities outside of committee meeting times, for a minimum term of one year.</w:t>
      </w:r>
    </w:p>
    <w:p w14:paraId="33D49366" w14:textId="77777777" w:rsidR="00967B33" w:rsidRPr="00967B33" w:rsidRDefault="00967B33" w:rsidP="00967B33">
      <w:pPr>
        <w:widowControl w:val="0"/>
        <w:autoSpaceDE w:val="0"/>
        <w:autoSpaceDN w:val="0"/>
        <w:adjustRightInd w:val="0"/>
        <w:rPr>
          <w:rFonts w:ascii="Tahoma" w:hAnsi="Tahoma" w:cs="Verdana"/>
        </w:rPr>
      </w:pPr>
    </w:p>
    <w:p w14:paraId="7D2777AF" w14:textId="77777777" w:rsidR="00967B33" w:rsidRDefault="00967B33" w:rsidP="00967B33">
      <w:pPr>
        <w:widowControl w:val="0"/>
        <w:autoSpaceDE w:val="0"/>
        <w:autoSpaceDN w:val="0"/>
        <w:adjustRightInd w:val="0"/>
        <w:rPr>
          <w:rFonts w:ascii="Tahoma" w:hAnsi="Tahoma" w:cs="Verdana"/>
        </w:rPr>
      </w:pPr>
      <w:r w:rsidRPr="00967B33">
        <w:rPr>
          <w:rFonts w:ascii="Tahoma" w:hAnsi="Tahoma" w:cs="Verdana"/>
        </w:rPr>
        <w:t xml:space="preserve">Committee volunteers go through the general interview, screening, and training process as all volunteers who participate in </w:t>
      </w:r>
      <w:proofErr w:type="spellStart"/>
      <w:r w:rsidRPr="00967B33">
        <w:rPr>
          <w:rFonts w:ascii="Tahoma" w:hAnsi="Tahoma" w:cs="Verdana"/>
        </w:rPr>
        <w:t>Sistering’s</w:t>
      </w:r>
      <w:proofErr w:type="spellEnd"/>
      <w:r w:rsidRPr="00967B33">
        <w:rPr>
          <w:rFonts w:ascii="Tahoma" w:hAnsi="Tahoma" w:cs="Verdana"/>
        </w:rPr>
        <w:t xml:space="preserve"> volunteer program (see </w:t>
      </w:r>
      <w:hyperlink r:id="rId11" w:history="1">
        <w:r w:rsidRPr="00967B33">
          <w:rPr>
            <w:rFonts w:ascii="Tahoma" w:hAnsi="Tahoma" w:cs="Verdana"/>
            <w:u w:val="single" w:color="1186C0"/>
          </w:rPr>
          <w:t>Volunteer Policy</w:t>
        </w:r>
      </w:hyperlink>
      <w:r w:rsidRPr="00967B33">
        <w:rPr>
          <w:rFonts w:ascii="Tahoma" w:hAnsi="Tahoma" w:cs="Verdana"/>
        </w:rPr>
        <w:t xml:space="preserve">). </w:t>
      </w:r>
    </w:p>
    <w:p w14:paraId="5DA36E9C" w14:textId="77777777" w:rsidR="009E4BEC" w:rsidRDefault="009E4BEC" w:rsidP="00967B33">
      <w:pPr>
        <w:widowControl w:val="0"/>
        <w:pBdr>
          <w:bottom w:val="single" w:sz="12" w:space="1" w:color="auto"/>
        </w:pBdr>
        <w:autoSpaceDE w:val="0"/>
        <w:autoSpaceDN w:val="0"/>
        <w:adjustRightInd w:val="0"/>
        <w:rPr>
          <w:rFonts w:ascii="Tahoma" w:hAnsi="Tahoma" w:cs="Verdana"/>
        </w:rPr>
      </w:pPr>
    </w:p>
    <w:p w14:paraId="5C1A2B77" w14:textId="77777777" w:rsidR="009E4BEC" w:rsidRDefault="009E4BEC" w:rsidP="00967B33">
      <w:pPr>
        <w:widowControl w:val="0"/>
        <w:pBdr>
          <w:bottom w:val="single" w:sz="12" w:space="1" w:color="auto"/>
        </w:pBdr>
        <w:autoSpaceDE w:val="0"/>
        <w:autoSpaceDN w:val="0"/>
        <w:adjustRightInd w:val="0"/>
        <w:rPr>
          <w:rFonts w:ascii="Tahoma" w:hAnsi="Tahoma" w:cs="Verdana"/>
        </w:rPr>
      </w:pPr>
    </w:p>
    <w:p w14:paraId="78B25F51" w14:textId="77777777" w:rsidR="00967B33" w:rsidRPr="00967B33" w:rsidRDefault="00967B33" w:rsidP="00967B33">
      <w:pPr>
        <w:widowControl w:val="0"/>
        <w:autoSpaceDE w:val="0"/>
        <w:autoSpaceDN w:val="0"/>
        <w:adjustRightInd w:val="0"/>
        <w:rPr>
          <w:rFonts w:ascii="Tahoma" w:hAnsi="Tahoma" w:cs="Verdana"/>
        </w:rPr>
      </w:pPr>
      <w:r w:rsidRPr="00967B33">
        <w:rPr>
          <w:rFonts w:ascii="Tahoma" w:hAnsi="Tahoma" w:cs="Verdana"/>
        </w:rPr>
        <w:t xml:space="preserve">For more details, please contact </w:t>
      </w:r>
      <w:hyperlink r:id="rId12" w:history="1">
        <w:proofErr w:type="spellStart"/>
        <w:r w:rsidRPr="00967B33">
          <w:rPr>
            <w:rFonts w:ascii="Tahoma" w:hAnsi="Tahoma" w:cs="Verdana"/>
            <w:u w:val="single" w:color="1186C0"/>
          </w:rPr>
          <w:t>Sistering’s</w:t>
        </w:r>
        <w:proofErr w:type="spellEnd"/>
        <w:r w:rsidRPr="00967B33">
          <w:rPr>
            <w:rFonts w:ascii="Tahoma" w:hAnsi="Tahoma" w:cs="Verdana"/>
            <w:u w:val="single" w:color="1186C0"/>
          </w:rPr>
          <w:t xml:space="preserve"> Community Resources and Volunteer Engagement Coordinator</w:t>
        </w:r>
      </w:hyperlink>
      <w:r w:rsidRPr="00967B33">
        <w:rPr>
          <w:rFonts w:ascii="Tahoma" w:hAnsi="Tahoma" w:cs="Verdana"/>
        </w:rPr>
        <w:t>.  THIS NEEDS TO LINK TO zcastanos@sistering.org</w:t>
      </w:r>
    </w:p>
    <w:p w14:paraId="6DFF93BE" w14:textId="77777777" w:rsidR="00967B33" w:rsidRPr="00967B33" w:rsidRDefault="00967B33" w:rsidP="00967B33">
      <w:pPr>
        <w:widowControl w:val="0"/>
        <w:autoSpaceDE w:val="0"/>
        <w:autoSpaceDN w:val="0"/>
        <w:adjustRightInd w:val="0"/>
        <w:rPr>
          <w:rFonts w:ascii="Tahoma" w:hAnsi="Tahoma" w:cs="Verdana"/>
        </w:rPr>
      </w:pPr>
    </w:p>
    <w:p w14:paraId="00D3E0D4" w14:textId="77777777" w:rsidR="00967B33" w:rsidRPr="00967B33" w:rsidRDefault="00967B33" w:rsidP="00967B33">
      <w:pPr>
        <w:widowControl w:val="0"/>
        <w:autoSpaceDE w:val="0"/>
        <w:autoSpaceDN w:val="0"/>
        <w:adjustRightInd w:val="0"/>
        <w:rPr>
          <w:rFonts w:ascii="Tahoma" w:hAnsi="Tahoma" w:cs="Verdana"/>
        </w:rPr>
      </w:pPr>
      <w:r w:rsidRPr="00967B33">
        <w:rPr>
          <w:rFonts w:ascii="Tahoma" w:hAnsi="Tahoma" w:cs="Verdana"/>
        </w:rPr>
        <w:t xml:space="preserve">Click here to download our </w:t>
      </w:r>
      <w:hyperlink r:id="rId13" w:history="1">
        <w:r w:rsidRPr="00967B33">
          <w:rPr>
            <w:rFonts w:ascii="Tahoma" w:hAnsi="Tahoma" w:cs="Verdana"/>
            <w:u w:val="single" w:color="1186C0"/>
          </w:rPr>
          <w:t>Volunteer Application Form</w:t>
        </w:r>
      </w:hyperlink>
      <w:r w:rsidRPr="00967B33">
        <w:rPr>
          <w:rFonts w:ascii="Tahoma" w:hAnsi="Tahoma" w:cs="Verdana"/>
        </w:rPr>
        <w:t xml:space="preserve"> [PDF] or </w:t>
      </w:r>
      <w:hyperlink r:id="rId14" w:history="1">
        <w:r w:rsidRPr="00967B33">
          <w:rPr>
            <w:rFonts w:ascii="Tahoma" w:hAnsi="Tahoma" w:cs="Verdana"/>
            <w:u w:val="single" w:color="1186C0"/>
          </w:rPr>
          <w:t>send us an email</w:t>
        </w:r>
      </w:hyperlink>
      <w:r w:rsidRPr="00967B33">
        <w:rPr>
          <w:rFonts w:ascii="Tahoma" w:hAnsi="Tahoma" w:cs="Verdana"/>
        </w:rPr>
        <w:t>. THIS NEEDS TO LINK TO:</w:t>
      </w:r>
    </w:p>
    <w:p w14:paraId="15D5684A" w14:textId="5AD08B6A" w:rsidR="00967B33" w:rsidRPr="00967B33" w:rsidRDefault="005A099D" w:rsidP="00627E88">
      <w:pPr>
        <w:widowControl w:val="0"/>
        <w:autoSpaceDE w:val="0"/>
        <w:autoSpaceDN w:val="0"/>
        <w:adjustRightInd w:val="0"/>
        <w:rPr>
          <w:rFonts w:ascii="Tahoma" w:hAnsi="Tahoma" w:cs="Verdana"/>
        </w:rPr>
      </w:pPr>
      <w:hyperlink r:id="rId15" w:history="1">
        <w:r w:rsidR="00967B33" w:rsidRPr="00967B33">
          <w:rPr>
            <w:rStyle w:val="Hyperlink"/>
            <w:rFonts w:ascii="Tahoma" w:hAnsi="Tahoma" w:cs="Verdana"/>
          </w:rPr>
          <w:t>zcastanos@sistering.org</w:t>
        </w:r>
      </w:hyperlink>
    </w:p>
    <w:p w14:paraId="13351F87" w14:textId="77777777" w:rsidR="00627E88" w:rsidRPr="00967B33" w:rsidRDefault="00627E88" w:rsidP="00627E88">
      <w:pPr>
        <w:widowControl w:val="0"/>
        <w:autoSpaceDE w:val="0"/>
        <w:autoSpaceDN w:val="0"/>
        <w:adjustRightInd w:val="0"/>
        <w:rPr>
          <w:rFonts w:ascii="Tahoma" w:hAnsi="Tahoma" w:cs="Verdana"/>
        </w:rPr>
      </w:pPr>
    </w:p>
    <w:p w14:paraId="3FEA0E9C" w14:textId="47A5C658" w:rsidR="00D37032" w:rsidRPr="00967B33" w:rsidRDefault="00D37032" w:rsidP="00D37032">
      <w:pPr>
        <w:widowControl w:val="0"/>
        <w:autoSpaceDE w:val="0"/>
        <w:autoSpaceDN w:val="0"/>
        <w:adjustRightInd w:val="0"/>
        <w:rPr>
          <w:rFonts w:ascii="Tahoma" w:hAnsi="Tahoma" w:cs="Verdana"/>
        </w:rPr>
      </w:pPr>
      <w:r w:rsidRPr="00967B33">
        <w:rPr>
          <w:rFonts w:ascii="Tahoma" w:hAnsi="Tahoma" w:cs="Verdana"/>
        </w:rPr>
        <w:t>For more details about volunteering to</w:t>
      </w:r>
      <w:r w:rsidR="00870FC8" w:rsidRPr="00967B33">
        <w:rPr>
          <w:rFonts w:ascii="Tahoma" w:hAnsi="Tahoma" w:cs="Verdana"/>
        </w:rPr>
        <w:t xml:space="preserve"> sit on committees</w:t>
      </w:r>
      <w:r w:rsidRPr="00967B33">
        <w:rPr>
          <w:rFonts w:ascii="Tahoma" w:hAnsi="Tahoma" w:cs="Verdana"/>
        </w:rPr>
        <w:t xml:space="preserve">, please contact </w:t>
      </w:r>
      <w:hyperlink r:id="rId16" w:history="1">
        <w:proofErr w:type="spellStart"/>
        <w:r w:rsidRPr="00967B33">
          <w:rPr>
            <w:rFonts w:ascii="Tahoma" w:hAnsi="Tahoma" w:cs="Verdana"/>
            <w:u w:val="single" w:color="1186C0"/>
          </w:rPr>
          <w:t>Sistering’s</w:t>
        </w:r>
        <w:proofErr w:type="spellEnd"/>
        <w:r w:rsidRPr="00967B33">
          <w:rPr>
            <w:rFonts w:ascii="Tahoma" w:hAnsi="Tahoma" w:cs="Verdana"/>
            <w:u w:val="single" w:color="1186C0"/>
          </w:rPr>
          <w:t xml:space="preserve"> Community Resources and Volunteer Engagement Coordinator</w:t>
        </w:r>
      </w:hyperlink>
      <w:r w:rsidRPr="00967B33">
        <w:rPr>
          <w:rFonts w:ascii="Tahoma" w:hAnsi="Tahoma" w:cs="Verdana"/>
        </w:rPr>
        <w:t>.  THIS NEEDS TO LINK TO zcastanos@sistering.org</w:t>
      </w:r>
    </w:p>
    <w:p w14:paraId="78073B42" w14:textId="77777777" w:rsidR="00627E88" w:rsidRPr="00967B33" w:rsidRDefault="00627E88" w:rsidP="00627E88">
      <w:pPr>
        <w:widowControl w:val="0"/>
        <w:autoSpaceDE w:val="0"/>
        <w:autoSpaceDN w:val="0"/>
        <w:adjustRightInd w:val="0"/>
        <w:rPr>
          <w:rFonts w:ascii="Tahoma" w:hAnsi="Tahoma" w:cs="Verdana"/>
        </w:rPr>
      </w:pPr>
    </w:p>
    <w:p w14:paraId="736C65D8" w14:textId="77777777" w:rsidR="00850935" w:rsidRPr="00967B33" w:rsidRDefault="00850935" w:rsidP="00850935">
      <w:pPr>
        <w:widowControl w:val="0"/>
        <w:autoSpaceDE w:val="0"/>
        <w:autoSpaceDN w:val="0"/>
        <w:adjustRightInd w:val="0"/>
        <w:rPr>
          <w:rFonts w:ascii="Tahoma" w:hAnsi="Tahoma" w:cs="Verdana"/>
        </w:rPr>
      </w:pPr>
      <w:r w:rsidRPr="00967B33">
        <w:rPr>
          <w:rFonts w:ascii="Tahoma" w:hAnsi="Tahoma" w:cs="Verdana"/>
        </w:rPr>
        <w:t xml:space="preserve">For information about applying for a Board of Director position or to obtain a Board of Director application package please contact </w:t>
      </w:r>
      <w:hyperlink r:id="rId17" w:history="1">
        <w:proofErr w:type="spellStart"/>
        <w:r w:rsidRPr="00967B33">
          <w:rPr>
            <w:rFonts w:ascii="Tahoma" w:hAnsi="Tahoma" w:cs="Verdana"/>
            <w:u w:val="single" w:color="1186C0"/>
          </w:rPr>
          <w:t>Sistering’s</w:t>
        </w:r>
        <w:proofErr w:type="spellEnd"/>
        <w:r w:rsidRPr="00967B33">
          <w:rPr>
            <w:rFonts w:ascii="Tahoma" w:hAnsi="Tahoma" w:cs="Verdana"/>
            <w:u w:val="single" w:color="1186C0"/>
          </w:rPr>
          <w:t xml:space="preserve"> Community Resources and Volunteer Engagement Coordinator</w:t>
        </w:r>
      </w:hyperlink>
      <w:r w:rsidRPr="00967B33">
        <w:rPr>
          <w:rFonts w:ascii="Tahoma" w:hAnsi="Tahoma" w:cs="Verdana"/>
        </w:rPr>
        <w:t xml:space="preserve">. THIS NEEDS TO LINK TO </w:t>
      </w:r>
      <w:hyperlink r:id="rId18" w:history="1">
        <w:r w:rsidRPr="00967B33">
          <w:rPr>
            <w:rStyle w:val="Hyperlink"/>
            <w:rFonts w:ascii="Tahoma" w:hAnsi="Tahoma" w:cs="Verdana"/>
          </w:rPr>
          <w:t>zcastanos@sistering.org</w:t>
        </w:r>
      </w:hyperlink>
    </w:p>
    <w:p w14:paraId="6E066515" w14:textId="208C154B" w:rsidR="00F20F66" w:rsidRPr="00967B33" w:rsidRDefault="00F20F66" w:rsidP="00627E88">
      <w:pPr>
        <w:rPr>
          <w:rFonts w:ascii="Tahoma" w:hAnsi="Tahoma"/>
        </w:rPr>
      </w:pPr>
    </w:p>
    <w:sectPr w:rsidR="00F20F66" w:rsidRPr="00967B33" w:rsidSect="00671A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E88"/>
    <w:rsid w:val="00021989"/>
    <w:rsid w:val="00074616"/>
    <w:rsid w:val="002C3D99"/>
    <w:rsid w:val="002E358F"/>
    <w:rsid w:val="003B4FCF"/>
    <w:rsid w:val="003E00B4"/>
    <w:rsid w:val="005A099D"/>
    <w:rsid w:val="00627E88"/>
    <w:rsid w:val="00671A09"/>
    <w:rsid w:val="00850935"/>
    <w:rsid w:val="00870FC8"/>
    <w:rsid w:val="00967B33"/>
    <w:rsid w:val="009E4BEC"/>
    <w:rsid w:val="00B14833"/>
    <w:rsid w:val="00BA56F0"/>
    <w:rsid w:val="00C604A7"/>
    <w:rsid w:val="00D37032"/>
    <w:rsid w:val="00F20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D9D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9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9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ebercovitz@sistering.org" TargetMode="External"/><Relationship Id="rId20" Type="http://schemas.openxmlformats.org/officeDocument/2006/relationships/theme" Target="theme/theme1.xml"/><Relationship Id="rId10" Type="http://schemas.openxmlformats.org/officeDocument/2006/relationships/hyperlink" Target="mailto:zcastanos@sistering.org" TargetMode="External"/><Relationship Id="rId11" Type="http://schemas.openxmlformats.org/officeDocument/2006/relationships/hyperlink" Target="http://sistering.org/Our_Policies/Volunteer/Volunteer.aspx" TargetMode="External"/><Relationship Id="rId12" Type="http://schemas.openxmlformats.org/officeDocument/2006/relationships/hyperlink" Target="mailto:ebercovitz@sistering.org" TargetMode="External"/><Relationship Id="rId13" Type="http://schemas.openxmlformats.org/officeDocument/2006/relationships/hyperlink" Target="http://sistering.org/UserDir/Documents/VolunteerApplicationForm.pdf" TargetMode="External"/><Relationship Id="rId14" Type="http://schemas.openxmlformats.org/officeDocument/2006/relationships/hyperlink" Target="mailto:ebercovitz@sistering.org?subject=Volunteer%20Application&amp;body=Please%20fill%20in%20all%20information%20and%20send%20back%20to%20ebercovitz@sistering.org.%0D%0A%0AName%3a%20%20%0D%0AMailing%20Address%3a%20%20%0D%0APreferred%20Telephone%20%23%3a%20%20%0D%0AAlternate%20%23%3a%20%20%0D%0AEmail%20Address%3a%20%20%0D%0A%0APlease%20indicate%20what%20you%20are%20interested%20in.%0D%0A%0ACommittee%20work%20%5bplease%20write%20in%20the%20committee%2c%20ie.%20fundraising%5d%3a%20%20%0D%0AProgram%20work%20%5bplease%20write%20in%20a%20job%2c%20ie.%20donations%20room%5d%3a%20%20%0D%0ASpecial%20events%20%5bplease%20write%20in%20some%20of%20your%20availability%2c%20ie.%20weekday%5d%3a%20%20%0D%0A%0APresent%20occupation%3a%20%20%0D%0AEmployer%20or%20School%3a%20%20%0D%0A%0APlease%20describe%20any%20paid%20or%20volunteer%20work%20experience%20you%20have%20that%20might%20relate%20to%20your%20interest%20in%20volunteering%20here%3a%20%20%0D%0A%0AHave%20you%20had%20any%20training%20in%20an%20area%20that%20might%20relate%20to%20the%20work%20we%20do%20in%20Sistering%3f%20%20%0D%0A%0APlease%20describe%20any%20skills,%20interests,%20hobbies%20and%20second%20languages%20that%20you%20possess%3a%20%20%0D%0A%0A%0AAvailability%0D%0A%0AHow%20many%20hours%20per%20week%20do%20you%20wish%20to%20volunteer%3f%20%20%0D%0AIf%20you%20do%20not%20have%20a%20weekly%20schedule%2c%20what%20is%20your%20preference%3f%20%20%0D%0A%0APlease%20indicate%20below%20your%20current%20availability%20to%20volunteer.%20Indicate%20the%20day%20of%20the%20week%20%5bMonday%2c%20Tuesday%2c%20Wednesday%2c%20Thursday%2c%20Friday%2c%20Saturday%2c%20or%20Sunday%5d%20and%20the%20time%20of%20the%20day%20%5bMorning%2c%20Afternoon%20or%20Evening%5d%3a%20%20%0D%0A%0AHow%20long%20are%20you%20able%20to%20make%20a%20commitment%20for%3f%20%20%0D%0A%0A%0AEmergency%20contact%20%5bname%2c%20day%2fevening%20telephone%2c%20mailing%20address%5d%3a%20%20" TargetMode="External"/><Relationship Id="rId15" Type="http://schemas.openxmlformats.org/officeDocument/2006/relationships/hyperlink" Target="mailto:zcastanos@sistering.org" TargetMode="External"/><Relationship Id="rId16" Type="http://schemas.openxmlformats.org/officeDocument/2006/relationships/hyperlink" Target="mailto:ebercovitz@sistering.org" TargetMode="External"/><Relationship Id="rId17" Type="http://schemas.openxmlformats.org/officeDocument/2006/relationships/hyperlink" Target="mailto:ebercovitz@sistering.org" TargetMode="External"/><Relationship Id="rId18" Type="http://schemas.openxmlformats.org/officeDocument/2006/relationships/hyperlink" Target="mailto:zcastanos@sistering.org"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stering.org/Get_Involved/Speakers_and_Agency_Tours/Speakers_and_Agency_Tours.aspx" TargetMode="External"/><Relationship Id="rId7" Type="http://schemas.openxmlformats.org/officeDocument/2006/relationships/hyperlink" Target="mailto:zcastanos@sistering.org" TargetMode="External"/><Relationship Id="rId8" Type="http://schemas.openxmlformats.org/officeDocument/2006/relationships/hyperlink" Target="mailto:zcastanos@sistering.org?subject=Volunteer%20Application&amp;body=Please%20fill%20in%20all%20information%20and%20send%20back%20to%20zcastanos@sistering.org.%0D%0A%0AName%3a%20%20%0D%0AMailing%20Address%3a%20%20%0D%0APreferred%20Telephone%20%23%3a%20%20%0D%0AAlternate%20%23%3a%20%20%0D%0AEmail%20Address%3a%20%20%0D%0A%0APlease%20indicate%20what%20you%20are%20interested%20in.%0D%0A%0ACommittee%20work%20%5bplease%20write%20in%20the%20committee%2c%20ie.%20fundraising%5d%3a%20%20%0D%0AProgram%20work%20%5bplease%20write%20in%20a%20job%2c%20ie.%20donations%20room%5d%3a%20%20%0D%0ASpecial%20events%20%5bplease%20write%20in%20some%20of%20your%20availability%2c%20ie.%20weekday%5d%3a%20%20%0D%0A%0APresent%20occupation%3a%20%20%0D%0AEmployer%20or%20School%3a%20%20%0D%0A%0APlease%20describe%20any%20paid%20or%20volunteer%20work%20experience%20you%20have%20that%20might%20relate%20to%20your%20interest%20in%20volunteering%20here%3a%20%20%0D%0A%0AHave%20you%20had%20any%20training%20in%20an%20area%20that%20might%20relate%20to%20the%20work%20we%20do%20in%20Sistering%3f%20%20%0D%0A%0APlease%20describe%20any%20skills,%20interests,%20hobbies%20and%20second%20languages%20that%20you%20possess%3a%20%20%0D%0A%0A%0AAvailability%0D%0A%0AHow%20many%20hours%20per%20week%20do%20you%20wish%20to%20volunteer%3f%20%20%0D%0AIf%20you%20do%20not%20have%20a%20weekly%20schedule%2c%20what%20is%20your%20preference%3f%20%20%0D%0A%0APlease%20indicate%20below%20your%20current%20availability%20to%20volunteer.%20Indicate%20the%20day%20of%20the%20week%20%5bMonday%2c%20Tuesday%2c%20Wednesday%2c%20Thursday%2c%20Friday%2c%20Saturday%2c%20or%20Sunday%5d%20and%20the%20time%20of%20the%20day%20%5bMorning%2c%20Afternoon%20or%20Evening%5d%3a%20%20%0D%0A%0AHow%20long%20are%20you%20able%20to%20make%20a%20commitment%20for%3f%20%20%0D%0A%0A%0AEmergency%20contact%20%5bname%2c%20day%2fevening%20telephone%2c%20mailing%20address%5d%3a%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1549</Words>
  <Characters>8834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FYI Media</Company>
  <LinksUpToDate>false</LinksUpToDate>
  <CharactersWithSpaces>10363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empey</dc:creator>
  <cp:keywords/>
  <dc:description/>
  <cp:lastModifiedBy>Hackworks</cp:lastModifiedBy>
  <cp:revision>3</cp:revision>
  <dcterms:created xsi:type="dcterms:W3CDTF">2017-10-15T18:15:00Z</dcterms:created>
  <dcterms:modified xsi:type="dcterms:W3CDTF">2017-10-18T15:57:00Z</dcterms:modified>
</cp:coreProperties>
</file>