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A0517C">
        <w:t>8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A0517C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312DFE" w:rsidP="00A0517C">
            <w:r>
              <w:rPr>
                <w:rFonts w:hint="eastAsia"/>
              </w:rPr>
              <w:t>本周</w:t>
            </w:r>
            <w:r w:rsidR="00A0517C">
              <w:rPr>
                <w:rFonts w:hint="eastAsia"/>
              </w:rPr>
              <w:t>通过查阅资料，了解了几种经典的机器学习分类算法，包括</w:t>
            </w:r>
            <w:r w:rsidR="00A0517C">
              <w:rPr>
                <w:rFonts w:hint="eastAsia"/>
              </w:rPr>
              <w:t>K</w:t>
            </w:r>
            <w:r w:rsidR="00A0517C">
              <w:rPr>
                <w:rFonts w:hint="eastAsia"/>
              </w:rPr>
              <w:t>近邻算法、支持向量机（</w:t>
            </w:r>
            <w:r w:rsidR="00A0517C">
              <w:rPr>
                <w:rFonts w:hint="eastAsia"/>
              </w:rPr>
              <w:t>SVM</w:t>
            </w:r>
            <w:r w:rsidR="00A0517C">
              <w:rPr>
                <w:rFonts w:hint="eastAsia"/>
              </w:rPr>
              <w:t>）算法、朴素贝叶斯算法、决策树算法、</w:t>
            </w:r>
            <w:r w:rsidR="00A0517C">
              <w:rPr>
                <w:rFonts w:hint="eastAsia"/>
              </w:rPr>
              <w:t>Adaboost</w:t>
            </w:r>
            <w:r w:rsidR="00A0517C">
              <w:rPr>
                <w:rFonts w:hint="eastAsia"/>
              </w:rPr>
              <w:t>算法原理</w:t>
            </w:r>
            <w:r w:rsidR="00C83B77">
              <w:rPr>
                <w:rFonts w:hint="eastAsia"/>
              </w:rPr>
              <w:t>，了解了不同算法各项参数代表的意义，以及如何应用算法进行模型构建，并确定了下一周用哪几种算法构建情绪分析模型。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A0517C" w:rsidRDefault="00A0517C" w:rsidP="00A604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存在问题：机器学习分类算法有很多种，具体选择哪一种或者哪几种？</w:t>
            </w:r>
          </w:p>
          <w:p w:rsidR="00D60157" w:rsidRPr="00424DEE" w:rsidRDefault="00A0517C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解决思路：</w:t>
            </w:r>
            <w:r w:rsidRPr="00A0517C">
              <w:rPr>
                <w:rFonts w:hint="eastAsia"/>
                <w:szCs w:val="21"/>
              </w:rPr>
              <w:t>考虑到实验样本的大小问题，结果是否容易解释，以及算法准确度以及复杂度等，确定了下一阶段选用</w:t>
            </w:r>
            <w:r w:rsidRPr="00A0517C">
              <w:rPr>
                <w:rFonts w:hint="eastAsia"/>
                <w:szCs w:val="21"/>
              </w:rPr>
              <w:t>K</w:t>
            </w:r>
            <w:r w:rsidRPr="00A0517C">
              <w:rPr>
                <w:rFonts w:hint="eastAsia"/>
                <w:szCs w:val="21"/>
              </w:rPr>
              <w:t>近邻算法、支持向量机（</w:t>
            </w:r>
            <w:r w:rsidRPr="00A0517C">
              <w:rPr>
                <w:rFonts w:hint="eastAsia"/>
                <w:szCs w:val="21"/>
              </w:rPr>
              <w:t>SVM</w:t>
            </w:r>
            <w:r w:rsidRPr="00A0517C">
              <w:rPr>
                <w:rFonts w:hint="eastAsia"/>
                <w:szCs w:val="21"/>
              </w:rPr>
              <w:t>）算法、朴素贝叶斯算法进行模型构建。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C83B77" w:rsidP="00A604F1">
            <w:pPr>
              <w:rPr>
                <w:rFonts w:hint="eastAsia"/>
              </w:rPr>
            </w:pPr>
            <w:r>
              <w:rPr>
                <w:rFonts w:hint="eastAsia"/>
              </w:rPr>
              <w:t>通过查询相关论文和书籍，应用前几周得到的数据，构建情绪分析模型，并进行准确性和性能测试。</w:t>
            </w:r>
            <w:bookmarkStart w:id="0" w:name="_GoBack"/>
            <w:bookmarkEnd w:id="0"/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393" w:rsidRDefault="00447393" w:rsidP="00A604F1">
      <w:r>
        <w:separator/>
      </w:r>
    </w:p>
  </w:endnote>
  <w:endnote w:type="continuationSeparator" w:id="0">
    <w:p w:rsidR="00447393" w:rsidRDefault="00447393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393" w:rsidRDefault="00447393" w:rsidP="00A604F1">
      <w:r>
        <w:separator/>
      </w:r>
    </w:p>
  </w:footnote>
  <w:footnote w:type="continuationSeparator" w:id="0">
    <w:p w:rsidR="00447393" w:rsidRDefault="00447393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4F1"/>
    <w:rsid w:val="0001470E"/>
    <w:rsid w:val="00080541"/>
    <w:rsid w:val="00145E0C"/>
    <w:rsid w:val="00312DFE"/>
    <w:rsid w:val="0038290B"/>
    <w:rsid w:val="003F7C11"/>
    <w:rsid w:val="00422CDF"/>
    <w:rsid w:val="00424DEE"/>
    <w:rsid w:val="00447393"/>
    <w:rsid w:val="005036C9"/>
    <w:rsid w:val="006C548F"/>
    <w:rsid w:val="007F1BFE"/>
    <w:rsid w:val="008376EA"/>
    <w:rsid w:val="00900CE3"/>
    <w:rsid w:val="00931901"/>
    <w:rsid w:val="009532E5"/>
    <w:rsid w:val="00A00EE1"/>
    <w:rsid w:val="00A0517C"/>
    <w:rsid w:val="00A45279"/>
    <w:rsid w:val="00A604F1"/>
    <w:rsid w:val="00B45477"/>
    <w:rsid w:val="00B6329B"/>
    <w:rsid w:val="00B9141B"/>
    <w:rsid w:val="00BA10BB"/>
    <w:rsid w:val="00C32BE6"/>
    <w:rsid w:val="00C83B77"/>
    <w:rsid w:val="00CE0D25"/>
    <w:rsid w:val="00CE1B65"/>
    <w:rsid w:val="00CE202B"/>
    <w:rsid w:val="00D60157"/>
    <w:rsid w:val="00E047CD"/>
    <w:rsid w:val="00E56DD0"/>
    <w:rsid w:val="00EA50FF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6FA92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24C-3236-4E12-AFEF-D327E8C6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81</Words>
  <Characters>462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27</cp:revision>
  <dcterms:created xsi:type="dcterms:W3CDTF">2017-11-01T09:24:00Z</dcterms:created>
  <dcterms:modified xsi:type="dcterms:W3CDTF">2018-06-01T08:38:00Z</dcterms:modified>
</cp:coreProperties>
</file>