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Anotaciones y Reflection en Java — Explicado + Plantillas</w:t>
      </w:r>
    </w:p>
    <w:p>
      <w:pPr>
        <w:pStyle w:val="Heading2"/>
      </w:pPr>
      <w:r>
        <w:t>¿Qué son las Anotaciones?</w:t>
      </w:r>
    </w:p>
    <w:p>
      <w:r>
        <w:t>Son etiquetas que le agregan información al código.</w:t>
      </w:r>
    </w:p>
    <w:p>
      <w:r>
        <w:t>No ejecutan lógica por sí mismas. El compilador o el programa las tiene que leer.</w:t>
      </w:r>
    </w:p>
    <w:p>
      <w:r>
        <w:t>Ejemplos reales en Java: @Override, @Deprecated, @SuppressWarnings</w:t>
      </w:r>
    </w:p>
    <w:p>
      <w:pPr>
        <w:pStyle w:val="Heading2"/>
      </w:pPr>
      <w:r>
        <w:t>¿Para qué sirven?</w:t>
      </w:r>
    </w:p>
    <w:p>
      <w:r>
        <w:t>- Marcar cosas para el compilador</w:t>
      </w:r>
    </w:p>
    <w:p>
      <w:r>
        <w:t>- Hacer que frameworks automaticen tareas (Spring, JPA, JUnit)</w:t>
      </w:r>
    </w:p>
    <w:p>
      <w:r>
        <w:t>- Junto con reflection, permiten ejecutar código automáticamente en runtime</w:t>
      </w:r>
    </w:p>
    <w:p>
      <w:pPr>
        <w:pStyle w:val="Heading2"/>
      </w:pPr>
      <w:r>
        <w:t>Conceptos Clave</w:t>
      </w:r>
    </w:p>
    <w:p>
      <w:r>
        <w:t>- @Retention(RUNTIME): la anotación se lee mientras el programa corre</w:t>
      </w:r>
    </w:p>
    <w:p>
      <w:r>
        <w:t>- @Target: dónde se puede usar (clase, método, atributo)</w:t>
      </w:r>
    </w:p>
    <w:p>
      <w:r>
        <w:t>- Reflection: permite leer anotaciones, atributos y métodos en ejecución</w:t>
      </w:r>
    </w:p>
    <w:p>
      <w:r>
        <w:t>- setAccessible(true): permite acceder a privados</w:t>
      </w:r>
    </w:p>
    <w:p>
      <w:pPr>
        <w:pStyle w:val="Heading3"/>
      </w:pPr>
      <w:r>
        <w:t>Anotación para marcar atributos a guardar</w:t>
      </w:r>
    </w:p>
    <w:p>
      <w:r>
        <w:rPr>
          <w:rFonts w:ascii="Consolas" w:hAnsi="Consolas"/>
          <w:sz w:val="18"/>
        </w:rPr>
        <w:t>@Retention(RetentionPolicy.RUNTIME)</w:t>
        <w:br/>
        <w:t>@Target(ElementType.FIELD)</w:t>
        <w:br/>
        <w:t>public @interface AlmacenarAtributo {}</w:t>
      </w:r>
    </w:p>
    <w:p>
      <w:r>
        <w:t>Explicación:</w:t>
      </w:r>
    </w:p>
    <w:p>
      <w:r>
        <w:t>• @Retention(RUNTIME) → disponible en ejecución</w:t>
      </w:r>
    </w:p>
    <w:p>
      <w:r>
        <w:t>• @Target(FIELD) → solo puede usarse en atributos</w:t>
      </w:r>
    </w:p>
    <w:p>
      <w:r>
        <w:t>• public @interface → definición de anotación</w:t>
      </w:r>
    </w:p>
    <w:p>
      <w:pPr>
        <w:pStyle w:val="Heading3"/>
      </w:pPr>
      <w:r>
        <w:t>Anotación para marcar métodos a ejecutar</w:t>
      </w:r>
    </w:p>
    <w:p>
      <w:r>
        <w:rPr>
          <w:rFonts w:ascii="Consolas" w:hAnsi="Consolas"/>
          <w:sz w:val="18"/>
        </w:rPr>
        <w:t>@Retention(RetentionPolicy.RUNTIME)</w:t>
        <w:br/>
        <w:t>@Target(ElementType.METHOD)</w:t>
        <w:br/>
        <w:t>public @interface Invocar {}</w:t>
      </w:r>
    </w:p>
    <w:p>
      <w:r>
        <w:t>Explicación:</w:t>
      </w:r>
    </w:p>
    <w:p>
      <w:r>
        <w:t>• Se usa para identificar métodos que se deben ejecutar automáticamente</w:t>
      </w:r>
    </w:p>
    <w:p>
      <w:pPr>
        <w:pStyle w:val="Heading3"/>
      </w:pPr>
      <w:r>
        <w:t>Anotación para marcar una clase Servidor</w:t>
      </w:r>
    </w:p>
    <w:p>
      <w:r>
        <w:rPr>
          <w:rFonts w:ascii="Consolas" w:hAnsi="Consolas"/>
          <w:sz w:val="18"/>
        </w:rPr>
        <w:t>@Retention(RetentionPolicy.RUNTIME)</w:t>
        <w:br/>
        <w:t>@Target(ElementType.TYPE)</w:t>
        <w:br/>
        <w:t>public @interface Servidor {</w:t>
        <w:br/>
        <w:t xml:space="preserve">    String direccion();</w:t>
        <w:br/>
        <w:t xml:space="preserve">    int puerto();</w:t>
        <w:br/>
        <w:t xml:space="preserve">    String archivo();</w:t>
        <w:br/>
        <w:t>}</w:t>
      </w:r>
    </w:p>
    <w:p>
      <w:r>
        <w:t>Explicación:</w:t>
      </w:r>
    </w:p>
    <w:p>
      <w:r>
        <w:t>• Define una anotación que se usa en CLASES</w:t>
      </w:r>
    </w:p>
    <w:p>
      <w:r>
        <w:t>• Tiene parámetros que se completan cuando se usa la anotación</w:t>
      </w:r>
    </w:p>
    <w:p>
      <w:pPr>
        <w:pStyle w:val="Heading3"/>
      </w:pPr>
      <w:r>
        <w:t>Clase anotada con configuración y métodos marcados</w:t>
      </w:r>
    </w:p>
    <w:p>
      <w:r>
        <w:rPr>
          <w:rFonts w:ascii="Consolas" w:hAnsi="Consolas"/>
          <w:sz w:val="18"/>
        </w:rPr>
        <w:t>@Servidor(direccion = "127.0.0.1", puerto = 8080, archivo = "log.txt")</w:t>
        <w:br/>
        <w:t>public class MiServidor {</w:t>
        <w:br/>
        <w:br/>
        <w:t xml:space="preserve">    @AlmacenarAtributo</w:t>
        <w:br/>
        <w:t xml:space="preserve">    private String mensaje = "Hola!";</w:t>
        <w:br/>
        <w:br/>
        <w:t xml:space="preserve">    @Invocar</w:t>
        <w:br/>
        <w:t xml:space="preserve">    public void atenderCliente() {</w:t>
        <w:br/>
        <w:t xml:space="preserve">        System.out.println("Atendiendo cliente...");</w:t>
        <w:br/>
        <w:t xml:space="preserve">    }</w:t>
        <w:br/>
        <w:t>}</w:t>
      </w:r>
    </w:p>
    <w:p>
      <w:r>
        <w:t>Explicación:</w:t>
      </w:r>
    </w:p>
    <w:p>
      <w:r>
        <w:t>• @Servidor(...) → define IP, puerto y archivo de log</w:t>
      </w:r>
    </w:p>
    <w:p>
      <w:r>
        <w:t>• @AlmacenarAtributo → atributo a serializar</w:t>
      </w:r>
    </w:p>
    <w:p>
      <w:r>
        <w:t>• @Invocar → método que se ejecutará automáticamente</w:t>
      </w:r>
    </w:p>
    <w:p>
      <w:pPr>
        <w:pStyle w:val="Heading3"/>
      </w:pPr>
      <w:r>
        <w:t>Leer una anotación de clase</w:t>
      </w:r>
    </w:p>
    <w:p>
      <w:r>
        <w:rPr>
          <w:rFonts w:ascii="Consolas" w:hAnsi="Consolas"/>
          <w:sz w:val="18"/>
        </w:rPr>
        <w:t>Class&lt;?&gt; clazz = obj.getClass();</w:t>
        <w:br/>
        <w:t>Servidor s = clazz.getAnnotation(Servidor.class);</w:t>
      </w:r>
    </w:p>
    <w:p>
      <w:r>
        <w:t>Explicación:</w:t>
      </w:r>
    </w:p>
    <w:p>
      <w:r>
        <w:t>• getClass() → obtiene info de la clase</w:t>
      </w:r>
    </w:p>
    <w:p>
      <w:r>
        <w:t>• getAnnotation(...) → obtiene los datos de la anotación @Servidor</w:t>
      </w:r>
    </w:p>
    <w:p>
      <w:pPr>
        <w:pStyle w:val="Heading3"/>
      </w:pPr>
      <w:r>
        <w:t>Leer atributos anotados con reflection</w:t>
      </w:r>
    </w:p>
    <w:p>
      <w:r>
        <w:rPr>
          <w:rFonts w:ascii="Consolas" w:hAnsi="Consolas"/>
          <w:sz w:val="18"/>
        </w:rPr>
        <w:t>for (Field f : obj.getClass().getDeclaredFields()) {</w:t>
        <w:br/>
        <w:t xml:space="preserve">    if (f.isAnnotationPresent(AlmacenarAtributo.class)) {</w:t>
        <w:br/>
        <w:t xml:space="preserve">        f.setAccessible(true);</w:t>
        <w:br/>
        <w:t xml:space="preserve">        System.out.println(f.getName() + " = " + f.get(obj));</w:t>
        <w:br/>
        <w:t xml:space="preserve">    }</w:t>
        <w:br/>
        <w:t>}</w:t>
      </w:r>
    </w:p>
    <w:p>
      <w:r>
        <w:t>Explicación:</w:t>
      </w:r>
    </w:p>
    <w:p>
      <w:r>
        <w:t>• getDeclaredFields() → lista atributos</w:t>
      </w:r>
    </w:p>
    <w:p>
      <w:r>
        <w:t>• isAnnotationPresent → verifica si tiene @AlmacenarAtributo</w:t>
      </w:r>
    </w:p>
    <w:p>
      <w:r>
        <w:t>• setAccessible(true) → permite acceder a privados</w:t>
      </w:r>
    </w:p>
    <w:p>
      <w:r>
        <w:t>• f.get(obj) → lee valor del atributo</w:t>
      </w:r>
    </w:p>
    <w:p>
      <w:pPr>
        <w:pStyle w:val="Heading3"/>
      </w:pPr>
      <w:r>
        <w:t>Invocar métodos anotados</w:t>
      </w:r>
    </w:p>
    <w:p>
      <w:r>
        <w:rPr>
          <w:rFonts w:ascii="Consolas" w:hAnsi="Consolas"/>
          <w:sz w:val="18"/>
        </w:rPr>
        <w:t>for (Method m : obj.getClass().getDeclaredMethods()) {</w:t>
        <w:br/>
        <w:t xml:space="preserve">    if (m.isAnnotationPresent(Invocar.class)) {</w:t>
        <w:br/>
        <w:t xml:space="preserve">        m.setAccessible(true);</w:t>
        <w:br/>
        <w:t xml:space="preserve">        m.invoke(obj);</w:t>
        <w:br/>
        <w:t xml:space="preserve">    }</w:t>
        <w:br/>
        <w:t>}</w:t>
      </w:r>
    </w:p>
    <w:p>
      <w:r>
        <w:t>Explicación:</w:t>
      </w:r>
    </w:p>
    <w:p>
      <w:r>
        <w:t>• getDeclaredMethods() → lista métodos</w:t>
      </w:r>
    </w:p>
    <w:p>
      <w:r>
        <w:t>• invoke(obj) → ejecuta el método sin saber su nombre en compile-time</w:t>
      </w:r>
    </w:p>
    <w:p>
      <w:pPr>
        <w:pStyle w:val="Heading3"/>
      </w:pPr>
      <w:r>
        <w:t>Mini Contenedor servidor (simplificado para parcial)</w:t>
      </w:r>
    </w:p>
    <w:p>
      <w:r>
        <w:rPr>
          <w:rFonts w:ascii="Consolas" w:hAnsi="Consolas"/>
          <w:sz w:val="18"/>
        </w:rPr>
        <w:t>public class Contenedor {</w:t>
        <w:br/>
        <w:t xml:space="preserve">    public static void run(Object obj) throws Exception {</w:t>
        <w:br/>
        <w:t xml:space="preserve">        Class&lt;?&gt; clazz = obj.getClass();</w:t>
        <w:br/>
        <w:br/>
        <w:t xml:space="preserve">        Servidor s = clazz.getAnnotation(Servidor.class);</w:t>
        <w:br/>
        <w:t xml:space="preserve">        System.out.println("Escuchando en " + s.direccion() + ":" + s.puerto());</w:t>
        <w:br/>
        <w:br/>
        <w:t xml:space="preserve">        java.nio.file.Files.writeString(</w:t>
        <w:br/>
        <w:t xml:space="preserve">            java.nio.file.Path.of(s.archivo()),</w:t>
        <w:br/>
        <w:t xml:space="preserve">            "Cliente conectado\n",</w:t>
        <w:br/>
        <w:t xml:space="preserve">            java.nio.file.StandardOpenOption.APPEND,</w:t>
        <w:br/>
        <w:t xml:space="preserve">            java.nio.file.StandardOpenOption.CREATE</w:t>
        <w:br/>
        <w:t xml:space="preserve">        );</w:t>
        <w:br/>
        <w:br/>
        <w:t xml:space="preserve">        for (Method m : clazz.getDeclaredMethods()) {</w:t>
        <w:br/>
        <w:t xml:space="preserve">            if (m.isAnnotationPresent(Invocar.class)) {</w:t>
        <w:br/>
        <w:t xml:space="preserve">                m.setAccessible(true);</w:t>
        <w:br/>
        <w:t xml:space="preserve">                m.invoke(obj);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Explicación:</w:t>
      </w:r>
    </w:p>
    <w:p>
      <w:r>
        <w:t>• Lee configuración del servidor</w:t>
      </w:r>
    </w:p>
    <w:p>
      <w:r>
        <w:t>• Crea un log en archivo</w:t>
      </w:r>
    </w:p>
    <w:p>
      <w:r>
        <w:t>• Ejecuta todos los métodos con @Invocar</w:t>
      </w:r>
    </w:p>
    <w:p>
      <w:pPr>
        <w:pStyle w:val="Heading3"/>
      </w:pPr>
      <w:r>
        <w:t>Main para ejecutar</w:t>
      </w:r>
    </w:p>
    <w:p>
      <w:r>
        <w:rPr>
          <w:rFonts w:ascii="Consolas" w:hAnsi="Consolas"/>
          <w:sz w:val="18"/>
        </w:rPr>
        <w:t>public static void main(String[] args) throws Exception {</w:t>
        <w:br/>
        <w:t xml:space="preserve">    Contenedor.run(new MiServidor());</w:t>
        <w:br/>
        <w:t>}</w:t>
      </w:r>
    </w:p>
    <w:p>
      <w:r>
        <w:t>Explicación:</w:t>
      </w:r>
    </w:p>
    <w:p>
      <w:r>
        <w:t>• Crea la instancia y lanza el contenedor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