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</w:t>
      </w:r>
      <w:proofErr w:type="spellStart"/>
      <w:r w:rsidRPr="00E076DC">
        <w:t>tenia</w:t>
      </w:r>
      <w:proofErr w:type="spellEnd"/>
      <w:r w:rsidRPr="00E076DC">
        <w:t xml:space="preserve"> el error “No </w:t>
      </w:r>
      <w:proofErr w:type="spellStart"/>
      <w:r w:rsidRPr="00E076DC">
        <w:t>suitable</w:t>
      </w:r>
      <w:proofErr w:type="spellEnd"/>
      <w:r w:rsidRPr="00E076DC">
        <w:t xml:space="preserve"> constructor </w:t>
      </w:r>
      <w:proofErr w:type="spellStart"/>
      <w:r w:rsidRPr="00E076DC">
        <w:t>was</w:t>
      </w:r>
      <w:proofErr w:type="spellEnd"/>
      <w:r w:rsidRPr="00E076DC">
        <w:t xml:space="preserve"> </w:t>
      </w:r>
      <w:proofErr w:type="spellStart"/>
      <w:r w:rsidRPr="00E076DC">
        <w:t>found</w:t>
      </w:r>
      <w:proofErr w:type="spellEnd"/>
      <w:r w:rsidRPr="00E076DC">
        <w:t xml:space="preserve"> </w:t>
      </w:r>
      <w:proofErr w:type="spellStart"/>
      <w:r w:rsidRPr="00E076DC">
        <w:t>for</w:t>
      </w:r>
      <w:proofErr w:type="spellEnd"/>
      <w:r w:rsidRPr="00E076DC">
        <w:t xml:space="preserve"> </w:t>
      </w:r>
      <w:proofErr w:type="spellStart"/>
      <w:r w:rsidRPr="00E076DC">
        <w:t>entity</w:t>
      </w:r>
      <w:proofErr w:type="spellEnd"/>
      <w:r w:rsidRPr="00E076DC">
        <w:t xml:space="preserve"> </w:t>
      </w:r>
      <w:proofErr w:type="spellStart"/>
      <w:r w:rsidRPr="00E076DC">
        <w:t>type</w:t>
      </w:r>
      <w:proofErr w:type="spellEnd"/>
      <w:r w:rsidRPr="00E076DC">
        <w:t xml:space="preserve">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</w:t>
      </w:r>
      <w:proofErr w:type="spellStart"/>
      <w:r>
        <w:t>creo</w:t>
      </w:r>
      <w:proofErr w:type="spellEnd"/>
      <w:r>
        <w:t xml:space="preserve"> la BDD correctamente, pero tengo un problema, no se me soluciona el tema de la clase estudiante y </w:t>
      </w:r>
      <w:proofErr w:type="gramStart"/>
      <w:r>
        <w:t xml:space="preserve">docente,  </w:t>
      </w:r>
      <w:r w:rsidR="0043282C">
        <w:t>no</w:t>
      </w:r>
      <w:proofErr w:type="gramEnd"/>
      <w:r w:rsidR="0043282C">
        <w:t xml:space="preserve"> comparten el autoincremento de id, por lo que si hay un préstamo, no va a saber con </w:t>
      </w:r>
      <w:proofErr w:type="spellStart"/>
      <w:r w:rsidR="0043282C">
        <w:t>que</w:t>
      </w:r>
      <w:proofErr w:type="spellEnd"/>
      <w:r w:rsidR="0043282C">
        <w:t xml:space="preserve">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</w:t>
      </w:r>
      <w:proofErr w:type="spellStart"/>
      <w:r w:rsidR="005849AF">
        <w:t>como</w:t>
      </w:r>
      <w:proofErr w:type="spellEnd"/>
      <w:r w:rsidR="005849AF">
        <w:t xml:space="preserve">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 xml:space="preserve">Esta documentación me hizo dar cuenta de mi error, ya que yo no estaba exponiendo un </w:t>
      </w:r>
      <w:proofErr w:type="spellStart"/>
      <w:r>
        <w:t>dbSet</w:t>
      </w:r>
      <w:proofErr w:type="spellEnd"/>
      <w:r>
        <w:t xml:space="preserve"> de la clase persona, y esto </w:t>
      </w:r>
      <w:proofErr w:type="spellStart"/>
      <w:r>
        <w:t>hacia</w:t>
      </w:r>
      <w:proofErr w:type="spellEnd"/>
      <w:r>
        <w:t xml:space="preserve"> que la generación automática de la </w:t>
      </w:r>
      <w:proofErr w:type="spellStart"/>
      <w:r>
        <w:t>bdd</w:t>
      </w:r>
      <w:proofErr w:type="spellEnd"/>
      <w:r>
        <w:t xml:space="preserve">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proofErr w:type="spellStart"/>
      <w:r>
        <w:rPr>
          <w:u w:val="single"/>
        </w:rPr>
        <w:lastRenderedPageBreak/>
        <w:t>Despues</w:t>
      </w:r>
      <w:proofErr w:type="spellEnd"/>
      <w:r>
        <w:rPr>
          <w:u w:val="single"/>
        </w:rPr>
        <w:t>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 xml:space="preserve">, </w:t>
      </w:r>
      <w:proofErr w:type="spellStart"/>
      <w:r>
        <w:t>discriminator</w:t>
      </w:r>
      <w:proofErr w:type="spellEnd"/>
      <w:r>
        <w:t>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proofErr w:type="spellStart"/>
      <w:r>
        <w:t>Tambien</w:t>
      </w:r>
      <w:proofErr w:type="spellEnd"/>
      <w:r>
        <w:t xml:space="preserve">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noProof/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noProof/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noProof/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 xml:space="preserve">Preguntar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 xml:space="preserve">Solo crea id, año publicación y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Default="004266AE" w:rsidP="00C60FEC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1EC618D6" wp14:editId="4B64A620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noProof/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6C4" w14:textId="77777777" w:rsidR="00484435" w:rsidRDefault="00484435" w:rsidP="00C60FEC">
      <w:pPr>
        <w:rPr>
          <w:noProof/>
        </w:rPr>
      </w:pPr>
    </w:p>
    <w:p w14:paraId="7CFC8CE2" w14:textId="0F6FD32D" w:rsidR="00484435" w:rsidRDefault="00484435" w:rsidP="00C60FEC">
      <w:pPr>
        <w:rPr>
          <w:noProof/>
        </w:rPr>
      </w:pPr>
      <w:r>
        <w:rPr>
          <w:noProof/>
        </w:rPr>
        <w:lastRenderedPageBreak/>
        <w:t>Para hacer la cantidad de libros prestados, hice el siguiente codigo:</w:t>
      </w:r>
      <w:r w:rsidRPr="00484435">
        <w:rPr>
          <w:noProof/>
        </w:rPr>
        <w:drawing>
          <wp:inline distT="0" distB="0" distL="0" distR="0" wp14:anchorId="39CAC204" wp14:editId="758EF6DB">
            <wp:extent cx="5400040" cy="1558925"/>
            <wp:effectExtent l="0" t="0" r="0" b="3175"/>
            <wp:docPr id="82293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preguntar si esta bien, o si hay maneras mas optimas de hacerlo.</w:t>
      </w:r>
    </w:p>
    <w:p w14:paraId="3FA3A96B" w14:textId="207C0B30" w:rsidR="005C04C3" w:rsidRDefault="005C04C3" w:rsidP="00C60FEC">
      <w:pPr>
        <w:rPr>
          <w:lang w:val="es-ES"/>
        </w:rPr>
      </w:pPr>
      <w:r w:rsidRPr="005C04C3">
        <w:rPr>
          <w:noProof/>
          <w:lang w:val="es-ES"/>
        </w:rPr>
        <w:drawing>
          <wp:inline distT="0" distB="0" distL="0" distR="0" wp14:anchorId="51C5E915" wp14:editId="2D309346">
            <wp:extent cx="5400040" cy="440055"/>
            <wp:effectExtent l="0" t="0" r="0" b="0"/>
            <wp:docPr id="12406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EA5" w14:textId="7CE1AA1B" w:rsidR="005C04C3" w:rsidRDefault="005C04C3" w:rsidP="00C60FEC">
      <w:pPr>
        <w:rPr>
          <w:lang w:val="es-ES"/>
        </w:rPr>
      </w:pPr>
      <w:r>
        <w:rPr>
          <w:lang w:val="es-ES"/>
        </w:rPr>
        <w:t>No funca bien</w:t>
      </w:r>
    </w:p>
    <w:p w14:paraId="5EE71102" w14:textId="481F2232" w:rsidR="00B06190" w:rsidRDefault="00B06190" w:rsidP="00C60FEC">
      <w:pPr>
        <w:rPr>
          <w:lang w:val="es-ES"/>
        </w:rPr>
      </w:pPr>
      <w:r>
        <w:rPr>
          <w:lang w:val="es-ES"/>
        </w:rPr>
        <w:t xml:space="preserve">Lo solucione.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un problema al asignar las variables. Le faltaba poner unos </w:t>
      </w:r>
      <w:proofErr w:type="gramStart"/>
      <w:r>
        <w:rPr>
          <w:lang w:val="es-ES"/>
        </w:rPr>
        <w:t>set privados</w:t>
      </w:r>
      <w:proofErr w:type="gramEnd"/>
      <w:r>
        <w:rPr>
          <w:lang w:val="es-ES"/>
        </w:rPr>
        <w:t xml:space="preserve"> a préstamo</w:t>
      </w:r>
    </w:p>
    <w:p w14:paraId="41917C87" w14:textId="146F8B39" w:rsidR="00B06190" w:rsidRDefault="00B06190" w:rsidP="00C60FEC">
      <w:pPr>
        <w:rPr>
          <w:lang w:val="es-ES"/>
        </w:rPr>
      </w:pPr>
      <w:r w:rsidRPr="00B06190">
        <w:rPr>
          <w:noProof/>
          <w:lang w:val="es-ES"/>
        </w:rPr>
        <w:drawing>
          <wp:inline distT="0" distB="0" distL="0" distR="0" wp14:anchorId="163CD23E" wp14:editId="080682BE">
            <wp:extent cx="1999397" cy="1105640"/>
            <wp:effectExtent l="0" t="0" r="1270" b="0"/>
            <wp:docPr id="89013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4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3611" cy="1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97B" w14:textId="1179EAE7" w:rsidR="00B06190" w:rsidRPr="00B06190" w:rsidRDefault="00B06190" w:rsidP="00C60FEC">
      <w:pPr>
        <w:rPr>
          <w:lang w:val="es-ES"/>
        </w:rPr>
      </w:pPr>
      <w:r>
        <w:rPr>
          <w:lang w:val="es-ES"/>
        </w:rPr>
        <w:t xml:space="preserve">Ahora asigno correctamente, y </w:t>
      </w:r>
      <w:proofErr w:type="gramStart"/>
      <w:r>
        <w:rPr>
          <w:lang w:val="es-ES"/>
        </w:rPr>
        <w:t>funciona ,</w:t>
      </w:r>
      <w:proofErr w:type="gramEnd"/>
      <w:r>
        <w:rPr>
          <w:lang w:val="es-ES"/>
        </w:rPr>
        <w:t xml:space="preserve"> con eliminación en cascada y todo.</w:t>
      </w:r>
    </w:p>
    <w:p w14:paraId="47DFB45C" w14:textId="77777777" w:rsidR="00B06190" w:rsidRDefault="00B06190" w:rsidP="00C60FEC">
      <w:pPr>
        <w:rPr>
          <w:lang w:val="es-ES"/>
        </w:rPr>
      </w:pPr>
    </w:p>
    <w:p w14:paraId="38458C45" w14:textId="77777777" w:rsidR="002A2826" w:rsidRDefault="002A2826" w:rsidP="00C60FEC">
      <w:pPr>
        <w:rPr>
          <w:lang w:val="es-ES"/>
        </w:rPr>
      </w:pPr>
    </w:p>
    <w:p w14:paraId="4558725B" w14:textId="2A7C37C5" w:rsidR="002A2826" w:rsidRDefault="002A2826" w:rsidP="002A2826">
      <w:pPr>
        <w:pStyle w:val="Ttulo1"/>
        <w:rPr>
          <w:lang w:val="es-ES"/>
        </w:rPr>
      </w:pPr>
      <w:r>
        <w:rPr>
          <w:lang w:val="es-ES"/>
        </w:rPr>
        <w:t>Parte 2: UI web:</w:t>
      </w:r>
    </w:p>
    <w:p w14:paraId="2B930401" w14:textId="147876E2" w:rsidR="002A2826" w:rsidRDefault="002A2826" w:rsidP="002A2826">
      <w:pPr>
        <w:rPr>
          <w:lang w:val="es-ES"/>
        </w:rPr>
      </w:pPr>
      <w:r>
        <w:rPr>
          <w:lang w:val="es-ES"/>
        </w:rPr>
        <w:t xml:space="preserve">Primero creo el proyecto </w:t>
      </w:r>
      <w:proofErr w:type="spellStart"/>
      <w:r>
        <w:rPr>
          <w:lang w:val="es-ES"/>
        </w:rPr>
        <w:t>blazorservre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Biblioteca.UI</w:t>
      </w:r>
      <w:proofErr w:type="spellEnd"/>
      <w:r>
        <w:rPr>
          <w:lang w:val="es-ES"/>
        </w:rPr>
        <w:t>:</w:t>
      </w:r>
    </w:p>
    <w:p w14:paraId="7F4ED5B4" w14:textId="1C6AD812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43029DCE" wp14:editId="2B2A9A36">
            <wp:extent cx="5400040" cy="252095"/>
            <wp:effectExtent l="0" t="0" r="0" b="0"/>
            <wp:docPr id="1467533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994" w14:textId="4E492D9D" w:rsidR="002A2826" w:rsidRDefault="002A2826" w:rsidP="002A2826">
      <w:pPr>
        <w:rPr>
          <w:lang w:val="es-ES"/>
        </w:rPr>
      </w:pPr>
      <w:r>
        <w:rPr>
          <w:lang w:val="es-ES"/>
        </w:rPr>
        <w:t>Luego lo añado a la solución:</w:t>
      </w:r>
    </w:p>
    <w:p w14:paraId="76288CA4" w14:textId="0CA873FB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74A4EC41" wp14:editId="760876E4">
            <wp:extent cx="2695951" cy="257211"/>
            <wp:effectExtent l="0" t="0" r="0" b="9525"/>
            <wp:docPr id="7274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4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49" w14:textId="77777777" w:rsidR="002A2826" w:rsidRDefault="002A2826" w:rsidP="002A2826">
      <w:pPr>
        <w:rPr>
          <w:lang w:val="es-ES"/>
        </w:rPr>
      </w:pPr>
      <w:r>
        <w:rPr>
          <w:lang w:val="es-ES"/>
        </w:rPr>
        <w:t>Y agrego las referencias:</w:t>
      </w:r>
    </w:p>
    <w:p w14:paraId="4E4C75D8" w14:textId="2ED73C7B" w:rsidR="002A2826" w:rsidRDefault="002A2826" w:rsidP="002A2826">
      <w:pPr>
        <w:rPr>
          <w:noProof/>
        </w:rPr>
      </w:pPr>
      <w:r w:rsidRPr="002A2826">
        <w:rPr>
          <w:noProof/>
        </w:rPr>
        <w:t xml:space="preserve"> </w:t>
      </w:r>
      <w:r w:rsidRPr="002A2826">
        <w:rPr>
          <w:lang w:val="es-ES"/>
        </w:rPr>
        <w:drawing>
          <wp:inline distT="0" distB="0" distL="0" distR="0" wp14:anchorId="563DCB12" wp14:editId="262DF033">
            <wp:extent cx="3043445" cy="313898"/>
            <wp:effectExtent l="0" t="0" r="5080" b="0"/>
            <wp:docPr id="16995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941" cy="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3D0" w14:textId="58EA57AB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313227C5" wp14:editId="0F0FE1C3">
            <wp:extent cx="3534770" cy="289514"/>
            <wp:effectExtent l="0" t="0" r="0" b="0"/>
            <wp:docPr id="158862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19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348" cy="2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930" w14:textId="77777777" w:rsidR="002A2826" w:rsidRPr="002A2826" w:rsidRDefault="002A2826" w:rsidP="002A2826">
      <w:pPr>
        <w:rPr>
          <w:lang w:val="es-ES"/>
        </w:rPr>
      </w:pPr>
    </w:p>
    <w:p w14:paraId="5B8F4708" w14:textId="0E6964B6" w:rsidR="002A2826" w:rsidRDefault="002A2826" w:rsidP="002A2826">
      <w:pPr>
        <w:rPr>
          <w:lang w:val="es-ES"/>
        </w:rPr>
      </w:pPr>
      <w:r>
        <w:rPr>
          <w:lang w:val="es-ES"/>
        </w:rPr>
        <w:t xml:space="preserve">Comento el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 consola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launch.json</w:t>
      </w:r>
      <w:proofErr w:type="spellEnd"/>
      <w:r>
        <w:rPr>
          <w:lang w:val="es-ES"/>
        </w:rPr>
        <w:t xml:space="preserve">, todavía no borro </w:t>
      </w:r>
      <w:proofErr w:type="spellStart"/>
      <w:r>
        <w:rPr>
          <w:lang w:val="es-ES"/>
        </w:rPr>
        <w:t>biblioteca.consola</w:t>
      </w:r>
      <w:proofErr w:type="spellEnd"/>
    </w:p>
    <w:p w14:paraId="0E3D02A8" w14:textId="77777777" w:rsidR="002A2826" w:rsidRPr="002A2826" w:rsidRDefault="002A2826" w:rsidP="002A2826">
      <w:pPr>
        <w:rPr>
          <w:lang w:val="es-ES"/>
        </w:rPr>
      </w:pPr>
    </w:p>
    <w:p w14:paraId="31333BD0" w14:textId="62A97EDE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1B74E52A" wp14:editId="2E811E82">
            <wp:extent cx="4046561" cy="2002819"/>
            <wp:effectExtent l="0" t="0" r="0" b="0"/>
            <wp:docPr id="112217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0196" cy="2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02A" w14:textId="77777777" w:rsidR="002A2826" w:rsidRDefault="002A2826" w:rsidP="002A2826">
      <w:pPr>
        <w:rPr>
          <w:lang w:val="es-ES"/>
        </w:rPr>
      </w:pPr>
    </w:p>
    <w:p w14:paraId="4EC12B57" w14:textId="0CC477BD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4BAC927C" wp14:editId="22AF20D5">
            <wp:extent cx="1364776" cy="341194"/>
            <wp:effectExtent l="0" t="0" r="6985" b="1905"/>
            <wp:docPr id="128793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2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7718" cy="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presionao</w:t>
      </w:r>
      <w:proofErr w:type="spellEnd"/>
      <w:r>
        <w:rPr>
          <w:lang w:val="es-ES"/>
        </w:rPr>
        <w:t xml:space="preserve"> agregar configuración.</w:t>
      </w:r>
    </w:p>
    <w:p w14:paraId="6A9AD1A7" w14:textId="25E4D80E" w:rsidR="002A2826" w:rsidRP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713DC1FD" wp14:editId="131ED847">
            <wp:extent cx="3084394" cy="546522"/>
            <wp:effectExtent l="0" t="0" r="1905" b="6350"/>
            <wp:docPr id="7952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4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1736" cy="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ejecutable</w:t>
      </w:r>
    </w:p>
    <w:sectPr w:rsidR="002A2826" w:rsidRPr="002A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153102"/>
    <w:rsid w:val="001D0DBE"/>
    <w:rsid w:val="002A2826"/>
    <w:rsid w:val="00374C5D"/>
    <w:rsid w:val="004266AE"/>
    <w:rsid w:val="0043282C"/>
    <w:rsid w:val="00484435"/>
    <w:rsid w:val="005849AF"/>
    <w:rsid w:val="005C04C3"/>
    <w:rsid w:val="00685157"/>
    <w:rsid w:val="008831F0"/>
    <w:rsid w:val="008A6E06"/>
    <w:rsid w:val="00B06190"/>
    <w:rsid w:val="00C60FE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13</cp:revision>
  <dcterms:created xsi:type="dcterms:W3CDTF">2023-11-01T23:30:00Z</dcterms:created>
  <dcterms:modified xsi:type="dcterms:W3CDTF">2023-11-03T00:12:00Z</dcterms:modified>
</cp:coreProperties>
</file>