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5071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90E5D" w:rsidRDefault="00A90E5D">
          <w:pPr>
            <w:pStyle w:val="CabealhodoSumrio"/>
          </w:pPr>
          <w:r>
            <w:t>Sumário</w:t>
          </w:r>
        </w:p>
        <w:p w:rsidR="00A90E5D" w:rsidRDefault="00A90E5D">
          <w:pPr>
            <w:pStyle w:val="Sumrio1"/>
            <w:tabs>
              <w:tab w:val="right" w:leader="dot" w:pos="1259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40368" w:history="1">
            <w:r w:rsidRPr="00C075A9">
              <w:rPr>
                <w:rStyle w:val="Hyperlink"/>
                <w:noProof/>
              </w:rPr>
              <w:t>Mandamentos essenci</w:t>
            </w:r>
            <w:r w:rsidRPr="00C075A9">
              <w:rPr>
                <w:rStyle w:val="Hyperlink"/>
                <w:noProof/>
              </w:rPr>
              <w:t>a</w:t>
            </w:r>
            <w:r w:rsidRPr="00C075A9">
              <w:rPr>
                <w:rStyle w:val="Hyperlink"/>
                <w:noProof/>
              </w:rPr>
              <w:t>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E5D" w:rsidRDefault="00A90E5D">
          <w:pPr>
            <w:pStyle w:val="Sumrio1"/>
            <w:tabs>
              <w:tab w:val="right" w:leader="dot" w:pos="12590"/>
            </w:tabs>
            <w:rPr>
              <w:rFonts w:eastAsiaTheme="minorEastAsia"/>
              <w:noProof/>
              <w:lang w:eastAsia="pt-BR"/>
            </w:rPr>
          </w:pPr>
          <w:hyperlink w:anchor="_Toc513640369" w:history="1">
            <w:r w:rsidRPr="00C075A9">
              <w:rPr>
                <w:rStyle w:val="Hyperlink"/>
                <w:noProof/>
              </w:rPr>
              <w:t>Opções de Ferramentas para documen</w:t>
            </w:r>
            <w:r w:rsidRPr="00C075A9">
              <w:rPr>
                <w:rStyle w:val="Hyperlink"/>
                <w:noProof/>
              </w:rPr>
              <w:t>t</w:t>
            </w:r>
            <w:r w:rsidRPr="00C075A9">
              <w:rPr>
                <w:rStyle w:val="Hyperlink"/>
                <w:noProof/>
              </w:rPr>
              <w:t>ar defeitos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E5D" w:rsidRDefault="00A90E5D">
          <w:r>
            <w:rPr>
              <w:b/>
              <w:bCs/>
            </w:rPr>
            <w:fldChar w:fldCharType="end"/>
          </w:r>
        </w:p>
      </w:sdtContent>
    </w:sdt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A90E5D" w:rsidRDefault="00A90E5D" w:rsidP="00A90E5D">
      <w:pPr>
        <w:pStyle w:val="Ttulo1"/>
        <w:jc w:val="center"/>
        <w:rPr>
          <w:b w:val="0"/>
          <w:i w:val="0"/>
        </w:rPr>
      </w:pPr>
    </w:p>
    <w:p w:rsidR="00B1337E" w:rsidRPr="00291DAF" w:rsidRDefault="00291DAF" w:rsidP="00A90E5D">
      <w:pPr>
        <w:pStyle w:val="Ttulo1"/>
        <w:jc w:val="center"/>
        <w:rPr>
          <w:b w:val="0"/>
          <w:i w:val="0"/>
        </w:rPr>
      </w:pPr>
      <w:bookmarkStart w:id="0" w:name="_Toc513640368"/>
      <w:r w:rsidRPr="00291DAF">
        <w:rPr>
          <w:b w:val="0"/>
          <w:i w:val="0"/>
        </w:rPr>
        <w:lastRenderedPageBreak/>
        <w:t xml:space="preserve">Mandamentos </w:t>
      </w:r>
      <w:r>
        <w:rPr>
          <w:b w:val="0"/>
          <w:i w:val="0"/>
        </w:rPr>
        <w:t>essenciais</w:t>
      </w:r>
      <w:r w:rsidRPr="00291DAF">
        <w:rPr>
          <w:b w:val="0"/>
          <w:i w:val="0"/>
        </w:rPr>
        <w:t xml:space="preserve"> do projeto</w:t>
      </w:r>
      <w:bookmarkEnd w:id="0"/>
      <w:r w:rsidRPr="00291DAF">
        <w:rPr>
          <w:b w:val="0"/>
          <w:i w:val="0"/>
        </w:rPr>
        <w:br/>
      </w:r>
    </w:p>
    <w:p w:rsidR="00B1337E" w:rsidRPr="00B1337E" w:rsidRDefault="00B1337E" w:rsidP="00B1337E">
      <w:pPr>
        <w:pStyle w:val="Default"/>
        <w:spacing w:after="554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bCs/>
          <w:color w:val="FF0000"/>
          <w:sz w:val="28"/>
          <w:szCs w:val="28"/>
        </w:rPr>
        <w:t>Facilidade</w:t>
      </w:r>
      <w:r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FF0000"/>
          <w:sz w:val="28"/>
          <w:szCs w:val="28"/>
        </w:rPr>
        <w:t>de</w:t>
      </w:r>
      <w:r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FF0000"/>
          <w:sz w:val="28"/>
          <w:szCs w:val="28"/>
        </w:rPr>
        <w:t>uso:</w:t>
      </w:r>
      <w:r w:rsidRPr="00B1337E"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facilidade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aprender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como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usar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o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software;</w:t>
      </w:r>
    </w:p>
    <w:p w:rsidR="00B1337E" w:rsidRPr="00B1337E" w:rsidRDefault="00B1337E" w:rsidP="00B1337E">
      <w:pPr>
        <w:pStyle w:val="Default"/>
        <w:spacing w:after="554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color w:val="FF0000"/>
          <w:sz w:val="28"/>
          <w:szCs w:val="28"/>
        </w:rPr>
        <w:t>Eficiência:</w:t>
      </w:r>
      <w:r w:rsidRPr="00B1337E">
        <w:rPr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o</w:t>
      </w:r>
      <w:r w:rsidRPr="00B1337E">
        <w:rPr>
          <w:b/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bom</w:t>
      </w:r>
      <w:r w:rsidRPr="00B1337E">
        <w:rPr>
          <w:b/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uso</w:t>
      </w:r>
      <w:r w:rsidRPr="00B1337E">
        <w:rPr>
          <w:b/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dos</w:t>
      </w:r>
      <w:r w:rsidRPr="00B1337E">
        <w:rPr>
          <w:b/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recursos</w:t>
      </w:r>
      <w:r w:rsidRPr="00B1337E">
        <w:rPr>
          <w:b/>
          <w:color w:val="auto"/>
          <w:sz w:val="28"/>
          <w:szCs w:val="28"/>
        </w:rPr>
        <w:t xml:space="preserve"> </w:t>
      </w:r>
      <w:r w:rsidRPr="00B1337E">
        <w:rPr>
          <w:b/>
          <w:color w:val="auto"/>
          <w:sz w:val="28"/>
          <w:szCs w:val="28"/>
        </w:rPr>
        <w:t>computacionais;</w:t>
      </w:r>
    </w:p>
    <w:p w:rsidR="00B1337E" w:rsidRPr="00B1337E" w:rsidRDefault="00B1337E" w:rsidP="00B1337E">
      <w:pPr>
        <w:pStyle w:val="Default"/>
        <w:spacing w:after="554"/>
        <w:ind w:left="705" w:hanging="705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bCs/>
          <w:color w:val="FF0000"/>
          <w:sz w:val="28"/>
          <w:szCs w:val="28"/>
        </w:rPr>
        <w:t>Portabilidade:</w:t>
      </w:r>
      <w:r w:rsidRPr="00B1337E"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facilidade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transferir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software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entre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ambientes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operacionais</w:t>
      </w:r>
      <w:r>
        <w:rPr>
          <w:b/>
          <w:bCs/>
          <w:color w:val="auto"/>
          <w:sz w:val="28"/>
          <w:szCs w:val="28"/>
        </w:rPr>
        <w:t xml:space="preserve"> como banco de dados, locais na nuvem </w:t>
      </w:r>
      <w:proofErr w:type="gramStart"/>
      <w:r>
        <w:rPr>
          <w:b/>
          <w:bCs/>
          <w:color w:val="auto"/>
          <w:sz w:val="28"/>
          <w:szCs w:val="28"/>
        </w:rPr>
        <w:t>etc...</w:t>
      </w:r>
      <w:proofErr w:type="gramEnd"/>
      <w:r w:rsidRPr="00B1337E">
        <w:rPr>
          <w:b/>
          <w:bCs/>
          <w:color w:val="auto"/>
          <w:sz w:val="28"/>
          <w:szCs w:val="28"/>
        </w:rPr>
        <w:t>;</w:t>
      </w:r>
    </w:p>
    <w:p w:rsidR="00B1337E" w:rsidRPr="00B1337E" w:rsidRDefault="00B1337E" w:rsidP="00B1337E">
      <w:pPr>
        <w:pStyle w:val="Default"/>
        <w:spacing w:after="554"/>
        <w:ind w:left="705" w:hanging="705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bCs/>
          <w:color w:val="FF0000"/>
          <w:sz w:val="28"/>
          <w:szCs w:val="28"/>
        </w:rPr>
        <w:t>Correção:</w:t>
      </w:r>
      <w:r w:rsidRPr="00B1337E"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habilidade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do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software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executar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suas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tarefas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exatamente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como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definida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pelos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requisitos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especificação;</w:t>
      </w:r>
    </w:p>
    <w:p w:rsidR="00B1337E" w:rsidRPr="00B1337E" w:rsidRDefault="00B1337E" w:rsidP="00B1337E">
      <w:pPr>
        <w:pStyle w:val="Default"/>
        <w:spacing w:after="554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bCs/>
          <w:color w:val="FF0000"/>
          <w:sz w:val="28"/>
          <w:szCs w:val="28"/>
        </w:rPr>
        <w:t>Robustez:</w:t>
      </w:r>
      <w:r w:rsidRPr="00B1337E"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habilidade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um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software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funcionar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mesmo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em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condições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anormais;</w:t>
      </w:r>
    </w:p>
    <w:p w:rsidR="00B1337E" w:rsidRPr="00B1337E" w:rsidRDefault="00B1337E" w:rsidP="00B1337E">
      <w:pPr>
        <w:pStyle w:val="Default"/>
        <w:ind w:left="705" w:hanging="705"/>
        <w:rPr>
          <w:color w:val="auto"/>
          <w:sz w:val="28"/>
          <w:szCs w:val="28"/>
        </w:rPr>
      </w:pPr>
      <w:r w:rsidRPr="00B1337E">
        <w:rPr>
          <w:color w:val="auto"/>
          <w:sz w:val="28"/>
          <w:szCs w:val="28"/>
        </w:rPr>
        <w:t>•</w:t>
      </w:r>
      <w:r w:rsidRPr="00B1337E">
        <w:rPr>
          <w:color w:val="auto"/>
          <w:sz w:val="28"/>
          <w:szCs w:val="28"/>
        </w:rPr>
        <w:tab/>
      </w:r>
      <w:r w:rsidRPr="00B1337E">
        <w:rPr>
          <w:b/>
          <w:bCs/>
          <w:color w:val="FF0000"/>
          <w:sz w:val="28"/>
          <w:szCs w:val="28"/>
        </w:rPr>
        <w:t>Integridade:</w:t>
      </w:r>
      <w:r w:rsidRPr="00B1337E">
        <w:rPr>
          <w:b/>
          <w:bCs/>
          <w:color w:val="FF0000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habilidade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do</w:t>
      </w:r>
      <w:r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sistema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de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proteger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seus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vários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componentes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contra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acessos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ou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modificações</w:t>
      </w:r>
      <w:r w:rsidRPr="00B1337E">
        <w:rPr>
          <w:b/>
          <w:bCs/>
          <w:color w:val="auto"/>
          <w:sz w:val="28"/>
          <w:szCs w:val="28"/>
        </w:rPr>
        <w:t xml:space="preserve"> </w:t>
      </w:r>
      <w:r w:rsidRPr="00B1337E">
        <w:rPr>
          <w:b/>
          <w:bCs/>
          <w:color w:val="auto"/>
          <w:sz w:val="28"/>
          <w:szCs w:val="28"/>
        </w:rPr>
        <w:t>indevid</w:t>
      </w:r>
      <w:r>
        <w:rPr>
          <w:b/>
          <w:bCs/>
          <w:color w:val="auto"/>
          <w:sz w:val="28"/>
          <w:szCs w:val="28"/>
        </w:rPr>
        <w:t>a</w:t>
      </w:r>
      <w:r w:rsidRPr="00B1337E">
        <w:rPr>
          <w:b/>
          <w:bCs/>
          <w:color w:val="auto"/>
          <w:sz w:val="28"/>
          <w:szCs w:val="28"/>
        </w:rPr>
        <w:t>s.</w:t>
      </w:r>
    </w:p>
    <w:p w:rsidR="006E3181" w:rsidRDefault="00241E8D"/>
    <w:p w:rsidR="00291DAF" w:rsidRDefault="00291DAF"/>
    <w:p w:rsidR="00291DAF" w:rsidRDefault="00291DAF"/>
    <w:p w:rsidR="00291DAF" w:rsidRDefault="00291DAF"/>
    <w:p w:rsidR="00291DAF" w:rsidRDefault="00291DAF"/>
    <w:p w:rsidR="00291DAF" w:rsidRDefault="00291DAF"/>
    <w:p w:rsidR="00291DAF" w:rsidRDefault="00291DAF" w:rsidP="00A90E5D">
      <w:pPr>
        <w:pStyle w:val="Ttulo1"/>
        <w:jc w:val="center"/>
      </w:pPr>
      <w:bookmarkStart w:id="1" w:name="_Toc513640369"/>
      <w:r w:rsidRPr="00291DAF">
        <w:lastRenderedPageBreak/>
        <w:t>Opções de Ferramentas para documentar defeitos</w:t>
      </w:r>
      <w:bookmarkEnd w:id="1"/>
    </w:p>
    <w:p w:rsidR="00291DAF" w:rsidRPr="00291DAF" w:rsidRDefault="00291DAF" w:rsidP="00291DAF">
      <w:pPr>
        <w:pStyle w:val="Default"/>
        <w:jc w:val="center"/>
        <w:rPr>
          <w:b/>
          <w:i/>
          <w:sz w:val="36"/>
          <w:szCs w:val="36"/>
          <w:u w:val="single"/>
        </w:rPr>
      </w:pPr>
    </w:p>
    <w:p w:rsidR="00291DAF" w:rsidRPr="00291DAF" w:rsidRDefault="00291DAF" w:rsidP="00291DAF">
      <w:pPr>
        <w:pStyle w:val="Default"/>
        <w:spacing w:after="554"/>
        <w:rPr>
          <w:sz w:val="28"/>
          <w:szCs w:val="28"/>
        </w:rPr>
      </w:pPr>
      <w:r w:rsidRPr="00291DAF">
        <w:rPr>
          <w:sz w:val="28"/>
          <w:szCs w:val="28"/>
        </w:rPr>
        <w:t>•</w:t>
      </w:r>
      <w:r w:rsidRPr="00291DAF">
        <w:rPr>
          <w:sz w:val="28"/>
          <w:szCs w:val="28"/>
        </w:rPr>
        <w:tab/>
      </w:r>
      <w:proofErr w:type="spellStart"/>
      <w:r w:rsidRPr="00291DAF">
        <w:rPr>
          <w:sz w:val="28"/>
          <w:szCs w:val="28"/>
        </w:rPr>
        <w:t>Bugzilla</w:t>
      </w:r>
      <w:proofErr w:type="spellEnd"/>
      <w:r w:rsidRPr="00291DA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5" w:history="1">
        <w:r w:rsidRPr="00B62DDF">
          <w:rPr>
            <w:rStyle w:val="Hyperlink"/>
            <w:sz w:val="28"/>
            <w:szCs w:val="28"/>
          </w:rPr>
          <w:t>http://www.</w:t>
        </w:r>
        <w:r w:rsidRPr="00B62DDF">
          <w:rPr>
            <w:rStyle w:val="Hyperlink"/>
            <w:sz w:val="28"/>
            <w:szCs w:val="28"/>
          </w:rPr>
          <w:t>b</w:t>
        </w:r>
        <w:r w:rsidRPr="00B62DDF">
          <w:rPr>
            <w:rStyle w:val="Hyperlink"/>
            <w:sz w:val="28"/>
            <w:szCs w:val="28"/>
          </w:rPr>
          <w:t>u</w:t>
        </w:r>
        <w:r w:rsidRPr="00B62DDF">
          <w:rPr>
            <w:rStyle w:val="Hyperlink"/>
            <w:sz w:val="28"/>
            <w:szCs w:val="28"/>
          </w:rPr>
          <w:t>gzil</w:t>
        </w:r>
        <w:r w:rsidRPr="00B62DDF">
          <w:rPr>
            <w:rStyle w:val="Hyperlink"/>
            <w:sz w:val="28"/>
            <w:szCs w:val="28"/>
          </w:rPr>
          <w:t>l</w:t>
        </w:r>
        <w:r w:rsidRPr="00B62DDF">
          <w:rPr>
            <w:rStyle w:val="Hyperlink"/>
            <w:sz w:val="28"/>
            <w:szCs w:val="28"/>
          </w:rPr>
          <w:t>a.org</w:t>
        </w:r>
      </w:hyperlink>
    </w:p>
    <w:p w:rsidR="00291DAF" w:rsidRPr="00291DAF" w:rsidRDefault="00291DAF" w:rsidP="00291DAF">
      <w:pPr>
        <w:pStyle w:val="Default"/>
        <w:spacing w:after="554"/>
        <w:rPr>
          <w:sz w:val="28"/>
          <w:szCs w:val="28"/>
        </w:rPr>
      </w:pPr>
      <w:r w:rsidRPr="00291DAF">
        <w:rPr>
          <w:sz w:val="28"/>
          <w:szCs w:val="28"/>
        </w:rPr>
        <w:t>•</w:t>
      </w:r>
      <w:r w:rsidRPr="00291DAF">
        <w:rPr>
          <w:sz w:val="28"/>
          <w:szCs w:val="28"/>
        </w:rPr>
        <w:tab/>
      </w:r>
      <w:r w:rsidRPr="00291DAF">
        <w:rPr>
          <w:sz w:val="28"/>
          <w:szCs w:val="28"/>
        </w:rPr>
        <w:t>Mantis-</w:t>
      </w:r>
      <w:r>
        <w:rPr>
          <w:sz w:val="28"/>
          <w:szCs w:val="28"/>
        </w:rPr>
        <w:t xml:space="preserve"> </w:t>
      </w:r>
      <w:hyperlink r:id="rId6" w:history="1">
        <w:r w:rsidRPr="00B62DDF">
          <w:rPr>
            <w:rStyle w:val="Hyperlink"/>
            <w:sz w:val="28"/>
            <w:szCs w:val="28"/>
          </w:rPr>
          <w:t>http://www.mantisbt.org</w:t>
        </w:r>
      </w:hyperlink>
    </w:p>
    <w:p w:rsidR="00291DAF" w:rsidRPr="00291DAF" w:rsidRDefault="00291DAF" w:rsidP="00291DAF">
      <w:pPr>
        <w:pStyle w:val="Default"/>
        <w:spacing w:after="554"/>
        <w:rPr>
          <w:sz w:val="28"/>
          <w:szCs w:val="28"/>
        </w:rPr>
      </w:pPr>
      <w:r w:rsidRPr="00291DAF">
        <w:rPr>
          <w:sz w:val="28"/>
          <w:szCs w:val="28"/>
        </w:rPr>
        <w:t>•</w:t>
      </w:r>
      <w:r w:rsidRPr="00291DAF">
        <w:rPr>
          <w:sz w:val="28"/>
          <w:szCs w:val="28"/>
        </w:rPr>
        <w:tab/>
      </w:r>
      <w:proofErr w:type="spellStart"/>
      <w:r w:rsidRPr="00291DAF">
        <w:rPr>
          <w:sz w:val="28"/>
          <w:szCs w:val="28"/>
        </w:rPr>
        <w:t>Redmine</w:t>
      </w:r>
      <w:proofErr w:type="spellEnd"/>
      <w:r w:rsidRPr="00291DA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7" w:history="1">
        <w:r w:rsidRPr="00B62DDF">
          <w:rPr>
            <w:rStyle w:val="Hyperlink"/>
            <w:sz w:val="28"/>
            <w:szCs w:val="28"/>
          </w:rPr>
          <w:t>http://ww</w:t>
        </w:r>
        <w:r w:rsidRPr="00B62DDF">
          <w:rPr>
            <w:rStyle w:val="Hyperlink"/>
            <w:sz w:val="28"/>
            <w:szCs w:val="28"/>
          </w:rPr>
          <w:t>w</w:t>
        </w:r>
        <w:r w:rsidRPr="00B62DDF">
          <w:rPr>
            <w:rStyle w:val="Hyperlink"/>
            <w:sz w:val="28"/>
            <w:szCs w:val="28"/>
          </w:rPr>
          <w:t>.redmine.org</w:t>
        </w:r>
      </w:hyperlink>
    </w:p>
    <w:p w:rsidR="00291DAF" w:rsidRPr="00291DAF" w:rsidRDefault="00291DAF" w:rsidP="00291DAF">
      <w:pPr>
        <w:pStyle w:val="Default"/>
        <w:rPr>
          <w:sz w:val="28"/>
          <w:szCs w:val="28"/>
        </w:rPr>
      </w:pPr>
      <w:r w:rsidRPr="00291DAF">
        <w:rPr>
          <w:sz w:val="28"/>
          <w:szCs w:val="28"/>
        </w:rPr>
        <w:t>•</w:t>
      </w:r>
      <w:r w:rsidRPr="00291DAF">
        <w:rPr>
          <w:sz w:val="28"/>
          <w:szCs w:val="28"/>
        </w:rPr>
        <w:tab/>
      </w:r>
      <w:proofErr w:type="spellStart"/>
      <w:r w:rsidRPr="00291DAF">
        <w:rPr>
          <w:sz w:val="28"/>
          <w:szCs w:val="28"/>
        </w:rPr>
        <w:t>Jira</w:t>
      </w:r>
      <w:proofErr w:type="spellEnd"/>
      <w:r w:rsidRPr="00291DA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8" w:history="1">
        <w:r w:rsidRPr="00B62DDF">
          <w:rPr>
            <w:rStyle w:val="Hyperlink"/>
            <w:sz w:val="28"/>
            <w:szCs w:val="28"/>
          </w:rPr>
          <w:t>http://www.atlassia</w:t>
        </w:r>
        <w:bookmarkStart w:id="2" w:name="_GoBack"/>
        <w:bookmarkEnd w:id="2"/>
        <w:r w:rsidRPr="00B62DDF">
          <w:rPr>
            <w:rStyle w:val="Hyperlink"/>
            <w:sz w:val="28"/>
            <w:szCs w:val="28"/>
          </w:rPr>
          <w:t>n</w:t>
        </w:r>
        <w:r w:rsidRPr="00B62DDF">
          <w:rPr>
            <w:rStyle w:val="Hyperlink"/>
            <w:sz w:val="28"/>
            <w:szCs w:val="28"/>
          </w:rPr>
          <w:t>.com/software/jira</w:t>
        </w:r>
      </w:hyperlink>
    </w:p>
    <w:p w:rsidR="00291DAF" w:rsidRDefault="00291DAF"/>
    <w:sectPr w:rsidR="00291DAF" w:rsidSect="00F01C6D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7E"/>
    <w:rsid w:val="000A48CA"/>
    <w:rsid w:val="00241E8D"/>
    <w:rsid w:val="00291DAF"/>
    <w:rsid w:val="00352D9E"/>
    <w:rsid w:val="0062460F"/>
    <w:rsid w:val="00A90E5D"/>
    <w:rsid w:val="00B1337E"/>
    <w:rsid w:val="00B6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151"/>
  <w15:chartTrackingRefBased/>
  <w15:docId w15:val="{B816F4CF-80B2-4824-86EC-91463E2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E5D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i/>
      <w:color w:val="2E74B5" w:themeColor="accent1" w:themeShade="BF"/>
      <w:sz w:val="3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133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0E5D"/>
    <w:rPr>
      <w:rFonts w:ascii="Arial" w:eastAsiaTheme="majorEastAsia" w:hAnsi="Arial" w:cstheme="majorBidi"/>
      <w:b/>
      <w:i/>
      <w:color w:val="2E74B5" w:themeColor="accent1" w:themeShade="BF"/>
      <w:sz w:val="32"/>
      <w:szCs w:val="3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0E5D"/>
    <w:pPr>
      <w:spacing w:line="259" w:lineRule="auto"/>
      <w:outlineLvl w:val="9"/>
    </w:pPr>
    <w:rPr>
      <w:rFonts w:asciiTheme="majorHAnsi" w:hAnsiTheme="majorHAnsi"/>
      <w:b w:val="0"/>
      <w:i w:val="0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0E5D"/>
    <w:pPr>
      <w:spacing w:after="100"/>
    </w:pPr>
  </w:style>
  <w:style w:type="character" w:styleId="Hyperlink">
    <w:name w:val="Hyperlink"/>
    <w:basedOn w:val="Fontepargpadro"/>
    <w:uiPriority w:val="99"/>
    <w:unhideWhenUsed/>
    <w:rsid w:val="00A90E5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62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ian.com/software/j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mine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antisbt.org" TargetMode="External"/><Relationship Id="rId5" Type="http://schemas.openxmlformats.org/officeDocument/2006/relationships/hyperlink" Target="http://www.bugzill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C4B0-7A39-4D00-8233-AEB29337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2018-05-09T14:30:00Z</dcterms:created>
  <dcterms:modified xsi:type="dcterms:W3CDTF">2018-05-09T21:44:00Z</dcterms:modified>
</cp:coreProperties>
</file>