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0B" w:rsidRDefault="009B130B" w:rsidP="009B130B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550E1F65" wp14:editId="19D74D2C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6027420" cy="8526780"/>
            <wp:effectExtent l="0" t="0" r="0" b="762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85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BỘ CÔNG THƯƠNG 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…..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🙦 🕮 🙤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…..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B83E8A" wp14:editId="7E441EC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1748155" cy="2171700"/>
            <wp:effectExtent l="0" t="0" r="4445" b="0"/>
            <wp:wrapSquare wrapText="bothSides" distT="0" distB="0" distL="114300" distR="114300"/>
            <wp:docPr id="14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Pr="003A2653" w:rsidRDefault="009B130B" w:rsidP="009B130B">
      <w:pPr>
        <w:spacing w:line="360" w:lineRule="auto"/>
        <w:jc w:val="center"/>
        <w:rPr>
          <w:rFonts w:eastAsia="Times"/>
          <w:b/>
          <w:color w:val="FF0000"/>
          <w:sz w:val="44"/>
          <w:szCs w:val="44"/>
        </w:rPr>
      </w:pPr>
      <w:r w:rsidRPr="003A2653">
        <w:rPr>
          <w:rFonts w:eastAsia="Times"/>
          <w:b/>
          <w:color w:val="FF0000"/>
          <w:sz w:val="44"/>
          <w:szCs w:val="44"/>
        </w:rPr>
        <w:t>BÁO CÁO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eastAsia="Times"/>
          <w:b/>
          <w:color w:val="FF0000"/>
          <w:sz w:val="44"/>
          <w:szCs w:val="44"/>
        </w:rPr>
        <w:t xml:space="preserve">ĐỒ ÁN </w:t>
      </w:r>
      <w:r w:rsidRPr="003A2653">
        <w:rPr>
          <w:rFonts w:eastAsia="Times"/>
          <w:b/>
          <w:color w:val="FF0000"/>
          <w:sz w:val="44"/>
          <w:szCs w:val="44"/>
        </w:rPr>
        <w:t>TỐT NGHIỆP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i/>
          <w:color w:val="3366FF"/>
          <w:sz w:val="36"/>
          <w:szCs w:val="36"/>
          <w:u w:val="single"/>
        </w:rPr>
        <w:t>ĐỀ TÀI:</w:t>
      </w:r>
    </w:p>
    <w:p w:rsidR="009B130B" w:rsidRDefault="009B130B" w:rsidP="009B130B">
      <w:pPr>
        <w:tabs>
          <w:tab w:val="left" w:pos="4875"/>
        </w:tabs>
        <w:spacing w:line="360" w:lineRule="auto"/>
        <w:jc w:val="center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color w:val="3366FF"/>
          <w:sz w:val="36"/>
          <w:szCs w:val="36"/>
        </w:rPr>
        <w:t>WEB BÁN MÁY TÍNH VÀ LINH KIỆN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GVHD</w:t>
      </w:r>
      <w:r w:rsidR="004D713B">
        <w:rPr>
          <w:rFonts w:eastAsia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 xml:space="preserve"> </w:t>
      </w:r>
      <w:r w:rsidR="004D713B">
        <w:rPr>
          <w:rFonts w:eastAsia="Times"/>
          <w:sz w:val="28"/>
          <w:szCs w:val="28"/>
        </w:rPr>
        <w:t xml:space="preserve">                           </w:t>
      </w:r>
      <w:r>
        <w:rPr>
          <w:rFonts w:eastAsia="Times"/>
          <w:sz w:val="28"/>
          <w:szCs w:val="28"/>
        </w:rPr>
        <w:t>Dương Hữu Phước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 w:rsidRPr="009B130B">
        <w:rPr>
          <w:rFonts w:eastAsia="Times"/>
          <w:sz w:val="28"/>
          <w:szCs w:val="28"/>
        </w:rPr>
        <w:t xml:space="preserve">Thành viên nhóm : </w:t>
      </w:r>
      <w:r w:rsidR="004D713B">
        <w:rPr>
          <w:rFonts w:eastAsia="Times"/>
          <w:sz w:val="28"/>
          <w:szCs w:val="28"/>
        </w:rPr>
        <w:t xml:space="preserve">         </w:t>
      </w:r>
      <w:r w:rsidRPr="009B130B">
        <w:rPr>
          <w:rFonts w:eastAsia="Times"/>
          <w:sz w:val="28"/>
          <w:szCs w:val="28"/>
        </w:rPr>
        <w:t>1. Trần Huy Đức</w:t>
      </w:r>
      <w:r w:rsidR="004D713B">
        <w:rPr>
          <w:rFonts w:eastAsia="Times"/>
          <w:sz w:val="28"/>
          <w:szCs w:val="28"/>
        </w:rPr>
        <w:t xml:space="preserve"> - 0306171128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                    </w:t>
      </w:r>
      <w:r w:rsidR="004D713B">
        <w:rPr>
          <w:rFonts w:eastAsia="Times"/>
          <w:sz w:val="28"/>
          <w:szCs w:val="28"/>
        </w:rPr>
        <w:t xml:space="preserve">                    2. </w:t>
      </w:r>
      <w:r>
        <w:rPr>
          <w:rFonts w:eastAsia="Times"/>
          <w:sz w:val="28"/>
          <w:szCs w:val="28"/>
        </w:rPr>
        <w:t>Trần Thái Đạt</w:t>
      </w:r>
      <w:r w:rsidR="004D713B">
        <w:rPr>
          <w:rFonts w:eastAsia="Times"/>
          <w:sz w:val="28"/>
          <w:szCs w:val="28"/>
        </w:rPr>
        <w:t xml:space="preserve"> – 0306171126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Lớp:                                 CĐTH17PMB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>
        <w:rPr>
          <w:rFonts w:eastAsia="Times"/>
          <w:sz w:val="28"/>
          <w:szCs w:val="28"/>
        </w:rPr>
        <w:tab/>
      </w:r>
    </w:p>
    <w:p w:rsidR="004D713B" w:rsidRPr="009B130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</w:p>
    <w:p w:rsidR="009B130B" w:rsidRPr="009B130B" w:rsidRDefault="009B130B" w:rsidP="009B130B">
      <w:pPr>
        <w:spacing w:line="360" w:lineRule="auto"/>
        <w:ind w:left="1440"/>
        <w:rPr>
          <w:rFonts w:eastAsia="Times"/>
          <w:b/>
          <w:sz w:val="26"/>
          <w:szCs w:val="26"/>
        </w:rPr>
        <w:sectPr w:rsidR="009B130B" w:rsidRPr="009B130B" w:rsidSect="00625B89">
          <w:footerReference w:type="default" r:id="rId9"/>
          <w:pgSz w:w="12240" w:h="15840"/>
          <w:pgMar w:top="1701" w:right="1134" w:bottom="1985" w:left="1985" w:header="720" w:footer="720" w:gutter="0"/>
          <w:cols w:space="720"/>
          <w:docGrid w:linePitch="360"/>
        </w:sectPr>
      </w:pPr>
      <w:r w:rsidRPr="008E5D1B">
        <w:rPr>
          <w:rFonts w:eastAsia="Times"/>
          <w:b/>
          <w:sz w:val="26"/>
          <w:szCs w:val="26"/>
        </w:rPr>
        <w:t xml:space="preserve">   </w:t>
      </w:r>
      <w:r>
        <w:rPr>
          <w:rFonts w:eastAsia="Times"/>
          <w:b/>
          <w:sz w:val="26"/>
          <w:szCs w:val="26"/>
        </w:rPr>
        <w:t xml:space="preserve">             </w:t>
      </w:r>
    </w:p>
    <w:p w:rsidR="0013022D" w:rsidRDefault="00625B8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PHẦN I: GIỚI THIỆU ĐỀ TÀI</w:t>
      </w:r>
    </w:p>
    <w:p w:rsidR="00625B89" w:rsidRPr="00113E03" w:rsidRDefault="00113E03" w:rsidP="00113E03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113E03">
        <w:rPr>
          <w:b/>
          <w:sz w:val="26"/>
          <w:szCs w:val="26"/>
        </w:rPr>
        <w:t>Giới thiệu chức năng của trang Web bán máy tính và linh kiện</w:t>
      </w:r>
    </w:p>
    <w:p w:rsidR="00113E03" w:rsidRDefault="00113E03" w:rsidP="00113E03">
      <w:pPr>
        <w:pStyle w:val="ListParagraph"/>
        <w:ind w:left="384"/>
        <w:rPr>
          <w:b/>
          <w:sz w:val="26"/>
          <w:szCs w:val="26"/>
        </w:rPr>
      </w:pPr>
      <w:r>
        <w:rPr>
          <w:b/>
          <w:sz w:val="26"/>
          <w:szCs w:val="26"/>
        </w:rPr>
        <w:t>1.1.2 Trang dành cho người dùng</w:t>
      </w:r>
    </w:p>
    <w:p w:rsidR="00113E03" w:rsidRPr="00113E03" w:rsidRDefault="00113E03" w:rsidP="00113E03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Đăng nhập</w:t>
      </w:r>
    </w:p>
    <w:p w:rsidR="00113E03" w:rsidRPr="00113E03" w:rsidRDefault="00113E03" w:rsidP="00113E03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tài khoản và mật khẩu sẽ đăng nhập vào trang web.</w:t>
      </w:r>
    </w:p>
    <w:p w:rsidR="00113E03" w:rsidRPr="00113E03" w:rsidRDefault="00113E03" w:rsidP="00113E03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chưa có tài khoản và mật khẩu có thể đăng nhập bằng Facebook</w:t>
      </w:r>
      <w:r w:rsidR="00B51BE2">
        <w:rPr>
          <w:sz w:val="26"/>
          <w:szCs w:val="26"/>
        </w:rPr>
        <w:t>.</w:t>
      </w:r>
    </w:p>
    <w:p w:rsidR="00113E03" w:rsidRPr="00B51BE2" w:rsidRDefault="00B51BE2" w:rsidP="00113E03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Đăng xuất</w:t>
      </w:r>
    </w:p>
    <w:p w:rsidR="00B51BE2" w:rsidRPr="00B51BE2" w:rsidRDefault="00B51BE2" w:rsidP="00B51BE2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Sau khi người dùng nhấn nút đăng xuất thì sẽ thoát khỏi tài khoản đã đăng nhập và trở về giao diện người dùng</w:t>
      </w:r>
      <w:r w:rsidR="00114C67">
        <w:rPr>
          <w:sz w:val="26"/>
          <w:szCs w:val="26"/>
        </w:rPr>
        <w:t>.</w:t>
      </w:r>
    </w:p>
    <w:p w:rsidR="00B51BE2" w:rsidRPr="00B51BE2" w:rsidRDefault="00B51BE2" w:rsidP="00B51BE2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Đăng ký</w:t>
      </w:r>
    </w:p>
    <w:p w:rsidR="00B51BE2" w:rsidRPr="00B51BE2" w:rsidRDefault="00B51BE2" w:rsidP="00B51BE2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Khi người dùng chưa có tài khoản thì sẽ điền vào thông tin để Đăng ký tài khoản</w:t>
      </w:r>
      <w:r w:rsidR="00114C67">
        <w:rPr>
          <w:sz w:val="26"/>
          <w:szCs w:val="26"/>
        </w:rPr>
        <w:t>.</w:t>
      </w:r>
    </w:p>
    <w:p w:rsidR="00B51BE2" w:rsidRPr="00114C67" w:rsidRDefault="00114C67" w:rsidP="00B51BE2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Tìm kiếm</w:t>
      </w:r>
    </w:p>
    <w:p w:rsidR="00114C67" w:rsidRPr="00114C67" w:rsidRDefault="00114C67" w:rsidP="00114C67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Giúp người dùng có thể tìm được sản phẩm mình muốn tìm.</w:t>
      </w:r>
    </w:p>
    <w:p w:rsidR="00114C67" w:rsidRPr="00114C67" w:rsidRDefault="00114C67" w:rsidP="00114C67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Gợi ý những sản phẩm theo kí tự của người dùng nhập vào.</w:t>
      </w:r>
    </w:p>
    <w:p w:rsidR="00114C67" w:rsidRPr="00114C67" w:rsidRDefault="00114C67" w:rsidP="00114C67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Danh mục</w:t>
      </w:r>
    </w:p>
    <w:p w:rsidR="00114C67" w:rsidRPr="00114C67" w:rsidRDefault="00114C67" w:rsidP="00114C67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Là một dropdown list giúp người dùng tìm sản phẩm một cách nhanh chóng theo từng danh mục</w:t>
      </w:r>
    </w:p>
    <w:p w:rsidR="00114C67" w:rsidRPr="00114C67" w:rsidRDefault="00114C67" w:rsidP="00114C67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</w:t>
      </w:r>
      <w:r w:rsidR="000C4AFC">
        <w:rPr>
          <w:sz w:val="26"/>
          <w:szCs w:val="26"/>
        </w:rPr>
        <w:t xml:space="preserve"> Quản lý g</w:t>
      </w:r>
      <w:r>
        <w:rPr>
          <w:sz w:val="26"/>
          <w:szCs w:val="26"/>
        </w:rPr>
        <w:t>iỏ hàng</w:t>
      </w:r>
    </w:p>
    <w:p w:rsidR="00114C67" w:rsidRPr="000C4AFC" w:rsidRDefault="000C4AFC" w:rsidP="00114C67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thể thêm sản phẩm vào giỏ hàng trước khi thanh toán</w:t>
      </w:r>
    </w:p>
    <w:p w:rsidR="000C4AFC" w:rsidRPr="000C4AFC" w:rsidRDefault="000C4AFC" w:rsidP="00114C67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Thêm sản phẩm trùng với sản phẩm trong giỏ hàng thì sẽ tự động tăng số lượng lên.</w:t>
      </w:r>
    </w:p>
    <w:p w:rsidR="000C4AFC" w:rsidRPr="000C4AFC" w:rsidRDefault="000C4AFC" w:rsidP="00114C67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Xóa sản phẩm trong giỏ hàng.</w:t>
      </w:r>
    </w:p>
    <w:p w:rsidR="000C4AFC" w:rsidRPr="000C4AFC" w:rsidRDefault="000C4AFC" w:rsidP="00114C67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Trừ đi số lượng của sản phẩm trong giỏ.</w:t>
      </w:r>
    </w:p>
    <w:p w:rsidR="000C4AFC" w:rsidRPr="005D5FBD" w:rsidRDefault="005D5FBD" w:rsidP="005D5FB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Thông tin người dùng</w:t>
      </w:r>
    </w:p>
    <w:p w:rsidR="005D5FBD" w:rsidRPr="005D5FBD" w:rsidRDefault="005D5FBD" w:rsidP="005D5FBD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thể chỉnh sửa thông tin và xem lịch sử mua hàng của mình.</w:t>
      </w:r>
    </w:p>
    <w:p w:rsidR="005D5FBD" w:rsidRPr="005D5FBD" w:rsidRDefault="005D5FBD" w:rsidP="005D5FB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Thanh toán</w:t>
      </w:r>
    </w:p>
    <w:p w:rsidR="005D5FBD" w:rsidRPr="005D5FBD" w:rsidRDefault="005D5FBD" w:rsidP="005D5FBD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chọn phương thức thanh toán và điền thông tin để có thể thanh toán tất cả sản phẩm trong giỏ hàng</w:t>
      </w:r>
    </w:p>
    <w:p w:rsidR="005D5FBD" w:rsidRPr="005D5FBD" w:rsidRDefault="005D5FBD" w:rsidP="005D5FBD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Có thể thanh toán bằng tiền mặt hoặc qua thẻ.</w:t>
      </w:r>
    </w:p>
    <w:p w:rsidR="005D5FBD" w:rsidRPr="002D7615" w:rsidRDefault="002D7615" w:rsidP="005D5FB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Chức năng Chi tiết sản phẩm</w:t>
      </w:r>
    </w:p>
    <w:p w:rsidR="002D7615" w:rsidRPr="002D7615" w:rsidRDefault="002D7615" w:rsidP="002D7615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bookmarkStart w:id="0" w:name="_GoBack"/>
      <w:bookmarkEnd w:id="0"/>
    </w:p>
    <w:p w:rsidR="005D5FBD" w:rsidRPr="005D5FBD" w:rsidRDefault="005D5FBD" w:rsidP="005D5FBD">
      <w:pPr>
        <w:pStyle w:val="ListParagraph"/>
        <w:ind w:left="1104"/>
        <w:rPr>
          <w:b/>
          <w:sz w:val="26"/>
          <w:szCs w:val="26"/>
        </w:rPr>
      </w:pPr>
    </w:p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sectPr w:rsidR="004D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4C" w:rsidRDefault="00ED164C">
      <w:r>
        <w:separator/>
      </w:r>
    </w:p>
  </w:endnote>
  <w:endnote w:type="continuationSeparator" w:id="0">
    <w:p w:rsidR="00ED164C" w:rsidRDefault="00ED1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B89" w:rsidRDefault="00625B89">
    <w:pPr>
      <w:pStyle w:val="Footer"/>
      <w:jc w:val="center"/>
    </w:pPr>
  </w:p>
  <w:p w:rsidR="00625B89" w:rsidRDefault="00625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4C" w:rsidRDefault="00ED164C">
      <w:r>
        <w:separator/>
      </w:r>
    </w:p>
  </w:footnote>
  <w:footnote w:type="continuationSeparator" w:id="0">
    <w:p w:rsidR="00ED164C" w:rsidRDefault="00ED1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BE5"/>
    <w:multiLevelType w:val="hybridMultilevel"/>
    <w:tmpl w:val="CF5690F0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>
    <w:nsid w:val="0B3C1CDF"/>
    <w:multiLevelType w:val="hybridMultilevel"/>
    <w:tmpl w:val="A03A4AB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>
    <w:nsid w:val="12253E10"/>
    <w:multiLevelType w:val="hybridMultilevel"/>
    <w:tmpl w:val="8A929BE8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>
    <w:nsid w:val="13D748F5"/>
    <w:multiLevelType w:val="hybridMultilevel"/>
    <w:tmpl w:val="C0EA7CD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>
    <w:nsid w:val="23C31B6A"/>
    <w:multiLevelType w:val="hybridMultilevel"/>
    <w:tmpl w:val="07685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845E40"/>
    <w:multiLevelType w:val="multilevel"/>
    <w:tmpl w:val="FAAC1D7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9EF4AAE"/>
    <w:multiLevelType w:val="hybridMultilevel"/>
    <w:tmpl w:val="952096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DD4BF4"/>
    <w:multiLevelType w:val="hybridMultilevel"/>
    <w:tmpl w:val="1F90420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8">
    <w:nsid w:val="49186276"/>
    <w:multiLevelType w:val="hybridMultilevel"/>
    <w:tmpl w:val="3E1C41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324D87"/>
    <w:multiLevelType w:val="hybridMultilevel"/>
    <w:tmpl w:val="0E229EE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0">
    <w:nsid w:val="6B3B129C"/>
    <w:multiLevelType w:val="hybridMultilevel"/>
    <w:tmpl w:val="1A988A6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11870E9"/>
    <w:multiLevelType w:val="hybridMultilevel"/>
    <w:tmpl w:val="BDA875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0B"/>
    <w:rsid w:val="000C4AFC"/>
    <w:rsid w:val="00113E03"/>
    <w:rsid w:val="00114C67"/>
    <w:rsid w:val="0013022D"/>
    <w:rsid w:val="002D7615"/>
    <w:rsid w:val="004D713B"/>
    <w:rsid w:val="005D5FBD"/>
    <w:rsid w:val="00625B89"/>
    <w:rsid w:val="009B130B"/>
    <w:rsid w:val="00B51BE2"/>
    <w:rsid w:val="00ED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57F4E-27D3-4ECE-8891-13F5FC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2020-05-12T10:41:00Z</dcterms:created>
  <dcterms:modified xsi:type="dcterms:W3CDTF">2020-05-12T16:40:00Z</dcterms:modified>
</cp:coreProperties>
</file>