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05E7" w14:textId="6F676BC0" w:rsidR="00851624" w:rsidRDefault="00E0190A" w:rsidP="00E0190A">
      <w:pPr>
        <w:jc w:val="center"/>
        <w:rPr>
          <w:sz w:val="52"/>
          <w:szCs w:val="52"/>
        </w:rPr>
      </w:pPr>
      <w:r w:rsidRPr="00E0190A">
        <w:rPr>
          <w:sz w:val="52"/>
          <w:szCs w:val="52"/>
        </w:rPr>
        <w:t>Gateway API</w:t>
      </w:r>
    </w:p>
    <w:p w14:paraId="602B8804" w14:textId="33367372" w:rsidR="00E0190A" w:rsidRPr="00E0190A" w:rsidRDefault="00E0190A" w:rsidP="00E0190A">
      <w:pPr>
        <w:pStyle w:val="ListParagraph"/>
        <w:numPr>
          <w:ilvl w:val="0"/>
          <w:numId w:val="1"/>
        </w:numPr>
        <w:rPr>
          <w:sz w:val="24"/>
          <w:szCs w:val="24"/>
        </w:rPr>
      </w:pPr>
      <w:r w:rsidRPr="00E0190A">
        <w:rPr>
          <w:sz w:val="24"/>
          <w:szCs w:val="24"/>
        </w:rPr>
        <w:t>Gateway API là gì ?</w:t>
      </w:r>
    </w:p>
    <w:p w14:paraId="098B95E3" w14:textId="3DA8BA2C" w:rsidR="00E0190A" w:rsidRDefault="00E0190A" w:rsidP="00E0190A">
      <w:pPr>
        <w:rPr>
          <w:sz w:val="24"/>
          <w:szCs w:val="24"/>
        </w:rPr>
      </w:pPr>
      <w:r w:rsidRPr="00E0190A">
        <w:rPr>
          <w:sz w:val="24"/>
          <w:szCs w:val="24"/>
        </w:rPr>
        <w:t>Gateway API</w:t>
      </w:r>
      <w:r>
        <w:rPr>
          <w:sz w:val="24"/>
          <w:szCs w:val="24"/>
        </w:rPr>
        <w:t xml:space="preserve"> là một cổng trung gian, là cổng vào duy nhất dẫn tới hệ thống microservices, Gateway API sẽ nhận các requests từ phía client, chỉnh sửa, xác thực và điều hướng chúng đến các API cụ thể trên các services phía sau.</w:t>
      </w:r>
    </w:p>
    <w:p w14:paraId="6DC3B64A" w14:textId="6DE2B150" w:rsidR="00E0190A" w:rsidRDefault="00E0190A" w:rsidP="00E0190A">
      <w:pPr>
        <w:rPr>
          <w:sz w:val="24"/>
          <w:szCs w:val="24"/>
        </w:rPr>
      </w:pPr>
      <w:r>
        <w:rPr>
          <w:noProof/>
          <w:sz w:val="24"/>
          <w:szCs w:val="24"/>
        </w:rPr>
        <w:drawing>
          <wp:inline distT="0" distB="0" distL="0" distR="0" wp14:anchorId="4C92C3AA" wp14:editId="05F6F35C">
            <wp:extent cx="4610100" cy="4572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0100" cy="4572000"/>
                    </a:xfrm>
                    <a:prstGeom prst="rect">
                      <a:avLst/>
                    </a:prstGeom>
                  </pic:spPr>
                </pic:pic>
              </a:graphicData>
            </a:graphic>
          </wp:inline>
        </w:drawing>
      </w:r>
    </w:p>
    <w:p w14:paraId="2CB9404D" w14:textId="1004088C" w:rsidR="00E0190A" w:rsidRDefault="00E0190A" w:rsidP="00E0190A">
      <w:pPr>
        <w:rPr>
          <w:sz w:val="24"/>
          <w:szCs w:val="24"/>
        </w:rPr>
      </w:pPr>
    </w:p>
    <w:p w14:paraId="00D0ACA9" w14:textId="13273EC9" w:rsidR="00E0190A" w:rsidRDefault="00E0190A" w:rsidP="00E0190A">
      <w:pPr>
        <w:pStyle w:val="ListParagraph"/>
        <w:numPr>
          <w:ilvl w:val="0"/>
          <w:numId w:val="1"/>
        </w:numPr>
        <w:rPr>
          <w:sz w:val="24"/>
          <w:szCs w:val="24"/>
        </w:rPr>
      </w:pPr>
      <w:r w:rsidRPr="00E0190A">
        <w:rPr>
          <w:sz w:val="24"/>
          <w:szCs w:val="24"/>
        </w:rPr>
        <w:t>Lợi ích của việc sử sụng Gateway API</w:t>
      </w:r>
    </w:p>
    <w:p w14:paraId="32EF8BB2" w14:textId="0E5BE963" w:rsidR="00E0190A" w:rsidRDefault="00E0190A" w:rsidP="00E0190A">
      <w:pPr>
        <w:pStyle w:val="ListParagraph"/>
        <w:numPr>
          <w:ilvl w:val="0"/>
          <w:numId w:val="2"/>
        </w:numPr>
        <w:rPr>
          <w:sz w:val="24"/>
          <w:szCs w:val="24"/>
        </w:rPr>
      </w:pPr>
      <w:r w:rsidRPr="00E0190A">
        <w:rPr>
          <w:sz w:val="24"/>
          <w:szCs w:val="24"/>
        </w:rPr>
        <w:t>Che dấu được cấu trúc của hệ thống microservices với bên ngoài</w:t>
      </w:r>
    </w:p>
    <w:p w14:paraId="22620B38" w14:textId="33438266" w:rsidR="00E0190A" w:rsidRPr="00E0190A" w:rsidRDefault="00E0190A" w:rsidP="00E0190A">
      <w:pPr>
        <w:pStyle w:val="ListParagraph"/>
        <w:numPr>
          <w:ilvl w:val="0"/>
          <w:numId w:val="2"/>
        </w:numPr>
        <w:rPr>
          <w:sz w:val="24"/>
          <w:szCs w:val="24"/>
        </w:rPr>
      </w:pPr>
      <w:r w:rsidRPr="00E0190A">
        <w:rPr>
          <w:sz w:val="24"/>
          <w:szCs w:val="24"/>
        </w:rPr>
        <w:t>Phần code phía frontend sẽ gọn gàng hơn</w:t>
      </w:r>
    </w:p>
    <w:p w14:paraId="77152DD7" w14:textId="6B45B5B6" w:rsidR="00E0190A" w:rsidRDefault="00E0190A" w:rsidP="00E0190A">
      <w:pPr>
        <w:pStyle w:val="ListParagraph"/>
        <w:numPr>
          <w:ilvl w:val="0"/>
          <w:numId w:val="2"/>
        </w:numPr>
        <w:rPr>
          <w:sz w:val="24"/>
          <w:szCs w:val="24"/>
        </w:rPr>
      </w:pPr>
      <w:r>
        <w:rPr>
          <w:sz w:val="24"/>
          <w:szCs w:val="24"/>
        </w:rPr>
        <w:t>Dễ dàng theo dõi và quản lý traffic</w:t>
      </w:r>
    </w:p>
    <w:p w14:paraId="6C58EA8B" w14:textId="6B71B829" w:rsidR="00E0190A" w:rsidRDefault="00082A84" w:rsidP="00E0190A">
      <w:pPr>
        <w:pStyle w:val="ListParagraph"/>
        <w:numPr>
          <w:ilvl w:val="0"/>
          <w:numId w:val="2"/>
        </w:numPr>
        <w:rPr>
          <w:sz w:val="24"/>
          <w:szCs w:val="24"/>
        </w:rPr>
      </w:pPr>
      <w:r>
        <w:rPr>
          <w:sz w:val="24"/>
          <w:szCs w:val="24"/>
        </w:rPr>
        <w:t>Request caching và cân bằng tải</w:t>
      </w:r>
    </w:p>
    <w:p w14:paraId="04B2FEF0" w14:textId="211E7075" w:rsidR="00082A84" w:rsidRDefault="00082A84" w:rsidP="00E0190A">
      <w:pPr>
        <w:pStyle w:val="ListParagraph"/>
        <w:numPr>
          <w:ilvl w:val="0"/>
          <w:numId w:val="2"/>
        </w:numPr>
        <w:rPr>
          <w:sz w:val="24"/>
          <w:szCs w:val="24"/>
        </w:rPr>
      </w:pPr>
      <w:r>
        <w:rPr>
          <w:sz w:val="24"/>
          <w:szCs w:val="24"/>
        </w:rPr>
        <w:t>Thêm 1 lớp bảo mật hệ thống</w:t>
      </w:r>
    </w:p>
    <w:p w14:paraId="27CCF473" w14:textId="5B3E5C1F" w:rsidR="00082A84" w:rsidRDefault="00082A84" w:rsidP="00082A84">
      <w:pPr>
        <w:pStyle w:val="ListParagraph"/>
        <w:numPr>
          <w:ilvl w:val="0"/>
          <w:numId w:val="1"/>
        </w:numPr>
        <w:rPr>
          <w:sz w:val="24"/>
          <w:szCs w:val="24"/>
        </w:rPr>
      </w:pPr>
      <w:r>
        <w:rPr>
          <w:sz w:val="24"/>
          <w:szCs w:val="24"/>
        </w:rPr>
        <w:t>Nhược điểm khi sử dụng Gateway API</w:t>
      </w:r>
    </w:p>
    <w:p w14:paraId="0260E64F" w14:textId="360B746F" w:rsidR="00082A84" w:rsidRDefault="00082A84" w:rsidP="00082A84">
      <w:pPr>
        <w:pStyle w:val="ListParagraph"/>
        <w:numPr>
          <w:ilvl w:val="0"/>
          <w:numId w:val="2"/>
        </w:numPr>
        <w:rPr>
          <w:sz w:val="24"/>
          <w:szCs w:val="24"/>
        </w:rPr>
      </w:pPr>
      <w:r>
        <w:rPr>
          <w:sz w:val="24"/>
          <w:szCs w:val="24"/>
        </w:rPr>
        <w:t>Tăng thời gian response</w:t>
      </w:r>
    </w:p>
    <w:p w14:paraId="21E9BA5C" w14:textId="21E4946F" w:rsidR="00082A84" w:rsidRDefault="00082A84" w:rsidP="00082A84">
      <w:pPr>
        <w:pStyle w:val="ListParagraph"/>
        <w:numPr>
          <w:ilvl w:val="0"/>
          <w:numId w:val="2"/>
        </w:numPr>
        <w:rPr>
          <w:sz w:val="24"/>
          <w:szCs w:val="24"/>
        </w:rPr>
      </w:pPr>
      <w:r>
        <w:rPr>
          <w:sz w:val="24"/>
          <w:szCs w:val="24"/>
        </w:rPr>
        <w:lastRenderedPageBreak/>
        <w:t>Có thể gây nghẽn cổ chai</w:t>
      </w:r>
    </w:p>
    <w:p w14:paraId="591F317A" w14:textId="6999A773" w:rsidR="00082A84" w:rsidRDefault="00082A84" w:rsidP="00082A84">
      <w:pPr>
        <w:pStyle w:val="ListParagraph"/>
        <w:numPr>
          <w:ilvl w:val="0"/>
          <w:numId w:val="1"/>
        </w:numPr>
        <w:rPr>
          <w:sz w:val="24"/>
          <w:szCs w:val="24"/>
        </w:rPr>
      </w:pPr>
      <w:r>
        <w:rPr>
          <w:sz w:val="24"/>
          <w:szCs w:val="24"/>
        </w:rPr>
        <w:t>Sử dụng Gateway API trên Graphql</w:t>
      </w:r>
    </w:p>
    <w:p w14:paraId="46B9E003" w14:textId="4CCA3632" w:rsidR="00082A84" w:rsidRDefault="00082A84" w:rsidP="00082A84">
      <w:pPr>
        <w:rPr>
          <w:sz w:val="24"/>
          <w:szCs w:val="24"/>
        </w:rPr>
      </w:pPr>
      <w:r>
        <w:rPr>
          <w:sz w:val="24"/>
          <w:szCs w:val="24"/>
        </w:rPr>
        <w:t>Để sử dụng Gateway API trên hệ thống GraphQL ta sẽ sử dụng Schema Stitching</w:t>
      </w:r>
    </w:p>
    <w:p w14:paraId="63A06D19" w14:textId="5A198EED" w:rsidR="00E0190A" w:rsidRPr="00683C41" w:rsidRDefault="00221AF5" w:rsidP="00683C41">
      <w:pPr>
        <w:rPr>
          <w:sz w:val="24"/>
          <w:szCs w:val="24"/>
        </w:rPr>
      </w:pPr>
      <w:r>
        <w:rPr>
          <w:sz w:val="24"/>
          <w:szCs w:val="24"/>
        </w:rPr>
        <w:t xml:space="preserve">Chi tiết xem thêm tại: </w:t>
      </w:r>
      <w:r w:rsidRPr="00221AF5">
        <w:rPr>
          <w:color w:val="4472C4" w:themeColor="accent1"/>
          <w:sz w:val="24"/>
          <w:szCs w:val="24"/>
          <w:u w:val="single"/>
        </w:rPr>
        <w:t>https://chillicream.com/docs/hotchocolate</w:t>
      </w:r>
    </w:p>
    <w:sectPr w:rsidR="00E0190A" w:rsidRPr="0068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7E7"/>
    <w:multiLevelType w:val="hybridMultilevel"/>
    <w:tmpl w:val="F0688E28"/>
    <w:lvl w:ilvl="0" w:tplc="7F4AA01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265AB"/>
    <w:multiLevelType w:val="hybridMultilevel"/>
    <w:tmpl w:val="83D8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0A"/>
    <w:rsid w:val="00082A84"/>
    <w:rsid w:val="00221AF5"/>
    <w:rsid w:val="003C1242"/>
    <w:rsid w:val="00683C41"/>
    <w:rsid w:val="007C05CC"/>
    <w:rsid w:val="00851624"/>
    <w:rsid w:val="00E0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2B60"/>
  <w15:chartTrackingRefBased/>
  <w15:docId w15:val="{84027717-0491-4F38-AA57-27B5EC7E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19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0A"/>
    <w:pPr>
      <w:ind w:left="720"/>
      <w:contextualSpacing/>
    </w:pPr>
  </w:style>
  <w:style w:type="character" w:customStyle="1" w:styleId="Heading3Char">
    <w:name w:val="Heading 3 Char"/>
    <w:basedOn w:val="DefaultParagraphFont"/>
    <w:link w:val="Heading3"/>
    <w:uiPriority w:val="9"/>
    <w:rsid w:val="00E0190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4709">
      <w:bodyDiv w:val="1"/>
      <w:marLeft w:val="0"/>
      <w:marRight w:val="0"/>
      <w:marTop w:val="0"/>
      <w:marBottom w:val="0"/>
      <w:divBdr>
        <w:top w:val="none" w:sz="0" w:space="0" w:color="auto"/>
        <w:left w:val="none" w:sz="0" w:space="0" w:color="auto"/>
        <w:bottom w:val="none" w:sz="0" w:space="0" w:color="auto"/>
        <w:right w:val="none" w:sz="0" w:space="0" w:color="auto"/>
      </w:divBdr>
    </w:div>
    <w:div w:id="941035017">
      <w:bodyDiv w:val="1"/>
      <w:marLeft w:val="0"/>
      <w:marRight w:val="0"/>
      <w:marTop w:val="0"/>
      <w:marBottom w:val="0"/>
      <w:divBdr>
        <w:top w:val="none" w:sz="0" w:space="0" w:color="auto"/>
        <w:left w:val="none" w:sz="0" w:space="0" w:color="auto"/>
        <w:bottom w:val="none" w:sz="0" w:space="0" w:color="auto"/>
        <w:right w:val="none" w:sz="0" w:space="0" w:color="auto"/>
      </w:divBdr>
    </w:div>
    <w:div w:id="210653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Đạt</dc:creator>
  <cp:keywords/>
  <dc:description/>
  <cp:lastModifiedBy>Trần Thái Đạt</cp:lastModifiedBy>
  <cp:revision>5</cp:revision>
  <dcterms:created xsi:type="dcterms:W3CDTF">2021-06-15T03:11:00Z</dcterms:created>
  <dcterms:modified xsi:type="dcterms:W3CDTF">2021-06-15T05:54:00Z</dcterms:modified>
</cp:coreProperties>
</file>