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5EE0C" w14:textId="0B9795CD" w:rsidR="003C5CEA" w:rsidRPr="003531D3" w:rsidRDefault="003C5CEA" w:rsidP="003C5CEA">
      <w:pPr>
        <w:rPr>
          <w:rFonts w:ascii="Book Antiqua" w:hAnsi="Book Antiqua"/>
        </w:rPr>
      </w:pPr>
      <w:r w:rsidRPr="003531D3">
        <w:rPr>
          <w:rFonts w:ascii="Book Antiqua" w:hAnsi="Book Antiqua"/>
        </w:rPr>
        <w:t>Melinda Hull</w:t>
      </w:r>
    </w:p>
    <w:p w14:paraId="2CBF0277" w14:textId="48CEB694" w:rsidR="003C5CEA" w:rsidRPr="003531D3" w:rsidRDefault="006A56FB" w:rsidP="003C5CEA">
      <w:pPr>
        <w:rPr>
          <w:rFonts w:ascii="Book Antiqua" w:hAnsi="Book Antiqua"/>
        </w:rPr>
      </w:pPr>
      <w:r>
        <w:rPr>
          <w:rFonts w:ascii="Book Antiqua" w:hAnsi="Book Antiqua"/>
        </w:rPr>
        <w:t>December 2</w:t>
      </w:r>
      <w:r w:rsidR="003C5CEA" w:rsidRPr="003531D3">
        <w:rPr>
          <w:rFonts w:ascii="Book Antiqua" w:hAnsi="Book Antiqua"/>
        </w:rPr>
        <w:t>, 2020</w:t>
      </w:r>
    </w:p>
    <w:p w14:paraId="0CB0E68B" w14:textId="2138F6FB" w:rsidR="003C5CEA" w:rsidRPr="003531D3" w:rsidRDefault="003C5CEA" w:rsidP="003C5CEA">
      <w:pPr>
        <w:rPr>
          <w:rFonts w:ascii="Book Antiqua" w:hAnsi="Book Antiqua"/>
        </w:rPr>
      </w:pPr>
      <w:r w:rsidRPr="003531D3">
        <w:rPr>
          <w:rFonts w:ascii="Book Antiqua" w:hAnsi="Book Antiqua"/>
        </w:rPr>
        <w:t>IT Foundations of Database Management</w:t>
      </w:r>
    </w:p>
    <w:p w14:paraId="79891CA3" w14:textId="3D94DA52" w:rsidR="003C5CEA" w:rsidRDefault="003C5CEA" w:rsidP="003C5CEA">
      <w:pPr>
        <w:rPr>
          <w:rFonts w:ascii="Book Antiqua" w:hAnsi="Book Antiqua"/>
        </w:rPr>
      </w:pPr>
      <w:r w:rsidRPr="003531D3">
        <w:rPr>
          <w:rFonts w:ascii="Book Antiqua" w:hAnsi="Book Antiqua"/>
        </w:rPr>
        <w:t>Assignment 0</w:t>
      </w:r>
      <w:r w:rsidR="006A56FB">
        <w:rPr>
          <w:rFonts w:ascii="Book Antiqua" w:hAnsi="Book Antiqua"/>
        </w:rPr>
        <w:t>7</w:t>
      </w:r>
    </w:p>
    <w:p w14:paraId="66279326" w14:textId="7E3C41AD" w:rsidR="000D5844" w:rsidRPr="003531D3" w:rsidRDefault="000D5844" w:rsidP="003C5CEA">
      <w:pPr>
        <w:rPr>
          <w:rFonts w:ascii="Book Antiqua" w:hAnsi="Book Antiqua"/>
        </w:rPr>
      </w:pPr>
      <w:r w:rsidRPr="000D5844">
        <w:rPr>
          <w:rFonts w:ascii="Book Antiqua" w:hAnsi="Book Antiqua"/>
        </w:rPr>
        <w:t>https://github.com/Caprica8/DBFoundations</w:t>
      </w:r>
      <w:r w:rsidR="00ED2E5D">
        <w:rPr>
          <w:rFonts w:ascii="Book Antiqua" w:hAnsi="Book Antiqua"/>
        </w:rPr>
        <w:t>-Module07</w:t>
      </w:r>
    </w:p>
    <w:p w14:paraId="1C1C979F" w14:textId="77777777" w:rsidR="003C5CEA" w:rsidRPr="003531D3" w:rsidRDefault="003C5CEA" w:rsidP="003C5CEA">
      <w:pPr>
        <w:rPr>
          <w:rFonts w:ascii="Book Antiqua" w:hAnsi="Book Antiqua"/>
        </w:rPr>
      </w:pPr>
    </w:p>
    <w:p w14:paraId="0FF172BA" w14:textId="36DA7435" w:rsidR="003C5CEA" w:rsidRPr="003531D3" w:rsidRDefault="006A56FB" w:rsidP="003C5CEA">
      <w:pPr>
        <w:pStyle w:val="a3"/>
        <w:rPr>
          <w:rFonts w:ascii="Book Antiqua" w:hAnsi="Book Antiqua"/>
          <w:lang w:eastAsia="ja-JP"/>
        </w:rPr>
      </w:pPr>
      <w:r>
        <w:rPr>
          <w:rFonts w:ascii="Book Antiqua" w:hAnsi="Book Antiqua"/>
          <w:lang w:eastAsia="ja-JP"/>
        </w:rPr>
        <w:t>Function is as Function does</w:t>
      </w:r>
    </w:p>
    <w:p w14:paraId="3CCAF361" w14:textId="77777777" w:rsidR="003C5CEA" w:rsidRPr="003531D3" w:rsidRDefault="003C5CEA" w:rsidP="003C5CEA">
      <w:pPr>
        <w:pStyle w:val="1"/>
        <w:rPr>
          <w:rFonts w:ascii="Book Antiqua" w:hAnsi="Book Antiqua"/>
        </w:rPr>
      </w:pPr>
      <w:r w:rsidRPr="003531D3">
        <w:rPr>
          <w:rFonts w:ascii="Book Antiqua" w:hAnsi="Book Antiqua"/>
        </w:rPr>
        <w:t>Introduction</w:t>
      </w:r>
    </w:p>
    <w:p w14:paraId="17E86F29" w14:textId="2AFEA0EC" w:rsidR="009C4865" w:rsidRDefault="006A56FB" w:rsidP="003531D3">
      <w:pPr>
        <w:ind w:firstLineChars="129" w:firstLine="284"/>
        <w:rPr>
          <w:rFonts w:ascii="Book Antiqua" w:hAnsi="Book Antiqua"/>
          <w:lang w:eastAsia="ja-JP"/>
        </w:rPr>
      </w:pPr>
      <w:r>
        <w:rPr>
          <w:rFonts w:ascii="Book Antiqua" w:hAnsi="Book Antiqua"/>
          <w:lang w:eastAsia="ja-JP"/>
        </w:rPr>
        <w:t xml:space="preserve">The SQL Server toolbox provides a myriad of tools for manipulating data, getting things done and pinpointing specific pieces of data or “characteristics” of data. </w:t>
      </w:r>
      <w:r w:rsidR="00973133">
        <w:rPr>
          <w:rFonts w:ascii="Book Antiqua" w:hAnsi="Book Antiqua"/>
          <w:lang w:eastAsia="ja-JP"/>
        </w:rPr>
        <w:t>We have previously focused on views as a tool for, as the name suggests, viewing data that has been stored in a data base and with the use of where, group by, order by and having clauses allow for filtering and manipulating of the underlying data. However, sometimes the developer/user wants to take this filtering and manipulation to another level and that is where functions can come in handy.</w:t>
      </w:r>
    </w:p>
    <w:p w14:paraId="5003552F" w14:textId="73295DDC" w:rsidR="00443365" w:rsidRPr="003531D3" w:rsidRDefault="00973133" w:rsidP="00443365">
      <w:pPr>
        <w:pStyle w:val="1"/>
        <w:rPr>
          <w:rFonts w:ascii="Book Antiqua" w:hAnsi="Book Antiqua"/>
          <w:lang w:eastAsia="ja-JP"/>
        </w:rPr>
      </w:pPr>
      <w:r>
        <w:rPr>
          <w:rFonts w:ascii="Book Antiqua" w:hAnsi="Book Antiqua"/>
          <w:lang w:eastAsia="ja-JP"/>
        </w:rPr>
        <w:t xml:space="preserve">User Defined Functions - </w:t>
      </w:r>
      <w:r w:rsidR="004F5246">
        <w:rPr>
          <w:rFonts w:ascii="Book Antiqua" w:hAnsi="Book Antiqua"/>
          <w:lang w:eastAsia="ja-JP"/>
        </w:rPr>
        <w:t xml:space="preserve">A </w:t>
      </w:r>
      <w:r>
        <w:rPr>
          <w:rFonts w:ascii="Book Antiqua" w:hAnsi="Book Antiqua"/>
          <w:lang w:eastAsia="ja-JP"/>
        </w:rPr>
        <w:t>Tool for the Perpetually Unsatisfied</w:t>
      </w:r>
    </w:p>
    <w:p w14:paraId="50E7B7B7" w14:textId="7F6D4705" w:rsidR="003C5CEA" w:rsidRDefault="00973133" w:rsidP="003531D3">
      <w:pPr>
        <w:ind w:firstLineChars="129" w:firstLine="284"/>
        <w:rPr>
          <w:rFonts w:ascii="Book Antiqua" w:hAnsi="Book Antiqua"/>
          <w:lang w:eastAsia="ja-JP"/>
        </w:rPr>
      </w:pPr>
      <w:r>
        <w:rPr>
          <w:rFonts w:ascii="Book Antiqua" w:hAnsi="Book Antiqua"/>
          <w:lang w:eastAsia="ja-JP"/>
        </w:rPr>
        <w:t xml:space="preserve">Microsoft </w:t>
      </w:r>
      <w:r w:rsidR="006B2539">
        <w:rPr>
          <w:rFonts w:ascii="Book Antiqua" w:hAnsi="Book Antiqua"/>
          <w:lang w:eastAsia="ja-JP"/>
        </w:rPr>
        <w:t xml:space="preserve">SQL </w:t>
      </w:r>
      <w:r>
        <w:rPr>
          <w:rFonts w:ascii="Book Antiqua" w:hAnsi="Book Antiqua"/>
          <w:lang w:eastAsia="ja-JP"/>
        </w:rPr>
        <w:t>d</w:t>
      </w:r>
      <w:r w:rsidR="004F5246">
        <w:rPr>
          <w:rFonts w:ascii="Book Antiqua" w:hAnsi="Book Antiqua"/>
          <w:lang w:eastAsia="ja-JP"/>
        </w:rPr>
        <w:t xml:space="preserve">evelopers </w:t>
      </w:r>
      <w:r>
        <w:rPr>
          <w:rFonts w:ascii="Book Antiqua" w:hAnsi="Book Antiqua"/>
          <w:lang w:eastAsia="ja-JP"/>
        </w:rPr>
        <w:t xml:space="preserve">sat down and </w:t>
      </w:r>
      <w:r w:rsidR="006B2539">
        <w:rPr>
          <w:rFonts w:ascii="Book Antiqua" w:hAnsi="Book Antiqua"/>
          <w:lang w:eastAsia="ja-JP"/>
        </w:rPr>
        <w:t xml:space="preserve">wrote out literally hundreds of Transact SQL </w:t>
      </w:r>
      <w:r w:rsidR="00F1588D">
        <w:rPr>
          <w:rFonts w:ascii="Book Antiqua" w:hAnsi="Book Antiqua"/>
          <w:lang w:eastAsia="ja-JP"/>
        </w:rPr>
        <w:t xml:space="preserve">built-in </w:t>
      </w:r>
      <w:r w:rsidR="006B2539">
        <w:rPr>
          <w:rFonts w:ascii="Book Antiqua" w:hAnsi="Book Antiqua"/>
          <w:lang w:eastAsia="ja-JP"/>
        </w:rPr>
        <w:t xml:space="preserve">functions that are </w:t>
      </w:r>
      <w:r w:rsidR="00F1588D">
        <w:rPr>
          <w:rFonts w:ascii="Book Antiqua" w:hAnsi="Book Antiqua"/>
          <w:lang w:eastAsia="ja-JP"/>
        </w:rPr>
        <w:t>include</w:t>
      </w:r>
      <w:r w:rsidR="000A4E96">
        <w:rPr>
          <w:rFonts w:ascii="Book Antiqua" w:hAnsi="Book Antiqua"/>
          <w:lang w:eastAsia="ja-JP"/>
        </w:rPr>
        <w:t xml:space="preserve">d in </w:t>
      </w:r>
      <w:r w:rsidR="006B2539">
        <w:rPr>
          <w:rFonts w:ascii="Book Antiqua" w:hAnsi="Book Antiqua"/>
          <w:lang w:eastAsia="ja-JP"/>
        </w:rPr>
        <w:t xml:space="preserve">SQL Server in twenty-two different categories (yes, I counted them up!). However, SQL developers/users often look at this abundance of riches and say </w:t>
      </w:r>
      <w:r w:rsidR="006B2539" w:rsidRPr="006B2539">
        <w:rPr>
          <w:rFonts w:ascii="Book Antiqua" w:hAnsi="Book Antiqua"/>
          <w:i/>
          <w:iCs/>
          <w:lang w:eastAsia="ja-JP"/>
        </w:rPr>
        <w:t>“that’s all you got!?? I want this and this and this!</w:t>
      </w:r>
      <w:r w:rsidR="006B2539">
        <w:rPr>
          <w:rFonts w:ascii="Book Antiqua" w:hAnsi="Book Antiqua"/>
          <w:i/>
          <w:iCs/>
          <w:lang w:eastAsia="ja-JP"/>
        </w:rPr>
        <w:t xml:space="preserve"> And I want it </w:t>
      </w:r>
      <w:r w:rsidR="006B2539" w:rsidRPr="006B2539">
        <w:rPr>
          <w:rFonts w:ascii="Book Antiqua" w:hAnsi="Book Antiqua"/>
          <w:b/>
          <w:bCs/>
          <w:i/>
          <w:iCs/>
          <w:lang w:eastAsia="ja-JP"/>
        </w:rPr>
        <w:t>NOW</w:t>
      </w:r>
      <w:r w:rsidR="006B2539">
        <w:rPr>
          <w:rFonts w:ascii="Book Antiqua" w:hAnsi="Book Antiqua"/>
          <w:i/>
          <w:iCs/>
          <w:lang w:eastAsia="ja-JP"/>
        </w:rPr>
        <w:t>!</w:t>
      </w:r>
      <w:r w:rsidR="006B2539" w:rsidRPr="006B2539">
        <w:rPr>
          <w:rFonts w:ascii="Book Antiqua" w:hAnsi="Book Antiqua"/>
          <w:i/>
          <w:iCs/>
          <w:lang w:eastAsia="ja-JP"/>
        </w:rPr>
        <w:t>”</w:t>
      </w:r>
      <w:r w:rsidR="006B2539">
        <w:rPr>
          <w:rFonts w:ascii="Book Antiqua" w:hAnsi="Book Antiqua"/>
          <w:lang w:eastAsia="ja-JP"/>
        </w:rPr>
        <w:t xml:space="preserve"> Rather than the Microsoft SQL developers gritting their teeth and saying, “</w:t>
      </w:r>
      <w:r w:rsidR="009C4865">
        <w:rPr>
          <w:rFonts w:ascii="Book Antiqua" w:hAnsi="Book Antiqua"/>
          <w:lang w:eastAsia="ja-JP"/>
        </w:rPr>
        <w:t>y</w:t>
      </w:r>
      <w:r w:rsidR="006B2539">
        <w:rPr>
          <w:rFonts w:ascii="Book Antiqua" w:hAnsi="Book Antiqua"/>
          <w:i/>
          <w:iCs/>
          <w:lang w:eastAsia="ja-JP"/>
        </w:rPr>
        <w:t xml:space="preserve">es, madame, right away madame”, </w:t>
      </w:r>
      <w:r w:rsidR="006B2539">
        <w:rPr>
          <w:rFonts w:ascii="Book Antiqua" w:hAnsi="Book Antiqua"/>
          <w:lang w:eastAsia="ja-JP"/>
        </w:rPr>
        <w:t xml:space="preserve">they say, </w:t>
      </w:r>
      <w:r w:rsidR="009C4865">
        <w:rPr>
          <w:rFonts w:ascii="Book Antiqua" w:hAnsi="Book Antiqua"/>
          <w:lang w:eastAsia="ja-JP"/>
        </w:rPr>
        <w:t>“</w:t>
      </w:r>
      <w:r w:rsidR="009C4865">
        <w:rPr>
          <w:rFonts w:ascii="Book Antiqua" w:hAnsi="Book Antiqua"/>
          <w:i/>
          <w:iCs/>
          <w:lang w:eastAsia="ja-JP"/>
        </w:rPr>
        <w:t xml:space="preserve">here are the keys to the function tools, go do it yourself!” </w:t>
      </w:r>
      <w:r w:rsidR="009C4865">
        <w:rPr>
          <w:rFonts w:ascii="Book Antiqua" w:hAnsi="Book Antiqua"/>
          <w:lang w:eastAsia="ja-JP"/>
        </w:rPr>
        <w:t xml:space="preserve">Enter User Defined Functions or UDFs which allow developers/users to create their own functions </w:t>
      </w:r>
      <w:r w:rsidR="00F1588D">
        <w:rPr>
          <w:rFonts w:ascii="Book Antiqua" w:hAnsi="Book Antiqua"/>
          <w:lang w:eastAsia="ja-JP"/>
        </w:rPr>
        <w:t xml:space="preserve">in code snippets </w:t>
      </w:r>
      <w:r w:rsidR="009C4865">
        <w:rPr>
          <w:rFonts w:ascii="Book Antiqua" w:hAnsi="Book Antiqua"/>
          <w:lang w:eastAsia="ja-JP"/>
        </w:rPr>
        <w:t xml:space="preserve">specifically tailored to the needs of a specific database and/or user. </w:t>
      </w:r>
    </w:p>
    <w:p w14:paraId="476020A1" w14:textId="6F3564FA" w:rsidR="009C4865" w:rsidRDefault="009C4865" w:rsidP="003531D3">
      <w:pPr>
        <w:ind w:firstLineChars="129" w:firstLine="284"/>
        <w:rPr>
          <w:rFonts w:ascii="Book Antiqua" w:hAnsi="Book Antiqua"/>
        </w:rPr>
      </w:pPr>
      <w:r w:rsidRPr="009C4865">
        <w:rPr>
          <w:rFonts w:ascii="Book Antiqua" w:hAnsi="Book Antiqua"/>
          <w:lang w:eastAsia="ja-JP"/>
        </w:rPr>
        <w:t xml:space="preserve">Microsoft itself defines UDFs as </w:t>
      </w:r>
      <w:r>
        <w:rPr>
          <w:rFonts w:ascii="Book Antiqua" w:hAnsi="Book Antiqua"/>
          <w:lang w:eastAsia="ja-JP"/>
        </w:rPr>
        <w:t>“[</w:t>
      </w:r>
      <w:r w:rsidRPr="009C4865">
        <w:rPr>
          <w:rFonts w:ascii="Book Antiqua" w:hAnsi="Book Antiqua"/>
        </w:rPr>
        <w:t>L</w:t>
      </w:r>
      <w:r>
        <w:rPr>
          <w:rFonts w:ascii="Book Antiqua" w:hAnsi="Book Antiqua"/>
        </w:rPr>
        <w:t>]</w:t>
      </w:r>
      <w:proofErr w:type="spellStart"/>
      <w:r w:rsidRPr="009C4865">
        <w:rPr>
          <w:rFonts w:ascii="Book Antiqua" w:hAnsi="Book Antiqua"/>
        </w:rPr>
        <w:t>ike</w:t>
      </w:r>
      <w:proofErr w:type="spellEnd"/>
      <w:r w:rsidRPr="009C4865">
        <w:rPr>
          <w:rFonts w:ascii="Book Antiqua" w:hAnsi="Book Antiqua"/>
        </w:rPr>
        <w:t xml:space="preserve"> functions in programming languages, SQL Server user-defined functions are routines that accept parameters, perform an action, such as a complex calculation, and return the result of that action as a value. The return value can either be a single scalar value or a result set</w:t>
      </w:r>
      <w:r>
        <w:rPr>
          <w:rFonts w:ascii="Book Antiqua" w:hAnsi="Book Antiqua"/>
        </w:rPr>
        <w:t>” [1] and they further list the benefits of UDFs as (1) facilitat</w:t>
      </w:r>
      <w:r w:rsidR="000A4E96">
        <w:rPr>
          <w:rFonts w:ascii="Book Antiqua" w:hAnsi="Book Antiqua"/>
        </w:rPr>
        <w:t>ion of</w:t>
      </w:r>
      <w:r>
        <w:rPr>
          <w:rFonts w:ascii="Book Antiqua" w:hAnsi="Book Antiqua"/>
        </w:rPr>
        <w:t xml:space="preserve"> modular programming; (2) faster execution; and (3) </w:t>
      </w:r>
      <w:r w:rsidR="000A4E96">
        <w:rPr>
          <w:rFonts w:ascii="Book Antiqua" w:hAnsi="Book Antiqua"/>
        </w:rPr>
        <w:t xml:space="preserve">reduction of </w:t>
      </w:r>
      <w:r>
        <w:rPr>
          <w:rFonts w:ascii="Book Antiqua" w:hAnsi="Book Antiqua"/>
        </w:rPr>
        <w:t>network traffic</w:t>
      </w:r>
      <w:r w:rsidR="00F1588D">
        <w:rPr>
          <w:rFonts w:ascii="Book Antiqua" w:hAnsi="Book Antiqua"/>
        </w:rPr>
        <w:t xml:space="preserve"> [2]</w:t>
      </w:r>
      <w:r>
        <w:rPr>
          <w:rFonts w:ascii="Book Antiqua" w:hAnsi="Book Antiqua"/>
        </w:rPr>
        <w:t xml:space="preserve">. </w:t>
      </w:r>
    </w:p>
    <w:p w14:paraId="50028226" w14:textId="5E479BC9" w:rsidR="00F1588D" w:rsidRPr="003531D3" w:rsidRDefault="000A4E96" w:rsidP="00F1588D">
      <w:pPr>
        <w:pStyle w:val="1"/>
        <w:rPr>
          <w:rFonts w:ascii="Book Antiqua" w:hAnsi="Book Antiqua"/>
          <w:shd w:val="pct15" w:color="auto" w:fill="FFFFFF"/>
          <w:lang w:eastAsia="ja-JP"/>
        </w:rPr>
      </w:pPr>
      <w:r>
        <w:rPr>
          <w:rFonts w:ascii="Book Antiqua" w:hAnsi="Book Antiqua"/>
          <w:shd w:val="pct15" w:color="auto" w:fill="FFFFFF"/>
          <w:lang w:eastAsia="ja-JP"/>
        </w:rPr>
        <w:t xml:space="preserve">UDFs Come in Different </w:t>
      </w:r>
      <w:r w:rsidR="00F1588D">
        <w:rPr>
          <w:rFonts w:ascii="Book Antiqua" w:hAnsi="Book Antiqua"/>
          <w:shd w:val="pct15" w:color="auto" w:fill="FFFFFF"/>
          <w:lang w:eastAsia="ja-JP"/>
        </w:rPr>
        <w:t xml:space="preserve">Flavors </w:t>
      </w:r>
    </w:p>
    <w:p w14:paraId="44B0DC5C" w14:textId="788372A5" w:rsidR="00F1588D" w:rsidRPr="009C4865" w:rsidRDefault="00F1588D" w:rsidP="00F1588D">
      <w:pPr>
        <w:ind w:firstLineChars="129" w:firstLine="284"/>
        <w:rPr>
          <w:rFonts w:ascii="Book Antiqua" w:hAnsi="Book Antiqua"/>
          <w:lang w:eastAsia="ja-JP"/>
        </w:rPr>
      </w:pPr>
      <w:r>
        <w:rPr>
          <w:rFonts w:ascii="Book Antiqua" w:hAnsi="Book Antiqua"/>
          <w:lang w:eastAsia="ja-JP"/>
        </w:rPr>
        <w:t xml:space="preserve">UDFs </w:t>
      </w:r>
      <w:r>
        <w:rPr>
          <w:rFonts w:ascii="Book Antiqua" w:hAnsi="Book Antiqua"/>
          <w:lang w:eastAsia="ja-JP"/>
        </w:rPr>
        <w:t xml:space="preserve">functions </w:t>
      </w:r>
      <w:r>
        <w:rPr>
          <w:rFonts w:ascii="Book Antiqua" w:hAnsi="Book Antiqua"/>
          <w:lang w:eastAsia="ja-JP"/>
        </w:rPr>
        <w:t xml:space="preserve">can be created </w:t>
      </w:r>
      <w:r>
        <w:rPr>
          <w:rFonts w:ascii="Book Antiqua" w:hAnsi="Book Antiqua"/>
          <w:lang w:eastAsia="ja-JP"/>
        </w:rPr>
        <w:t>in three broad types: Scalar, Inline and Multi-Statement Functions</w:t>
      </w:r>
      <w:r w:rsidR="004B4FA5">
        <w:rPr>
          <w:rFonts w:ascii="Book Antiqua" w:hAnsi="Book Antiqua"/>
          <w:lang w:eastAsia="ja-JP"/>
        </w:rPr>
        <w:t xml:space="preserve"> or more simply put, “Small, Medium and Large”</w:t>
      </w:r>
      <w:r>
        <w:rPr>
          <w:rFonts w:ascii="Book Antiqua" w:hAnsi="Book Antiqua"/>
          <w:lang w:eastAsia="ja-JP"/>
        </w:rPr>
        <w:t xml:space="preserve">. A </w:t>
      </w:r>
      <w:r>
        <w:rPr>
          <w:rFonts w:ascii="Book Antiqua" w:hAnsi="Book Antiqua"/>
          <w:lang w:eastAsia="ja-JP"/>
        </w:rPr>
        <w:t>S</w:t>
      </w:r>
      <w:r>
        <w:rPr>
          <w:rFonts w:ascii="Book Antiqua" w:hAnsi="Book Antiqua"/>
          <w:lang w:eastAsia="ja-JP"/>
        </w:rPr>
        <w:t xml:space="preserve">calar function is </w:t>
      </w:r>
      <w:r>
        <w:rPr>
          <w:rFonts w:ascii="Book Antiqua" w:hAnsi="Book Antiqua"/>
          <w:lang w:eastAsia="ja-JP"/>
        </w:rPr>
        <w:t xml:space="preserve">created </w:t>
      </w:r>
      <w:r>
        <w:rPr>
          <w:rFonts w:ascii="Book Antiqua" w:hAnsi="Book Antiqua"/>
          <w:lang w:eastAsia="ja-JP"/>
        </w:rPr>
        <w:t>when</w:t>
      </w:r>
      <w:r>
        <w:rPr>
          <w:rFonts w:ascii="Book Antiqua" w:hAnsi="Book Antiqua"/>
          <w:lang w:eastAsia="ja-JP"/>
        </w:rPr>
        <w:t xml:space="preserve"> the developer wants to input one or more parameters and output a single parameter. </w:t>
      </w:r>
      <w:r w:rsidR="004B4FA5">
        <w:rPr>
          <w:rFonts w:ascii="Book Antiqua" w:hAnsi="Book Antiqua"/>
          <w:lang w:eastAsia="ja-JP"/>
        </w:rPr>
        <w:t xml:space="preserve">Daniel </w:t>
      </w:r>
      <w:proofErr w:type="spellStart"/>
      <w:r w:rsidR="004B4FA5">
        <w:rPr>
          <w:rFonts w:ascii="Book Antiqua" w:hAnsi="Book Antiqua"/>
          <w:lang w:eastAsia="ja-JP"/>
        </w:rPr>
        <w:t>Hutmacher</w:t>
      </w:r>
      <w:proofErr w:type="spellEnd"/>
      <w:r w:rsidR="004B4FA5">
        <w:rPr>
          <w:rFonts w:ascii="Book Antiqua" w:hAnsi="Book Antiqua"/>
          <w:lang w:eastAsia="ja-JP"/>
        </w:rPr>
        <w:t xml:space="preserve"> at sqlsunday.com defines a</w:t>
      </w:r>
      <w:r>
        <w:rPr>
          <w:rFonts w:ascii="Book Antiqua" w:hAnsi="Book Antiqua"/>
          <w:lang w:eastAsia="ja-JP"/>
        </w:rPr>
        <w:t xml:space="preserve">n Inline function </w:t>
      </w:r>
      <w:r w:rsidR="000A4E96">
        <w:rPr>
          <w:rFonts w:ascii="Book Antiqua" w:hAnsi="Book Antiqua"/>
          <w:lang w:eastAsia="ja-JP"/>
        </w:rPr>
        <w:t>a</w:t>
      </w:r>
      <w:r>
        <w:rPr>
          <w:rFonts w:ascii="Book Antiqua" w:hAnsi="Book Antiqua"/>
          <w:lang w:eastAsia="ja-JP"/>
        </w:rPr>
        <w:t xml:space="preserve">s </w:t>
      </w:r>
      <w:r w:rsidR="004B4FA5">
        <w:rPr>
          <w:rFonts w:ascii="Book Antiqua" w:hAnsi="Book Antiqua"/>
          <w:lang w:eastAsia="ja-JP"/>
        </w:rPr>
        <w:t xml:space="preserve">similar to a view whereby it can only can </w:t>
      </w:r>
      <w:r w:rsidR="000A4E96">
        <w:rPr>
          <w:rFonts w:ascii="Book Antiqua" w:hAnsi="Book Antiqua"/>
          <w:lang w:eastAsia="ja-JP"/>
        </w:rPr>
        <w:t xml:space="preserve">use </w:t>
      </w:r>
      <w:r w:rsidR="004B4FA5">
        <w:rPr>
          <w:rFonts w:ascii="Book Antiqua" w:hAnsi="Book Antiqua"/>
          <w:lang w:eastAsia="ja-JP"/>
        </w:rPr>
        <w:t xml:space="preserve">a single Select statement and the columns in the Select statement implicitly define the columns of the returned table set of the function [3]. He contrasts the </w:t>
      </w:r>
      <w:r w:rsidR="000A4E96">
        <w:rPr>
          <w:rFonts w:ascii="Book Antiqua" w:hAnsi="Book Antiqua"/>
          <w:lang w:eastAsia="ja-JP"/>
        </w:rPr>
        <w:t>I</w:t>
      </w:r>
      <w:r w:rsidR="004B4FA5">
        <w:rPr>
          <w:rFonts w:ascii="Book Antiqua" w:hAnsi="Book Antiqua"/>
          <w:lang w:eastAsia="ja-JP"/>
        </w:rPr>
        <w:t xml:space="preserve">nline function with the Multi-Statement function which acts more as a stored procedure that accepts arguments and returns a table </w:t>
      </w:r>
      <w:proofErr w:type="spellStart"/>
      <w:r w:rsidR="004B4FA5">
        <w:rPr>
          <w:rFonts w:ascii="Book Antiqua" w:hAnsi="Book Antiqua"/>
          <w:lang w:eastAsia="ja-JP"/>
        </w:rPr>
        <w:t>recordset</w:t>
      </w:r>
      <w:proofErr w:type="spellEnd"/>
      <w:r w:rsidR="004B4FA5">
        <w:rPr>
          <w:rFonts w:ascii="Book Antiqua" w:hAnsi="Book Antiqua"/>
          <w:lang w:eastAsia="ja-JP"/>
        </w:rPr>
        <w:t xml:space="preserve"> [4]. </w:t>
      </w:r>
    </w:p>
    <w:p w14:paraId="2ADBBC03" w14:textId="284147E9" w:rsidR="003C5CEA" w:rsidRPr="003531D3" w:rsidRDefault="00443365" w:rsidP="003C5CEA">
      <w:pPr>
        <w:pStyle w:val="1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S</w:t>
      </w:r>
      <w:r w:rsidR="003C5CEA" w:rsidRPr="003531D3">
        <w:rPr>
          <w:rFonts w:ascii="Book Antiqua" w:hAnsi="Book Antiqua"/>
        </w:rPr>
        <w:t>ummary</w:t>
      </w:r>
    </w:p>
    <w:p w14:paraId="0BD95D0F" w14:textId="65D20C17" w:rsidR="003C5CEA" w:rsidRPr="003531D3" w:rsidRDefault="000A4E96" w:rsidP="00443365">
      <w:pPr>
        <w:ind w:firstLineChars="193" w:firstLine="425"/>
        <w:rPr>
          <w:rFonts w:ascii="Book Antiqua" w:hAnsi="Book Antiqua"/>
          <w:lang w:eastAsia="ja-JP"/>
        </w:rPr>
      </w:pPr>
      <w:r>
        <w:rPr>
          <w:rFonts w:ascii="Book Antiqua" w:hAnsi="Book Antiqua" w:hint="eastAsia"/>
          <w:lang w:eastAsia="ja-JP"/>
        </w:rPr>
        <w:t>F</w:t>
      </w:r>
      <w:r>
        <w:rPr>
          <w:rFonts w:ascii="Book Antiqua" w:hAnsi="Book Antiqua"/>
          <w:lang w:eastAsia="ja-JP"/>
        </w:rPr>
        <w:t xml:space="preserve">unctions are an integral tool in SQL Server. Any developer who wants to be able to truly get the most out of any database will learn to use the built-in functions, but also learn to write and use UDFs in the form of </w:t>
      </w:r>
      <w:r>
        <w:rPr>
          <w:rFonts w:ascii="Book Antiqua" w:hAnsi="Book Antiqua"/>
          <w:lang w:eastAsia="ja-JP"/>
        </w:rPr>
        <w:t>Scalar, Inline and Multi-Statement Functions</w:t>
      </w:r>
      <w:r>
        <w:rPr>
          <w:rFonts w:ascii="Book Antiqua" w:hAnsi="Book Antiqua"/>
          <w:lang w:eastAsia="ja-JP"/>
        </w:rPr>
        <w:t xml:space="preserve"> as described herein. </w:t>
      </w:r>
    </w:p>
    <w:p w14:paraId="2CD3CB49" w14:textId="621A9B5A" w:rsidR="003C5CEA" w:rsidRDefault="003C5CEA" w:rsidP="003C5CEA">
      <w:pPr>
        <w:rPr>
          <w:rFonts w:ascii="Book Antiqua" w:hAnsi="Book Antiqua"/>
        </w:rPr>
      </w:pPr>
    </w:p>
    <w:p w14:paraId="31C6C4A1" w14:textId="77777777" w:rsidR="001A05AD" w:rsidRPr="003531D3" w:rsidRDefault="001A05AD" w:rsidP="003C5CEA">
      <w:pPr>
        <w:rPr>
          <w:rFonts w:ascii="Book Antiqua" w:hAnsi="Book Antiqua"/>
        </w:rPr>
      </w:pPr>
    </w:p>
    <w:p w14:paraId="058A95B8" w14:textId="63180AE5" w:rsidR="004B4FA5" w:rsidRDefault="000A4E96" w:rsidP="000A4E96">
      <w:pPr>
        <w:pStyle w:val="af0"/>
        <w:numPr>
          <w:ilvl w:val="0"/>
          <w:numId w:val="1"/>
        </w:numPr>
        <w:ind w:leftChars="0"/>
        <w:rPr>
          <w:rFonts w:ascii="Book Antiqua" w:hAnsi="Book Antiqua"/>
          <w:lang w:eastAsia="ja-JP"/>
        </w:rPr>
      </w:pPr>
      <w:r w:rsidRPr="000A4E96">
        <w:rPr>
          <w:rFonts w:ascii="Book Antiqua" w:hAnsi="Book Antiqua"/>
        </w:rPr>
        <w:t>Microsoft, “</w:t>
      </w:r>
      <w:r w:rsidRPr="000A4E96">
        <w:rPr>
          <w:rFonts w:ascii="Book Antiqua" w:hAnsi="Book Antiqua"/>
          <w:i/>
          <w:iCs/>
        </w:rPr>
        <w:t xml:space="preserve">What are the SQL database functions?” </w:t>
      </w:r>
      <w:r w:rsidRPr="000A4E96">
        <w:rPr>
          <w:rFonts w:ascii="Book Antiqua" w:hAnsi="Book Antiqua"/>
        </w:rPr>
        <w:t xml:space="preserve">at </w:t>
      </w:r>
      <w:r w:rsidRPr="000A4E96">
        <w:rPr>
          <w:rFonts w:ascii="Book Antiqua" w:hAnsi="Book Antiqua"/>
        </w:rPr>
        <w:t>https://docs.microsoft.com/en-us/sql/t-sql/functions/functions?redirectedfrom=MSDN&amp;view=sql-server-ver15</w:t>
      </w:r>
      <w:r w:rsidRPr="000A4E96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accessed on December 1, 2020. </w:t>
      </w:r>
    </w:p>
    <w:p w14:paraId="26C9A40D" w14:textId="4B63198E" w:rsidR="000A4E96" w:rsidRPr="000A4E96" w:rsidRDefault="000A4E96" w:rsidP="000A4E96">
      <w:pPr>
        <w:pStyle w:val="af0"/>
        <w:numPr>
          <w:ilvl w:val="0"/>
          <w:numId w:val="1"/>
        </w:numPr>
        <w:ind w:leftChars="0"/>
        <w:rPr>
          <w:rFonts w:ascii="Book Antiqua" w:hAnsi="Book Antiqua"/>
          <w:lang w:eastAsia="ja-JP"/>
        </w:rPr>
      </w:pPr>
      <w:r>
        <w:rPr>
          <w:rFonts w:ascii="Book Antiqua" w:hAnsi="Book Antiqua" w:hint="eastAsia"/>
          <w:lang w:eastAsia="ja-JP"/>
        </w:rPr>
        <w:t>M</w:t>
      </w:r>
      <w:r>
        <w:rPr>
          <w:rFonts w:ascii="Book Antiqua" w:hAnsi="Book Antiqua"/>
          <w:lang w:eastAsia="ja-JP"/>
        </w:rPr>
        <w:t xml:space="preserve">icrosoft, </w:t>
      </w:r>
      <w:r w:rsidRPr="000A4E96">
        <w:rPr>
          <w:rFonts w:ascii="Book Antiqua" w:hAnsi="Book Antiqua"/>
          <w:i/>
          <w:iCs/>
          <w:lang w:eastAsia="ja-JP"/>
        </w:rPr>
        <w:t>i</w:t>
      </w:r>
      <w:r>
        <w:rPr>
          <w:rFonts w:ascii="Book Antiqua" w:hAnsi="Book Antiqua"/>
          <w:i/>
          <w:iCs/>
          <w:lang w:eastAsia="ja-JP"/>
        </w:rPr>
        <w:t xml:space="preserve">bid. </w:t>
      </w:r>
    </w:p>
    <w:p w14:paraId="48953EF6" w14:textId="0ACA27E4" w:rsidR="004B4FA5" w:rsidRPr="000A4E96" w:rsidRDefault="004B4FA5" w:rsidP="000A4E96">
      <w:pPr>
        <w:pStyle w:val="af0"/>
        <w:numPr>
          <w:ilvl w:val="0"/>
          <w:numId w:val="1"/>
        </w:numPr>
        <w:ind w:leftChars="0"/>
        <w:rPr>
          <w:rFonts w:ascii="Book Antiqua" w:hAnsi="Book Antiqua"/>
          <w:lang w:eastAsia="ja-JP"/>
        </w:rPr>
      </w:pPr>
      <w:proofErr w:type="spellStart"/>
      <w:r w:rsidRPr="000A4E96">
        <w:rPr>
          <w:rFonts w:ascii="Book Antiqua" w:hAnsi="Book Antiqua"/>
          <w:lang w:eastAsia="ja-JP"/>
        </w:rPr>
        <w:t>Hutmacher</w:t>
      </w:r>
      <w:proofErr w:type="spellEnd"/>
      <w:r w:rsidRPr="000A4E96">
        <w:rPr>
          <w:rFonts w:ascii="Book Antiqua" w:hAnsi="Book Antiqua"/>
          <w:lang w:eastAsia="ja-JP"/>
        </w:rPr>
        <w:t xml:space="preserve"> D, “</w:t>
      </w:r>
      <w:r w:rsidRPr="000A4E96">
        <w:rPr>
          <w:rFonts w:ascii="Book Antiqua" w:hAnsi="Book Antiqua"/>
          <w:i/>
          <w:iCs/>
          <w:lang w:eastAsia="ja-JP"/>
        </w:rPr>
        <w:t xml:space="preserve">Table value functions vs inline functions” </w:t>
      </w:r>
      <w:r w:rsidRPr="000A4E96">
        <w:rPr>
          <w:rFonts w:ascii="Book Antiqua" w:hAnsi="Book Antiqua"/>
          <w:lang w:eastAsia="ja-JP"/>
        </w:rPr>
        <w:t xml:space="preserve">at sqlsunday.com </w:t>
      </w:r>
      <w:hyperlink r:id="rId7" w:history="1">
        <w:r w:rsidRPr="000A4E96">
          <w:rPr>
            <w:rStyle w:val="a7"/>
            <w:rFonts w:ascii="Book Antiqua" w:hAnsi="Book Antiqua"/>
            <w:lang w:eastAsia="ja-JP"/>
          </w:rPr>
          <w:t>https://sqlsunday.com/2013/05/05/table-value-vs-inline-table-functions/</w:t>
        </w:r>
      </w:hyperlink>
      <w:r w:rsidRPr="000A4E96">
        <w:rPr>
          <w:rFonts w:ascii="Book Antiqua" w:hAnsi="Book Antiqua"/>
          <w:lang w:eastAsia="ja-JP"/>
        </w:rPr>
        <w:t xml:space="preserve"> accessed on December 1, 2020. </w:t>
      </w:r>
    </w:p>
    <w:p w14:paraId="07315658" w14:textId="2A60BB95" w:rsidR="000A4E96" w:rsidRPr="000A4E96" w:rsidRDefault="000A4E96" w:rsidP="000A4E96">
      <w:pPr>
        <w:pStyle w:val="af0"/>
        <w:numPr>
          <w:ilvl w:val="0"/>
          <w:numId w:val="1"/>
        </w:numPr>
        <w:ind w:leftChars="0"/>
        <w:rPr>
          <w:rFonts w:ascii="Book Antiqua" w:hAnsi="Book Antiqua" w:hint="eastAsia"/>
          <w:lang w:eastAsia="ja-JP"/>
        </w:rPr>
      </w:pPr>
      <w:proofErr w:type="spellStart"/>
      <w:r>
        <w:rPr>
          <w:rFonts w:ascii="Book Antiqua" w:hAnsi="Book Antiqua"/>
          <w:lang w:eastAsia="ja-JP"/>
        </w:rPr>
        <w:t>Hutmacher</w:t>
      </w:r>
      <w:proofErr w:type="spellEnd"/>
      <w:r>
        <w:rPr>
          <w:rFonts w:ascii="Book Antiqua" w:hAnsi="Book Antiqua"/>
          <w:lang w:eastAsia="ja-JP"/>
        </w:rPr>
        <w:t xml:space="preserve"> D, </w:t>
      </w:r>
      <w:r>
        <w:rPr>
          <w:rFonts w:ascii="Book Antiqua" w:hAnsi="Book Antiqua"/>
          <w:i/>
          <w:iCs/>
          <w:lang w:eastAsia="ja-JP"/>
        </w:rPr>
        <w:t xml:space="preserve">ibid. </w:t>
      </w:r>
    </w:p>
    <w:sectPr w:rsidR="000A4E96" w:rsidRPr="000A4E96" w:rsidSect="004A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C3C85" w14:textId="77777777" w:rsidR="005D5D17" w:rsidRDefault="005D5D17" w:rsidP="00C24A75">
      <w:r>
        <w:separator/>
      </w:r>
    </w:p>
  </w:endnote>
  <w:endnote w:type="continuationSeparator" w:id="0">
    <w:p w14:paraId="354EC1BA" w14:textId="77777777" w:rsidR="005D5D17" w:rsidRDefault="005D5D17" w:rsidP="00C24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1BA1C" w14:textId="77777777" w:rsidR="005D5D17" w:rsidRDefault="005D5D17" w:rsidP="00C24A75">
      <w:r>
        <w:separator/>
      </w:r>
    </w:p>
  </w:footnote>
  <w:footnote w:type="continuationSeparator" w:id="0">
    <w:p w14:paraId="1F4D2A14" w14:textId="77777777" w:rsidR="005D5D17" w:rsidRDefault="005D5D17" w:rsidP="00C24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6B22BB"/>
    <w:multiLevelType w:val="hybridMultilevel"/>
    <w:tmpl w:val="9416924C"/>
    <w:lvl w:ilvl="0" w:tplc="2F2E6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EA"/>
    <w:rsid w:val="0000641D"/>
    <w:rsid w:val="0001742C"/>
    <w:rsid w:val="0005041B"/>
    <w:rsid w:val="00070D13"/>
    <w:rsid w:val="00071EDD"/>
    <w:rsid w:val="000A4E96"/>
    <w:rsid w:val="000D5844"/>
    <w:rsid w:val="000E44FE"/>
    <w:rsid w:val="001056BC"/>
    <w:rsid w:val="00155AC5"/>
    <w:rsid w:val="001A05AD"/>
    <w:rsid w:val="001A0E07"/>
    <w:rsid w:val="00210354"/>
    <w:rsid w:val="00232AB9"/>
    <w:rsid w:val="00263A4E"/>
    <w:rsid w:val="00280EA6"/>
    <w:rsid w:val="003531D3"/>
    <w:rsid w:val="003C5CEA"/>
    <w:rsid w:val="00417BAA"/>
    <w:rsid w:val="00431F04"/>
    <w:rsid w:val="00443365"/>
    <w:rsid w:val="004B4FA5"/>
    <w:rsid w:val="004C0AD1"/>
    <w:rsid w:val="004F5246"/>
    <w:rsid w:val="0055219E"/>
    <w:rsid w:val="00564310"/>
    <w:rsid w:val="005B6ABC"/>
    <w:rsid w:val="005D5D17"/>
    <w:rsid w:val="006070EF"/>
    <w:rsid w:val="0069288B"/>
    <w:rsid w:val="006A56FB"/>
    <w:rsid w:val="006B2539"/>
    <w:rsid w:val="00807A53"/>
    <w:rsid w:val="00816F98"/>
    <w:rsid w:val="00877B5A"/>
    <w:rsid w:val="008B753F"/>
    <w:rsid w:val="009472A9"/>
    <w:rsid w:val="00973133"/>
    <w:rsid w:val="009756F4"/>
    <w:rsid w:val="009800E5"/>
    <w:rsid w:val="009C4865"/>
    <w:rsid w:val="009E5A51"/>
    <w:rsid w:val="009F242F"/>
    <w:rsid w:val="00A5513E"/>
    <w:rsid w:val="00AA638E"/>
    <w:rsid w:val="00AE2C0E"/>
    <w:rsid w:val="00BB442C"/>
    <w:rsid w:val="00BD7320"/>
    <w:rsid w:val="00C24A75"/>
    <w:rsid w:val="00C84465"/>
    <w:rsid w:val="00C9309E"/>
    <w:rsid w:val="00CA56D2"/>
    <w:rsid w:val="00CE2D45"/>
    <w:rsid w:val="00CF3CAA"/>
    <w:rsid w:val="00DB0AC7"/>
    <w:rsid w:val="00DB438F"/>
    <w:rsid w:val="00E07704"/>
    <w:rsid w:val="00E13EF3"/>
    <w:rsid w:val="00E721E4"/>
    <w:rsid w:val="00EA6254"/>
    <w:rsid w:val="00ED2E5D"/>
    <w:rsid w:val="00F1588D"/>
    <w:rsid w:val="00F5056B"/>
    <w:rsid w:val="00F7112E"/>
    <w:rsid w:val="00F83A5F"/>
    <w:rsid w:val="00F9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D006D77"/>
  <w15:chartTrackingRefBased/>
  <w15:docId w15:val="{9D65E648-6FFB-4FBA-9187-2A4B7C85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Theme="minorEastAsia" w:hAnsi="Book Antiqua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CEA"/>
    <w:rPr>
      <w:rFonts w:asciiTheme="minorHAnsi" w:hAnsiTheme="minorHAnsi" w:cs="Times New Roman"/>
      <w:kern w:val="0"/>
      <w:sz w:val="22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3C5C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C5CEA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a3">
    <w:name w:val="Title"/>
    <w:basedOn w:val="a"/>
    <w:next w:val="a"/>
    <w:link w:val="a4"/>
    <w:qFormat/>
    <w:rsid w:val="003C5CEA"/>
    <w:pPr>
      <w:pBdr>
        <w:bottom w:val="single" w:sz="8" w:space="4" w:color="4472C4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rsid w:val="003C5CEA"/>
    <w:rPr>
      <w:rFonts w:asciiTheme="majorHAnsi" w:eastAsiaTheme="majorEastAsia" w:hAnsiTheme="majorHAnsi" w:cstheme="majorBidi"/>
      <w:b/>
      <w:spacing w:val="5"/>
      <w:kern w:val="28"/>
      <w:sz w:val="52"/>
      <w:szCs w:val="52"/>
      <w:lang w:eastAsia="en-US"/>
    </w:rPr>
  </w:style>
  <w:style w:type="paragraph" w:styleId="a5">
    <w:name w:val="Subtitle"/>
    <w:basedOn w:val="a"/>
    <w:next w:val="a"/>
    <w:link w:val="a6"/>
    <w:qFormat/>
    <w:rsid w:val="003C5CEA"/>
    <w:pPr>
      <w:numPr>
        <w:ilvl w:val="1"/>
      </w:numPr>
    </w:pPr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</w:rPr>
  </w:style>
  <w:style w:type="character" w:customStyle="1" w:styleId="a6">
    <w:name w:val="副題 (文字)"/>
    <w:basedOn w:val="a0"/>
    <w:link w:val="a5"/>
    <w:rsid w:val="003C5CEA"/>
    <w:rPr>
      <w:rFonts w:asciiTheme="majorHAnsi" w:eastAsiaTheme="majorEastAsia" w:hAnsiTheme="majorHAnsi" w:cstheme="majorBidi"/>
      <w:iCs/>
      <w:color w:val="595959" w:themeColor="text1" w:themeTint="A6"/>
      <w:spacing w:val="15"/>
      <w:kern w:val="0"/>
      <w:szCs w:val="24"/>
      <w:lang w:eastAsia="en-US"/>
    </w:rPr>
  </w:style>
  <w:style w:type="character" w:styleId="a7">
    <w:name w:val="Hyperlink"/>
    <w:basedOn w:val="a0"/>
    <w:rsid w:val="003C5CEA"/>
    <w:rPr>
      <w:color w:val="0563C1" w:themeColor="hyperlink"/>
      <w:u w:val="single"/>
    </w:rPr>
  </w:style>
  <w:style w:type="character" w:styleId="a8">
    <w:name w:val="Book Title"/>
    <w:basedOn w:val="a0"/>
    <w:uiPriority w:val="33"/>
    <w:qFormat/>
    <w:rsid w:val="003C5CEA"/>
    <w:rPr>
      <w:rFonts w:ascii="Kartika" w:hAnsi="Kartika"/>
      <w:b/>
      <w:bCs/>
      <w:smallCaps/>
      <w:spacing w:val="5"/>
      <w:sz w:val="18"/>
    </w:rPr>
  </w:style>
  <w:style w:type="paragraph" w:styleId="a9">
    <w:name w:val="Quote"/>
    <w:aliases w:val="Figure label"/>
    <w:basedOn w:val="a"/>
    <w:next w:val="a"/>
    <w:link w:val="aa"/>
    <w:uiPriority w:val="29"/>
    <w:qFormat/>
    <w:rsid w:val="003C5CEA"/>
    <w:rPr>
      <w:rFonts w:ascii="Verdana" w:hAnsi="Verdana"/>
      <w:b/>
      <w:iCs/>
      <w:color w:val="000000" w:themeColor="text1"/>
      <w:sz w:val="16"/>
    </w:rPr>
  </w:style>
  <w:style w:type="character" w:customStyle="1" w:styleId="aa">
    <w:name w:val="引用文 (文字)"/>
    <w:aliases w:val="Figure label (文字)"/>
    <w:basedOn w:val="a0"/>
    <w:link w:val="a9"/>
    <w:uiPriority w:val="29"/>
    <w:rsid w:val="003C5CEA"/>
    <w:rPr>
      <w:rFonts w:ascii="Verdana" w:hAnsi="Verdana" w:cs="Times New Roman"/>
      <w:b/>
      <w:iCs/>
      <w:color w:val="000000" w:themeColor="text1"/>
      <w:kern w:val="0"/>
      <w:sz w:val="16"/>
      <w:szCs w:val="24"/>
      <w:lang w:eastAsia="en-US"/>
    </w:rPr>
  </w:style>
  <w:style w:type="paragraph" w:styleId="ab">
    <w:name w:val="header"/>
    <w:basedOn w:val="a"/>
    <w:link w:val="ac"/>
    <w:uiPriority w:val="99"/>
    <w:unhideWhenUsed/>
    <w:rsid w:val="00C24A7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24A75"/>
    <w:rPr>
      <w:rFonts w:asciiTheme="minorHAnsi" w:hAnsiTheme="minorHAnsi" w:cs="Times New Roman"/>
      <w:kern w:val="0"/>
      <w:sz w:val="22"/>
      <w:szCs w:val="24"/>
      <w:lang w:eastAsia="en-US"/>
    </w:rPr>
  </w:style>
  <w:style w:type="paragraph" w:styleId="ad">
    <w:name w:val="footer"/>
    <w:basedOn w:val="a"/>
    <w:link w:val="ae"/>
    <w:uiPriority w:val="99"/>
    <w:unhideWhenUsed/>
    <w:rsid w:val="00C24A7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24A75"/>
    <w:rPr>
      <w:rFonts w:asciiTheme="minorHAnsi" w:hAnsiTheme="minorHAnsi" w:cs="Times New Roman"/>
      <w:kern w:val="0"/>
      <w:sz w:val="22"/>
      <w:szCs w:val="24"/>
      <w:lang w:eastAsia="en-US"/>
    </w:rPr>
  </w:style>
  <w:style w:type="character" w:styleId="af">
    <w:name w:val="Unresolved Mention"/>
    <w:basedOn w:val="a0"/>
    <w:uiPriority w:val="99"/>
    <w:semiHidden/>
    <w:unhideWhenUsed/>
    <w:rsid w:val="00280EA6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4B4FA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qlsunday.com/2013/05/05/table-value-vs-inline-table-fun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 Melinda</dc:creator>
  <cp:keywords/>
  <dc:description/>
  <cp:lastModifiedBy>Melinda Hull</cp:lastModifiedBy>
  <cp:revision>5</cp:revision>
  <dcterms:created xsi:type="dcterms:W3CDTF">2020-12-03T05:39:00Z</dcterms:created>
  <dcterms:modified xsi:type="dcterms:W3CDTF">2020-12-03T09:41:00Z</dcterms:modified>
</cp:coreProperties>
</file>