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181"/>
        <w:gridCol w:w="5238"/>
      </w:tblGrid>
      <w:tr w:rsidR="00454D69" w14:paraId="4F0A3183" w14:textId="77777777" w:rsidTr="00454D69">
        <w:tc>
          <w:tcPr>
            <w:tcW w:w="3209" w:type="dxa"/>
            <w:shd w:val="clear" w:color="auto" w:fill="E32C07"/>
          </w:tcPr>
          <w:p w14:paraId="58EECE88" w14:textId="1B6D59F8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 Oggetto</w:t>
            </w:r>
          </w:p>
        </w:tc>
        <w:tc>
          <w:tcPr>
            <w:tcW w:w="1181" w:type="dxa"/>
            <w:shd w:val="clear" w:color="auto" w:fill="E32C07"/>
          </w:tcPr>
          <w:p w14:paraId="5C762FF7" w14:textId="717DE6A3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Tipologia</w:t>
            </w:r>
          </w:p>
        </w:tc>
        <w:tc>
          <w:tcPr>
            <w:tcW w:w="5238" w:type="dxa"/>
            <w:shd w:val="clear" w:color="auto" w:fill="E32C07"/>
          </w:tcPr>
          <w:p w14:paraId="3D1AFA89" w14:textId="4FBF8F04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454D69" w14:paraId="6A54A6B9" w14:textId="77777777" w:rsidTr="00454D69">
        <w:tc>
          <w:tcPr>
            <w:tcW w:w="3209" w:type="dxa"/>
          </w:tcPr>
          <w:p w14:paraId="551A3CF7" w14:textId="13F58106" w:rsidR="00454D69" w:rsidRDefault="00454D69" w:rsidP="00454D69">
            <w:r>
              <w:t>Amministratore</w:t>
            </w:r>
          </w:p>
        </w:tc>
        <w:tc>
          <w:tcPr>
            <w:tcW w:w="1181" w:type="dxa"/>
          </w:tcPr>
          <w:p w14:paraId="6AA1A96B" w14:textId="4652D425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56ED57F8" w14:textId="0436C824" w:rsidR="00454D69" w:rsidRDefault="00454D69" w:rsidP="00454D69">
            <w:r>
              <w:t>Entità che modella un amministratore</w:t>
            </w:r>
          </w:p>
        </w:tc>
      </w:tr>
      <w:tr w:rsidR="00454D69" w14:paraId="6A13B731" w14:textId="77777777" w:rsidTr="00454D69">
        <w:tc>
          <w:tcPr>
            <w:tcW w:w="3209" w:type="dxa"/>
          </w:tcPr>
          <w:p w14:paraId="4C8CFB0C" w14:textId="7D3CBF83" w:rsidR="00454D69" w:rsidRDefault="00454D69" w:rsidP="00454D69">
            <w:r>
              <w:t>Consulente</w:t>
            </w:r>
          </w:p>
        </w:tc>
        <w:tc>
          <w:tcPr>
            <w:tcW w:w="1181" w:type="dxa"/>
          </w:tcPr>
          <w:p w14:paraId="5787CE27" w14:textId="53FA0C37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0FFCA35C" w14:textId="04281C63" w:rsidR="00454D69" w:rsidRDefault="00454D69" w:rsidP="00454D69">
            <w:r>
              <w:t>Entità che modella un consulente</w:t>
            </w:r>
          </w:p>
        </w:tc>
      </w:tr>
      <w:tr w:rsidR="00454D69" w14:paraId="4B30BBB5" w14:textId="77777777" w:rsidTr="00454D69">
        <w:tc>
          <w:tcPr>
            <w:tcW w:w="3209" w:type="dxa"/>
          </w:tcPr>
          <w:p w14:paraId="1167CA8A" w14:textId="5EBDD0E1" w:rsidR="00454D69" w:rsidRDefault="00454D69" w:rsidP="00454D69">
            <w:r>
              <w:t>Cliente</w:t>
            </w:r>
          </w:p>
        </w:tc>
        <w:tc>
          <w:tcPr>
            <w:tcW w:w="1181" w:type="dxa"/>
          </w:tcPr>
          <w:p w14:paraId="55D1CDA6" w14:textId="49323773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6CCB3803" w14:textId="2006E759" w:rsidR="00454D69" w:rsidRDefault="00454D69" w:rsidP="00454D69">
            <w:r>
              <w:t>Entità che modella un cliente</w:t>
            </w:r>
          </w:p>
        </w:tc>
      </w:tr>
      <w:tr w:rsidR="00454D69" w14:paraId="5C72C774" w14:textId="77777777" w:rsidTr="00454D69">
        <w:tc>
          <w:tcPr>
            <w:tcW w:w="3209" w:type="dxa"/>
          </w:tcPr>
          <w:p w14:paraId="279DE8E5" w14:textId="305182F5" w:rsidR="00454D69" w:rsidRDefault="00454D69" w:rsidP="00454D69">
            <w:r>
              <w:t>Utente</w:t>
            </w:r>
          </w:p>
        </w:tc>
        <w:tc>
          <w:tcPr>
            <w:tcW w:w="1181" w:type="dxa"/>
          </w:tcPr>
          <w:p w14:paraId="6FFC605F" w14:textId="6738EA82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400A0BC8" w14:textId="1226EDF4" w:rsidR="00454D69" w:rsidRDefault="00454D69" w:rsidP="00454D69">
            <w:r>
              <w:t>Entità che modella un utente</w:t>
            </w:r>
          </w:p>
        </w:tc>
      </w:tr>
      <w:tr w:rsidR="00454D69" w14:paraId="2B8AB4F0" w14:textId="77777777" w:rsidTr="00454D69">
        <w:tc>
          <w:tcPr>
            <w:tcW w:w="3209" w:type="dxa"/>
          </w:tcPr>
          <w:p w14:paraId="3A5A9824" w14:textId="04A8E569" w:rsidR="00454D69" w:rsidRDefault="00454D69" w:rsidP="00454D69">
            <w:r>
              <w:t>Auto</w:t>
            </w:r>
          </w:p>
        </w:tc>
        <w:tc>
          <w:tcPr>
            <w:tcW w:w="1181" w:type="dxa"/>
          </w:tcPr>
          <w:p w14:paraId="408B5F3D" w14:textId="0435C80F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3DD18FE9" w14:textId="1E8773AA" w:rsidR="00454D69" w:rsidRDefault="00454D69" w:rsidP="00454D69">
            <w:r>
              <w:t>Entità che modella un’auto</w:t>
            </w:r>
          </w:p>
        </w:tc>
      </w:tr>
      <w:tr w:rsidR="00454D69" w14:paraId="688A7B63" w14:textId="77777777" w:rsidTr="00454D69">
        <w:tc>
          <w:tcPr>
            <w:tcW w:w="3209" w:type="dxa"/>
          </w:tcPr>
          <w:p w14:paraId="034C261F" w14:textId="7EC3C91E" w:rsidR="00454D69" w:rsidRDefault="00454D69" w:rsidP="00454D69">
            <w:r>
              <w:t>Ordine</w:t>
            </w:r>
          </w:p>
        </w:tc>
        <w:tc>
          <w:tcPr>
            <w:tcW w:w="1181" w:type="dxa"/>
          </w:tcPr>
          <w:p w14:paraId="1B5F18F4" w14:textId="2A1F5A7B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2A4D0A22" w14:textId="4E47E5A8" w:rsidR="00454D69" w:rsidRDefault="00454D69" w:rsidP="00454D69">
            <w:r>
              <w:t>Entità che modella un ordine</w:t>
            </w:r>
          </w:p>
        </w:tc>
      </w:tr>
      <w:tr w:rsidR="00454D69" w14:paraId="5FC08A90" w14:textId="77777777" w:rsidTr="00454D69">
        <w:tc>
          <w:tcPr>
            <w:tcW w:w="3209" w:type="dxa"/>
          </w:tcPr>
          <w:p w14:paraId="23AC7848" w14:textId="611AB871" w:rsidR="00454D69" w:rsidRDefault="00454D69" w:rsidP="00454D69">
            <w:r>
              <w:t>Preventivo</w:t>
            </w:r>
          </w:p>
        </w:tc>
        <w:tc>
          <w:tcPr>
            <w:tcW w:w="1181" w:type="dxa"/>
          </w:tcPr>
          <w:p w14:paraId="2A8F2A8A" w14:textId="584EEBF8" w:rsidR="00454D69" w:rsidRDefault="00454D69" w:rsidP="00454D69">
            <w:pPr>
              <w:jc w:val="center"/>
            </w:pPr>
            <w:r>
              <w:t>Entity</w:t>
            </w:r>
          </w:p>
        </w:tc>
        <w:tc>
          <w:tcPr>
            <w:tcW w:w="5238" w:type="dxa"/>
          </w:tcPr>
          <w:p w14:paraId="515FB571" w14:textId="6F5927C6" w:rsidR="00454D69" w:rsidRDefault="00454D69" w:rsidP="00454D69">
            <w:r>
              <w:t xml:space="preserve">Entità che modella </w:t>
            </w:r>
            <w:r w:rsidR="00FA2018">
              <w:t xml:space="preserve">un </w:t>
            </w:r>
            <w:r>
              <w:t>preventivo</w:t>
            </w:r>
          </w:p>
        </w:tc>
      </w:tr>
    </w:tbl>
    <w:p w14:paraId="13CDF505" w14:textId="3081A47D" w:rsidR="00970528" w:rsidRDefault="00970528"/>
    <w:p w14:paraId="2646EC23" w14:textId="78900A3A" w:rsidR="00FA2018" w:rsidRDefault="00880F0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060D09" wp14:editId="27AB87AC">
            <wp:simplePos x="0" y="0"/>
            <wp:positionH relativeFrom="margin">
              <wp:posOffset>3175</wp:posOffset>
            </wp:positionH>
            <wp:positionV relativeFrom="paragraph">
              <wp:posOffset>282575</wp:posOffset>
            </wp:positionV>
            <wp:extent cx="6120130" cy="4091305"/>
            <wp:effectExtent l="0" t="0" r="0" b="4445"/>
            <wp:wrapThrough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A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E"/>
    <w:rsid w:val="003C53FE"/>
    <w:rsid w:val="00454D69"/>
    <w:rsid w:val="00880F01"/>
    <w:rsid w:val="00970528"/>
    <w:rsid w:val="00AF7507"/>
    <w:rsid w:val="00EB104A"/>
    <w:rsid w:val="00F86F31"/>
    <w:rsid w:val="00F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6FEE"/>
  <w15:chartTrackingRefBased/>
  <w15:docId w15:val="{0268A81D-F375-41C1-BB90-DAD200A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ANTONIO SARRO</cp:lastModifiedBy>
  <cp:revision>5</cp:revision>
  <cp:lastPrinted>2020-11-14T18:15:00Z</cp:lastPrinted>
  <dcterms:created xsi:type="dcterms:W3CDTF">2020-11-14T17:22:00Z</dcterms:created>
  <dcterms:modified xsi:type="dcterms:W3CDTF">2020-11-16T19:28:00Z</dcterms:modified>
</cp:coreProperties>
</file>