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49C18B76" w14:textId="2AC90C47" w:rsidR="00CE1786" w:rsidRPr="00D90325" w:rsidRDefault="00CE1786" w:rsidP="003478B1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2110192B" w14:textId="68DDCE6D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1732BA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045CE3D8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683C80A7" w14:textId="77777777" w:rsidR="00DF0C86" w:rsidRDefault="004C2082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40FCC682" w14:textId="11938A04" w:rsid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.6 – Gestione </w:t>
      </w:r>
      <w:r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</w:t>
      </w:r>
      <w:r w:rsidR="008F6E3D">
        <w:rPr>
          <w:rFonts w:asciiTheme="minorHAnsi" w:hAnsiTheme="minorHAnsi" w:cstheme="minorHAnsi"/>
          <w:sz w:val="24"/>
          <w:szCs w:val="24"/>
        </w:rPr>
        <w:t>gli</w:t>
      </w:r>
      <w:r w:rsidRPr="00DF0C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ordin</w:t>
      </w:r>
      <w:r w:rsidR="008F6E3D">
        <w:rPr>
          <w:rFonts w:asciiTheme="minorHAnsi" w:hAnsiTheme="minorHAnsi" w:cstheme="minorHAnsi"/>
          <w:sz w:val="24"/>
          <w:szCs w:val="24"/>
        </w:rPr>
        <w:t>i</w:t>
      </w:r>
      <w:r w:rsidRPr="00DF0C86">
        <w:rPr>
          <w:rFonts w:asciiTheme="minorHAnsi" w:hAnsiTheme="minorHAnsi" w:cstheme="minorHAnsi"/>
          <w:sz w:val="24"/>
          <w:szCs w:val="24"/>
        </w:rPr>
        <w:t xml:space="preserve"> </w:t>
      </w:r>
      <w:r w:rsidR="008F6E3D">
        <w:rPr>
          <w:rFonts w:asciiTheme="minorHAnsi" w:hAnsiTheme="minorHAnsi" w:cstheme="minorHAnsi"/>
          <w:sz w:val="24"/>
          <w:szCs w:val="24"/>
        </w:rPr>
        <w:t>a lui associati</w:t>
      </w:r>
      <w:r w:rsidRPr="00DF0C86">
        <w:rPr>
          <w:rFonts w:asciiTheme="minorHAnsi" w:hAnsiTheme="minorHAnsi" w:cstheme="minorHAnsi"/>
          <w:sz w:val="24"/>
          <w:szCs w:val="24"/>
        </w:rPr>
        <w:t>.</w:t>
      </w:r>
    </w:p>
    <w:p w14:paraId="394FB267" w14:textId="19EF1C26" w:rsidR="00DF0C86" w:rsidRP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dei preventivi </w:t>
      </w:r>
      <w:r w:rsidR="008F6E3D">
        <w:rPr>
          <w:rFonts w:asciiTheme="minorHAnsi" w:hAnsiTheme="minorHAnsi" w:cstheme="minorHAnsi"/>
          <w:sz w:val="24"/>
          <w:szCs w:val="24"/>
        </w:rPr>
        <w:t>a lui associati.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771AA116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Gestione 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4798682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</w:t>
      </w:r>
      <w:r w:rsidR="00882088">
        <w:rPr>
          <w:rFonts w:asciiTheme="minorHAnsi" w:hAnsiTheme="minorHAnsi" w:cstheme="minorHAnsi"/>
          <w:sz w:val="24"/>
          <w:szCs w:val="24"/>
        </w:rPr>
        <w:t>prima che questo venga convalidato</w:t>
      </w:r>
      <w:r w:rsidR="00C23951">
        <w:rPr>
          <w:rFonts w:asciiTheme="minorHAnsi" w:hAnsiTheme="minorHAnsi" w:cstheme="minorHAnsi"/>
          <w:sz w:val="24"/>
          <w:szCs w:val="24"/>
        </w:rPr>
        <w:t>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6A0281D6" w:rsidR="00F85194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4AE3C0A" w14:textId="4E201D32" w:rsidR="003478B1" w:rsidRPr="00DF0C86" w:rsidRDefault="00A8211B" w:rsidP="00DF0C86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RF5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.6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Il consulente dovrà poter accedere </w:t>
      </w:r>
      <w:r>
        <w:rPr>
          <w:rFonts w:asciiTheme="minorHAnsi" w:hAnsiTheme="minorHAnsi" w:cstheme="minorHAnsi"/>
          <w:sz w:val="24"/>
          <w:szCs w:val="24"/>
        </w:rPr>
        <w:t>ad uno dei preventivi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5F919E1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BB8A16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4A1526F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26BF69BA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DF0C86" w14:paraId="5EB3E752" w14:textId="77777777" w:rsidTr="004C2082">
        <w:tc>
          <w:tcPr>
            <w:tcW w:w="2590" w:type="dxa"/>
            <w:vAlign w:val="center"/>
          </w:tcPr>
          <w:p w14:paraId="57B037CA" w14:textId="0A2956A9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4.6</w:t>
            </w:r>
          </w:p>
        </w:tc>
        <w:tc>
          <w:tcPr>
            <w:tcW w:w="2655" w:type="dxa"/>
            <w:vAlign w:val="center"/>
          </w:tcPr>
          <w:p w14:paraId="1E5930DA" w14:textId="6CADB667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DF0C86" w14:paraId="50F3A3C8" w14:textId="77777777" w:rsidTr="004C2082">
        <w:tc>
          <w:tcPr>
            <w:tcW w:w="2590" w:type="dxa"/>
            <w:vAlign w:val="center"/>
          </w:tcPr>
          <w:p w14:paraId="3E5F462A" w14:textId="56AEB83D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4.7</w:t>
            </w:r>
          </w:p>
        </w:tc>
        <w:tc>
          <w:tcPr>
            <w:tcW w:w="2655" w:type="dxa"/>
            <w:vAlign w:val="center"/>
          </w:tcPr>
          <w:p w14:paraId="68138C20" w14:textId="4F1336B0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24228FE9" w14:textId="77777777" w:rsidTr="004C2082">
        <w:tc>
          <w:tcPr>
            <w:tcW w:w="2590" w:type="dxa"/>
            <w:vAlign w:val="center"/>
          </w:tcPr>
          <w:p w14:paraId="6623FEC9" w14:textId="4019DC1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5.6</w:t>
            </w:r>
          </w:p>
        </w:tc>
        <w:tc>
          <w:tcPr>
            <w:tcW w:w="2655" w:type="dxa"/>
            <w:vAlign w:val="center"/>
          </w:tcPr>
          <w:p w14:paraId="0DF25138" w14:textId="56283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4BE399DA" w14:textId="77777777" w:rsidTr="004C2082">
        <w:tc>
          <w:tcPr>
            <w:tcW w:w="2590" w:type="dxa"/>
            <w:vAlign w:val="center"/>
          </w:tcPr>
          <w:p w14:paraId="1F76E83E" w14:textId="37CFE53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6.1</w:t>
            </w:r>
          </w:p>
        </w:tc>
        <w:tc>
          <w:tcPr>
            <w:tcW w:w="2655" w:type="dxa"/>
            <w:vAlign w:val="center"/>
          </w:tcPr>
          <w:p w14:paraId="2FB8495F" w14:textId="14BA5B4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F4AF897" w14:textId="77777777" w:rsidTr="004C2082">
        <w:tc>
          <w:tcPr>
            <w:tcW w:w="2590" w:type="dxa"/>
            <w:vAlign w:val="center"/>
          </w:tcPr>
          <w:p w14:paraId="62957215" w14:textId="5FCD5BE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6.2</w:t>
            </w:r>
          </w:p>
        </w:tc>
        <w:tc>
          <w:tcPr>
            <w:tcW w:w="2655" w:type="dxa"/>
            <w:vAlign w:val="center"/>
          </w:tcPr>
          <w:p w14:paraId="1A468AE3" w14:textId="4C4C21C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52EAEC3" w14:textId="77777777" w:rsidTr="004C2082">
        <w:tc>
          <w:tcPr>
            <w:tcW w:w="2590" w:type="dxa"/>
            <w:vAlign w:val="center"/>
          </w:tcPr>
          <w:p w14:paraId="74F5A048" w14:textId="1C2D746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6.3</w:t>
            </w:r>
          </w:p>
        </w:tc>
        <w:tc>
          <w:tcPr>
            <w:tcW w:w="2655" w:type="dxa"/>
            <w:vAlign w:val="center"/>
          </w:tcPr>
          <w:p w14:paraId="0E12E02C" w14:textId="25FC6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C5C4A20" w14:textId="77777777" w:rsidTr="004C2082">
        <w:tc>
          <w:tcPr>
            <w:tcW w:w="2590" w:type="dxa"/>
            <w:vAlign w:val="center"/>
          </w:tcPr>
          <w:p w14:paraId="0F3C0802" w14:textId="4CC73DA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6.4</w:t>
            </w:r>
          </w:p>
        </w:tc>
        <w:tc>
          <w:tcPr>
            <w:tcW w:w="2655" w:type="dxa"/>
            <w:vAlign w:val="center"/>
          </w:tcPr>
          <w:p w14:paraId="0D0BE4FC" w14:textId="602407C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728313D8" w14:textId="77777777" w:rsidTr="004C2082">
        <w:tc>
          <w:tcPr>
            <w:tcW w:w="2590" w:type="dxa"/>
            <w:vAlign w:val="center"/>
          </w:tcPr>
          <w:p w14:paraId="506DEAA6" w14:textId="6C40F72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6.5</w:t>
            </w:r>
          </w:p>
        </w:tc>
        <w:tc>
          <w:tcPr>
            <w:tcW w:w="2655" w:type="dxa"/>
            <w:vAlign w:val="center"/>
          </w:tcPr>
          <w:p w14:paraId="23CFB5ED" w14:textId="76A1965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A8211B" w14:paraId="03B62E01" w14:textId="77777777" w:rsidTr="004C2082">
        <w:tc>
          <w:tcPr>
            <w:tcW w:w="2590" w:type="dxa"/>
            <w:vAlign w:val="center"/>
          </w:tcPr>
          <w:p w14:paraId="7C34CCB0" w14:textId="19B1981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7.1</w:t>
            </w:r>
          </w:p>
        </w:tc>
        <w:tc>
          <w:tcPr>
            <w:tcW w:w="2655" w:type="dxa"/>
            <w:vAlign w:val="center"/>
          </w:tcPr>
          <w:p w14:paraId="109D75A0" w14:textId="4F354D0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8EEC4BE" w14:textId="77777777" w:rsidTr="004C2082">
        <w:tc>
          <w:tcPr>
            <w:tcW w:w="2590" w:type="dxa"/>
            <w:vAlign w:val="center"/>
          </w:tcPr>
          <w:p w14:paraId="1BB8E39F" w14:textId="7C71A1D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7.2</w:t>
            </w:r>
          </w:p>
        </w:tc>
        <w:tc>
          <w:tcPr>
            <w:tcW w:w="2655" w:type="dxa"/>
            <w:vAlign w:val="center"/>
          </w:tcPr>
          <w:p w14:paraId="1F011E29" w14:textId="2070B76B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3F9F7A36" w14:textId="77777777" w:rsidTr="004C2082">
        <w:tc>
          <w:tcPr>
            <w:tcW w:w="2590" w:type="dxa"/>
            <w:vAlign w:val="center"/>
          </w:tcPr>
          <w:p w14:paraId="1A719106" w14:textId="3F78A6B7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7.3</w:t>
            </w:r>
          </w:p>
        </w:tc>
        <w:tc>
          <w:tcPr>
            <w:tcW w:w="2655" w:type="dxa"/>
            <w:vAlign w:val="center"/>
          </w:tcPr>
          <w:p w14:paraId="11D55160" w14:textId="3751257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3478B1"/>
    <w:rsid w:val="004050FC"/>
    <w:rsid w:val="004C2082"/>
    <w:rsid w:val="005C3C24"/>
    <w:rsid w:val="006371D4"/>
    <w:rsid w:val="006560D0"/>
    <w:rsid w:val="00716239"/>
    <w:rsid w:val="00882088"/>
    <w:rsid w:val="008F6E3D"/>
    <w:rsid w:val="0097477B"/>
    <w:rsid w:val="009936B1"/>
    <w:rsid w:val="00A17B28"/>
    <w:rsid w:val="00A51830"/>
    <w:rsid w:val="00A8211B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DF0C86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18</cp:revision>
  <dcterms:created xsi:type="dcterms:W3CDTF">2020-11-20T11:49:00Z</dcterms:created>
  <dcterms:modified xsi:type="dcterms:W3CDTF">2020-12-04T16:49:00Z</dcterms:modified>
</cp:coreProperties>
</file>