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CB631" w14:textId="1F54A675" w:rsidR="006167C2" w:rsidRDefault="00950E21"/>
    <w:p w14:paraId="0D8291DA" w14:textId="65220646" w:rsidR="007F5D44" w:rsidRPr="007F5D44" w:rsidRDefault="007F5D44" w:rsidP="007F5D44"/>
    <w:p w14:paraId="6557A077" w14:textId="50740D7E" w:rsidR="007F5D44" w:rsidRPr="007F5D44" w:rsidRDefault="007F5D44" w:rsidP="007F5D44">
      <w:r>
        <w:rPr>
          <w:noProof/>
        </w:rPr>
        <w:drawing>
          <wp:inline distT="0" distB="0" distL="0" distR="0" wp14:anchorId="0F3668C8" wp14:editId="355E6825">
            <wp:extent cx="6107430" cy="1708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475D" w14:textId="7215778D" w:rsidR="007F5D44" w:rsidRPr="007F5D44" w:rsidRDefault="007F5D44" w:rsidP="007F5D44"/>
    <w:p w14:paraId="44D745E9" w14:textId="5164C7BE" w:rsidR="007F5D44" w:rsidRPr="007F5D44" w:rsidRDefault="007F5D44" w:rsidP="00EE6B25">
      <w:pPr>
        <w:tabs>
          <w:tab w:val="left" w:pos="6181"/>
        </w:tabs>
      </w:pPr>
    </w:p>
    <w:p w14:paraId="09333A45" w14:textId="7FB57B3F" w:rsidR="0032785B" w:rsidRDefault="00EE6B25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tab/>
      </w:r>
      <w:r w:rsidR="0032785B">
        <w:rPr>
          <w:rFonts w:ascii="Century Gothic" w:hAnsi="Century Gothic"/>
          <w:color w:val="1F3864" w:themeColor="accent1" w:themeShade="80"/>
          <w:sz w:val="96"/>
          <w:szCs w:val="96"/>
        </w:rPr>
        <w:t>SDD</w:t>
      </w:r>
    </w:p>
    <w:p w14:paraId="70462B53" w14:textId="7E364E5F" w:rsidR="0032785B" w:rsidRPr="00EE6B25" w:rsidRDefault="0032785B" w:rsidP="0032785B">
      <w:pPr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t>System Design Document</w:t>
      </w:r>
    </w:p>
    <w:p w14:paraId="71652F8E" w14:textId="51DE48A8" w:rsidR="007F5D44" w:rsidRPr="007F5D44" w:rsidRDefault="007F5D44" w:rsidP="007F5D44"/>
    <w:tbl>
      <w:tblPr>
        <w:tblpPr w:leftFromText="141" w:rightFromText="141" w:vertAnchor="text" w:horzAnchor="margin" w:tblpXSpec="right" w:tblpY="20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823E90" w:rsidRPr="00CD03B9" w14:paraId="78546FB3" w14:textId="77777777" w:rsidTr="00823E90">
        <w:trPr>
          <w:trHeight w:val="254"/>
        </w:trPr>
        <w:tc>
          <w:tcPr>
            <w:tcW w:w="1693" w:type="dxa"/>
          </w:tcPr>
          <w:p w14:paraId="2DC047BF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448D35C4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</w:p>
        </w:tc>
      </w:tr>
      <w:tr w:rsidR="00823E90" w:rsidRPr="00CD03B9" w14:paraId="0319F9D6" w14:textId="77777777" w:rsidTr="00823E90">
        <w:trPr>
          <w:trHeight w:val="254"/>
        </w:trPr>
        <w:tc>
          <w:tcPr>
            <w:tcW w:w="1693" w:type="dxa"/>
          </w:tcPr>
          <w:p w14:paraId="5A4E1B8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0182699A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</w:p>
        </w:tc>
      </w:tr>
      <w:tr w:rsidR="00823E90" w:rsidRPr="00CD03B9" w14:paraId="637C7326" w14:textId="77777777" w:rsidTr="00823E90">
        <w:trPr>
          <w:trHeight w:val="254"/>
        </w:trPr>
        <w:tc>
          <w:tcPr>
            <w:tcW w:w="1693" w:type="dxa"/>
          </w:tcPr>
          <w:p w14:paraId="169245C3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048AFF9A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</w:p>
        </w:tc>
      </w:tr>
      <w:tr w:rsidR="00823E90" w:rsidRPr="00CD03B9" w14:paraId="01FF9F45" w14:textId="77777777" w:rsidTr="00823E90">
        <w:trPr>
          <w:trHeight w:val="611"/>
        </w:trPr>
        <w:tc>
          <w:tcPr>
            <w:tcW w:w="1693" w:type="dxa"/>
          </w:tcPr>
          <w:p w14:paraId="385A63D7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7EB507F8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</w:p>
        </w:tc>
      </w:tr>
      <w:tr w:rsidR="00823E90" w:rsidRPr="00CD03B9" w14:paraId="48158B5D" w14:textId="77777777" w:rsidTr="00823E90">
        <w:trPr>
          <w:trHeight w:val="611"/>
        </w:trPr>
        <w:tc>
          <w:tcPr>
            <w:tcW w:w="1693" w:type="dxa"/>
          </w:tcPr>
          <w:p w14:paraId="468DDC61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4B4C4590" w14:textId="77777777" w:rsidR="00823E90" w:rsidRPr="00253207" w:rsidRDefault="00823E90" w:rsidP="00823E90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</w:p>
        </w:tc>
      </w:tr>
      <w:tr w:rsidR="00823E90" w:rsidRPr="00CD03B9" w14:paraId="44AB406A" w14:textId="77777777" w:rsidTr="00823E90">
        <w:trPr>
          <w:trHeight w:val="611"/>
        </w:trPr>
        <w:tc>
          <w:tcPr>
            <w:tcW w:w="1693" w:type="dxa"/>
          </w:tcPr>
          <w:p w14:paraId="7D9057C2" w14:textId="77777777" w:rsidR="00823E90" w:rsidRPr="00253207" w:rsidRDefault="00823E90" w:rsidP="00823E90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258399AD" w14:textId="77777777" w:rsidR="00823E90" w:rsidRPr="00253207" w:rsidRDefault="00823E90" w:rsidP="00823E90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5796286D" w14:textId="3699BDCE" w:rsidR="007F5D44" w:rsidRPr="007F5D44" w:rsidRDefault="007F5D44" w:rsidP="007F5D44"/>
    <w:p w14:paraId="43136A5E" w14:textId="5AE46C84" w:rsidR="007F5D44" w:rsidRPr="007F5D44" w:rsidRDefault="007F5D44" w:rsidP="007F5D44"/>
    <w:p w14:paraId="0823F207" w14:textId="6608A37F" w:rsidR="007F5D44" w:rsidRPr="007F5D44" w:rsidRDefault="007F5D44" w:rsidP="007F5D44"/>
    <w:p w14:paraId="74753EBD" w14:textId="50F4BF50" w:rsidR="007F5D44" w:rsidRPr="007F5D44" w:rsidRDefault="007F5D44" w:rsidP="007F5D44"/>
    <w:p w14:paraId="585C3435" w14:textId="644BAE6B" w:rsidR="007F5D44" w:rsidRPr="007F5D44" w:rsidRDefault="007F5D44" w:rsidP="007F5D44"/>
    <w:p w14:paraId="466F1E8E" w14:textId="2FF405B4" w:rsidR="007F5D44" w:rsidRPr="007F5D44" w:rsidRDefault="007F5D44" w:rsidP="007F5D44"/>
    <w:p w14:paraId="3F8B953F" w14:textId="68E956F8" w:rsidR="007F5D44" w:rsidRPr="007F5D44" w:rsidRDefault="007F5D44" w:rsidP="007F5D44"/>
    <w:p w14:paraId="5ABA5410" w14:textId="3937E033" w:rsidR="007F5D44" w:rsidRPr="007F5D44" w:rsidRDefault="007F5D44" w:rsidP="007F5D44"/>
    <w:p w14:paraId="2FA0DE11" w14:textId="49740E56" w:rsidR="007F5D44" w:rsidRPr="007F5D44" w:rsidRDefault="007F5D44" w:rsidP="007F5D44"/>
    <w:p w14:paraId="0456E31F" w14:textId="1453C2A1" w:rsidR="007F5D44" w:rsidRPr="007F5D44" w:rsidRDefault="007F5D44" w:rsidP="007F5D44"/>
    <w:p w14:paraId="49A00A00" w14:textId="596D07B7" w:rsidR="007F5D44" w:rsidRDefault="00823E90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proofErr w:type="spellStart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lastRenderedPageBreak/>
        <w:t>Revision</w:t>
      </w:r>
      <w:proofErr w:type="spellEnd"/>
      <w:r w:rsidRPr="00823E90"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t xml:space="preserve"> History</w:t>
      </w:r>
    </w:p>
    <w:p w14:paraId="46CDEBD8" w14:textId="77777777" w:rsidR="00AE33F2" w:rsidRDefault="00AE33F2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AE33F2" w14:paraId="690733A7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4065D335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bookmarkStart w:id="0" w:name="_Hlk56759528"/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1D64771E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323A6BBA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364" w:type="dxa"/>
            <w:shd w:val="clear" w:color="auto" w:fill="2F5496" w:themeFill="accent1" w:themeFillShade="BF"/>
            <w:vAlign w:val="center"/>
          </w:tcPr>
          <w:p w14:paraId="06439065" w14:textId="77777777" w:rsidR="00AE33F2" w:rsidRPr="00545E55" w:rsidRDefault="00AE33F2" w:rsidP="00562E4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545E55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AE33F2" w14:paraId="1D22E9FA" w14:textId="77777777" w:rsidTr="00562E48">
        <w:trPr>
          <w:trHeight w:val="525"/>
        </w:trPr>
        <w:tc>
          <w:tcPr>
            <w:tcW w:w="2365" w:type="dxa"/>
            <w:vAlign w:val="center"/>
          </w:tcPr>
          <w:p w14:paraId="54557A03" w14:textId="27A0A5A5" w:rsidR="00AE33F2" w:rsidRPr="00253207" w:rsidRDefault="00AE33F2" w:rsidP="00C448F6">
            <w:pPr>
              <w:widowControl w:val="0"/>
              <w:rPr>
                <w:rFonts w:ascii="Century Gothic" w:hAnsi="Century Gothic"/>
              </w:rPr>
            </w:pPr>
          </w:p>
        </w:tc>
        <w:tc>
          <w:tcPr>
            <w:tcW w:w="1458" w:type="dxa"/>
            <w:vAlign w:val="center"/>
          </w:tcPr>
          <w:p w14:paraId="6E36B7F4" w14:textId="4030E271" w:rsidR="00AE33F2" w:rsidRPr="00253207" w:rsidRDefault="00AE33F2" w:rsidP="00C448F6">
            <w:pPr>
              <w:widowControl w:val="0"/>
              <w:rPr>
                <w:rFonts w:ascii="Century Gothic" w:hAnsi="Century Gothic"/>
              </w:rPr>
            </w:pPr>
          </w:p>
        </w:tc>
        <w:tc>
          <w:tcPr>
            <w:tcW w:w="3270" w:type="dxa"/>
            <w:vAlign w:val="center"/>
          </w:tcPr>
          <w:p w14:paraId="443BF6F0" w14:textId="29B77C8F" w:rsidR="00AE33F2" w:rsidRPr="00253207" w:rsidRDefault="00AE33F2" w:rsidP="00562E48">
            <w:pPr>
              <w:widowControl w:val="0"/>
              <w:jc w:val="center"/>
              <w:rPr>
                <w:rFonts w:ascii="Century Gothic" w:hAnsi="Century Gothic"/>
              </w:rPr>
            </w:pPr>
          </w:p>
        </w:tc>
        <w:tc>
          <w:tcPr>
            <w:tcW w:w="2364" w:type="dxa"/>
            <w:vAlign w:val="center"/>
          </w:tcPr>
          <w:p w14:paraId="4B7D3339" w14:textId="6D5CE32D" w:rsidR="00AE33F2" w:rsidRPr="00253207" w:rsidRDefault="00AE33F2" w:rsidP="00562E48">
            <w:pPr>
              <w:widowControl w:val="0"/>
              <w:jc w:val="center"/>
              <w:rPr>
                <w:rFonts w:ascii="Century Gothic" w:hAnsi="Century Gothic"/>
              </w:rPr>
            </w:pPr>
          </w:p>
        </w:tc>
      </w:tr>
      <w:tr w:rsidR="00AE33F2" w14:paraId="30723873" w14:textId="77777777" w:rsidTr="00562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5F76CE3F" w14:textId="0B1FAF42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6BD32A17" w14:textId="7F3253DC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1F02A114" w14:textId="1F8418C8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42EA4552" w14:textId="03123A8D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AE33F2" w14:paraId="5606E742" w14:textId="77777777" w:rsidTr="00562E48">
        <w:trPr>
          <w:trHeight w:val="525"/>
        </w:trPr>
        <w:tc>
          <w:tcPr>
            <w:tcW w:w="2365" w:type="dxa"/>
            <w:vAlign w:val="center"/>
          </w:tcPr>
          <w:p w14:paraId="28EC6F91" w14:textId="26B9B057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1180D4B6" w14:textId="5FB9542D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288A3E49" w14:textId="3CAEC50F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1F2E8090" w14:textId="63DF2819" w:rsidR="00AE33F2" w:rsidRPr="00253207" w:rsidRDefault="00AE33F2" w:rsidP="00562E4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bookmarkEnd w:id="0"/>
    </w:tbl>
    <w:p w14:paraId="39D423D3" w14:textId="77777777" w:rsidR="00CF7C7A" w:rsidRPr="00322986" w:rsidRDefault="00CF7C7A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4648140C" w14:textId="5635FCA1" w:rsidR="007F5D44" w:rsidRDefault="007F5D44" w:rsidP="007F5D44"/>
    <w:p w14:paraId="70299862" w14:textId="06C7D706" w:rsidR="007F5D44" w:rsidRDefault="007F5D44" w:rsidP="007F5D44"/>
    <w:p w14:paraId="3B90B88D" w14:textId="3A04DBFB" w:rsidR="007F5D44" w:rsidRDefault="007F5D44" w:rsidP="007F5D44"/>
    <w:p w14:paraId="6777EF18" w14:textId="59931ACB" w:rsidR="007F5D44" w:rsidRDefault="007F5D44" w:rsidP="007F5D44"/>
    <w:p w14:paraId="7B77B0D7" w14:textId="39C812CE" w:rsidR="00C448F6" w:rsidRDefault="00C448F6" w:rsidP="007F5D44"/>
    <w:p w14:paraId="4B86357D" w14:textId="76BECF47" w:rsidR="00C448F6" w:rsidRDefault="00C448F6" w:rsidP="007F5D44"/>
    <w:p w14:paraId="1122D2F4" w14:textId="00038D5F" w:rsidR="00C448F6" w:rsidRDefault="00C448F6" w:rsidP="007F5D44"/>
    <w:p w14:paraId="235327DE" w14:textId="482D2586" w:rsidR="00C448F6" w:rsidRDefault="00C448F6" w:rsidP="007F5D44"/>
    <w:p w14:paraId="07055DFD" w14:textId="73F355AD" w:rsidR="00C448F6" w:rsidRDefault="00C448F6" w:rsidP="007F5D44"/>
    <w:p w14:paraId="592AB27A" w14:textId="560DCA0F" w:rsidR="00C448F6" w:rsidRDefault="00C448F6" w:rsidP="007F5D44"/>
    <w:p w14:paraId="6A0D962F" w14:textId="26478921" w:rsidR="00C448F6" w:rsidRDefault="00C448F6" w:rsidP="007F5D44"/>
    <w:p w14:paraId="21647ABA" w14:textId="26C4ECD7" w:rsidR="00C448F6" w:rsidRDefault="00C448F6" w:rsidP="007F5D44"/>
    <w:p w14:paraId="6BBEC194" w14:textId="101543EE" w:rsidR="00C448F6" w:rsidRDefault="00C448F6" w:rsidP="007F5D44"/>
    <w:p w14:paraId="1ADBAA00" w14:textId="7C500518" w:rsidR="00C448F6" w:rsidRDefault="00C448F6" w:rsidP="007F5D44"/>
    <w:p w14:paraId="24E0649A" w14:textId="4F803D96" w:rsidR="00C448F6" w:rsidRDefault="00C448F6" w:rsidP="007F5D44"/>
    <w:p w14:paraId="05C794F0" w14:textId="54A96ED0" w:rsidR="00C448F6" w:rsidRDefault="00C448F6" w:rsidP="007F5D44"/>
    <w:p w14:paraId="030D012D" w14:textId="24F2C622" w:rsidR="00C448F6" w:rsidRDefault="00C448F6" w:rsidP="007F5D44"/>
    <w:p w14:paraId="10A7D555" w14:textId="11AFD33B" w:rsidR="00C448F6" w:rsidRDefault="00C448F6" w:rsidP="007F5D44"/>
    <w:p w14:paraId="21473E80" w14:textId="45357397" w:rsidR="00C448F6" w:rsidRDefault="00C448F6" w:rsidP="007F5D44"/>
    <w:p w14:paraId="2EA03F73" w14:textId="54AEDF37" w:rsidR="00C448F6" w:rsidRDefault="00C448F6" w:rsidP="007F5D44"/>
    <w:p w14:paraId="53B622E9" w14:textId="0D662DFF" w:rsidR="00C448F6" w:rsidRDefault="00C448F6" w:rsidP="007F5D44"/>
    <w:p w14:paraId="23FF51F3" w14:textId="14F7A79A" w:rsidR="00C448F6" w:rsidRDefault="00C448F6" w:rsidP="007F5D44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82670843"/>
        <w:docPartObj>
          <w:docPartGallery w:val="Table of Contents"/>
          <w:docPartUnique/>
        </w:docPartObj>
      </w:sdtPr>
      <w:sdtEndPr/>
      <w:sdtContent>
        <w:p w14:paraId="6CB8AA2D" w14:textId="21DAAA38" w:rsidR="00031A24" w:rsidRDefault="00031A24">
          <w:pPr>
            <w:pStyle w:val="Titolosommario"/>
          </w:pPr>
          <w:r>
            <w:t>Sommario</w:t>
          </w:r>
        </w:p>
        <w:p w14:paraId="56A14016" w14:textId="65429C47" w:rsidR="00F50C2D" w:rsidRDefault="00F50C2D" w:rsidP="00F50C2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41687" w:history="1">
            <w:r w:rsidRPr="00187BAA">
              <w:rPr>
                <w:rStyle w:val="Collegamentoipertestuale"/>
                <w:rFonts w:eastAsia="Droid Sans"/>
                <w:noProof/>
              </w:rPr>
              <w:t>Revision</w:t>
            </w:r>
            <w:r w:rsidRPr="00187BAA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187BAA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35FF" w14:textId="43D61196" w:rsidR="003B75E6" w:rsidRPr="003B75E6" w:rsidRDefault="003B75E6" w:rsidP="003B75E6">
          <w:pPr>
            <w:rPr>
              <w:lang w:eastAsia="it-IT"/>
            </w:rPr>
          </w:pPr>
          <w:r>
            <w:rPr>
              <w:lang w:eastAsia="it-IT"/>
            </w:rPr>
            <w:t>1 Introduzione …………………………………………………………………………………………………………………………………………….</w:t>
          </w:r>
          <w:r w:rsidR="00BF5AEE">
            <w:rPr>
              <w:lang w:eastAsia="it-IT"/>
            </w:rPr>
            <w:t>.4</w:t>
          </w:r>
        </w:p>
        <w:p w14:paraId="0DCAAB26" w14:textId="3523821D" w:rsidR="004C459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2</w:t>
          </w:r>
          <w:r w:rsidR="007167C9">
            <w:rPr>
              <w:lang w:eastAsia="it-IT"/>
            </w:rPr>
            <w:t xml:space="preserve"> Architettura Sistema Corrente ………………………………………………………………………………………………………………</w:t>
          </w:r>
          <w:r w:rsidR="00814329">
            <w:rPr>
              <w:lang w:eastAsia="it-IT"/>
            </w:rPr>
            <w:t>..</w:t>
          </w:r>
          <w:r>
            <w:rPr>
              <w:lang w:eastAsia="it-IT"/>
            </w:rPr>
            <w:t>.</w:t>
          </w:r>
        </w:p>
        <w:p w14:paraId="06300FDD" w14:textId="0F504E67" w:rsidR="007167C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</w:t>
          </w:r>
          <w:r w:rsidR="007167C9">
            <w:rPr>
              <w:lang w:eastAsia="it-IT"/>
            </w:rPr>
            <w:t xml:space="preserve"> Architettura Sistema Proposto ………………………………………………………………………………………………………………</w:t>
          </w:r>
          <w:r>
            <w:rPr>
              <w:lang w:eastAsia="it-IT"/>
            </w:rPr>
            <w:t>…</w:t>
          </w:r>
        </w:p>
        <w:p w14:paraId="3B04CB8B" w14:textId="4368BC39" w:rsidR="007167C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</w:t>
          </w:r>
          <w:r w:rsidR="007167C9">
            <w:rPr>
              <w:lang w:eastAsia="it-IT"/>
            </w:rPr>
            <w:t>.1 Panoramica …………………………………………………………………………………………………………………………………………</w:t>
          </w:r>
          <w:r w:rsidR="00814329">
            <w:rPr>
              <w:lang w:eastAsia="it-IT"/>
            </w:rPr>
            <w:t>..</w:t>
          </w:r>
        </w:p>
        <w:p w14:paraId="693C9B48" w14:textId="270FC30B" w:rsidR="007167C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</w:t>
          </w:r>
          <w:r w:rsidR="007167C9">
            <w:rPr>
              <w:lang w:eastAsia="it-IT"/>
            </w:rPr>
            <w:t>.2 Decomposizione in sottosistemi …………………………………………………………………………………………………………</w:t>
          </w:r>
          <w:r w:rsidR="00814329">
            <w:rPr>
              <w:lang w:eastAsia="it-IT"/>
            </w:rPr>
            <w:t>…</w:t>
          </w:r>
        </w:p>
        <w:p w14:paraId="1B5FB744" w14:textId="6057A74A" w:rsidR="007167C9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</w:t>
          </w:r>
          <w:r w:rsidR="007167C9">
            <w:rPr>
              <w:lang w:eastAsia="it-IT"/>
            </w:rPr>
            <w:t>.3 Mapping Hardware/Software ……………………………………………………………………………………………………………….</w:t>
          </w:r>
        </w:p>
        <w:p w14:paraId="6BD0AD76" w14:textId="70853E9E" w:rsidR="003B75E6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3.4 Gestione dati persistenti ……………………………………………………………………………………………………………………….</w:t>
          </w:r>
        </w:p>
        <w:p w14:paraId="6E9B7787" w14:textId="2E4365DB" w:rsidR="003B75E6" w:rsidRDefault="003B75E6" w:rsidP="004C4599">
          <w:pPr>
            <w:rPr>
              <w:lang w:eastAsia="it-IT"/>
            </w:rPr>
          </w:pPr>
          <w:r>
            <w:rPr>
              <w:lang w:eastAsia="it-IT"/>
            </w:rPr>
            <w:t>3.5 Controllo degli accessi e sicurezza …………………………………………………………………………………………………………</w:t>
          </w:r>
        </w:p>
        <w:p w14:paraId="6AA75BCC" w14:textId="7C4C8EEB" w:rsidR="00814329" w:rsidRDefault="00814329" w:rsidP="004C4599">
          <w:pPr>
            <w:rPr>
              <w:lang w:eastAsia="it-IT"/>
            </w:rPr>
          </w:pPr>
          <w:r>
            <w:rPr>
              <w:lang w:eastAsia="it-IT"/>
            </w:rPr>
            <w:t>3.6 Controllo flusso globale del sistema ……………………………………………………………………………………………………..</w:t>
          </w:r>
        </w:p>
        <w:p w14:paraId="2013BDEA" w14:textId="3ADB516C" w:rsidR="00814329" w:rsidRDefault="00814329" w:rsidP="004C4599">
          <w:pPr>
            <w:rPr>
              <w:lang w:eastAsia="it-IT"/>
            </w:rPr>
          </w:pPr>
          <w:r>
            <w:rPr>
              <w:lang w:eastAsia="it-IT"/>
            </w:rPr>
            <w:t>3.7 Condizioni limite …………………………………………………………………………………………………………………………………..</w:t>
          </w:r>
        </w:p>
        <w:p w14:paraId="0ACF6F09" w14:textId="789D9547" w:rsidR="00814329" w:rsidRPr="004C4599" w:rsidRDefault="00814329" w:rsidP="004C4599">
          <w:pPr>
            <w:rPr>
              <w:lang w:eastAsia="it-IT"/>
            </w:rPr>
          </w:pPr>
          <w:r>
            <w:rPr>
              <w:lang w:eastAsia="it-IT"/>
            </w:rPr>
            <w:t>3.8 Servizi e Sottosistemi ……………………………………………………………………………………………………………………………</w:t>
          </w:r>
        </w:p>
        <w:p w14:paraId="688AA860" w14:textId="066D70C7" w:rsidR="00F50C2D" w:rsidRPr="00F50C2D" w:rsidRDefault="00F50C2D" w:rsidP="00BF5AEE">
          <w:pPr>
            <w:tabs>
              <w:tab w:val="left" w:pos="6222"/>
            </w:tabs>
            <w:rPr>
              <w:u w:val="single"/>
              <w:lang w:eastAsia="it-IT"/>
            </w:rPr>
          </w:pPr>
          <w:r>
            <w:rPr>
              <w:b/>
              <w:bCs/>
            </w:rPr>
            <w:fldChar w:fldCharType="end"/>
          </w:r>
          <w:r w:rsidR="00BF5AEE">
            <w:rPr>
              <w:b/>
              <w:bCs/>
            </w:rPr>
            <w:tab/>
          </w:r>
        </w:p>
        <w:p w14:paraId="46FA5EBF" w14:textId="7B1C80EB" w:rsidR="00031A24" w:rsidRDefault="00950E21">
          <w:pPr>
            <w:pStyle w:val="Sommario3"/>
            <w:ind w:left="446"/>
          </w:pPr>
        </w:p>
      </w:sdtContent>
    </w:sdt>
    <w:p w14:paraId="7BE58DFE" w14:textId="2D13A598" w:rsidR="00C448F6" w:rsidRDefault="00814329" w:rsidP="00814329">
      <w:pPr>
        <w:tabs>
          <w:tab w:val="left" w:pos="3573"/>
        </w:tabs>
      </w:pPr>
      <w:r>
        <w:tab/>
      </w:r>
    </w:p>
    <w:p w14:paraId="02415797" w14:textId="77777777" w:rsidR="00C448F6" w:rsidRDefault="00C448F6" w:rsidP="007F5D44"/>
    <w:p w14:paraId="7BD3230A" w14:textId="6DF42BBE" w:rsidR="007F5D44" w:rsidRDefault="007F5D44" w:rsidP="007F5D44"/>
    <w:p w14:paraId="4B3F14A1" w14:textId="4E074106" w:rsidR="007F5D44" w:rsidRDefault="007F5D44" w:rsidP="007F5D44"/>
    <w:p w14:paraId="07566989" w14:textId="191B64E5" w:rsidR="007F5D44" w:rsidRDefault="007F5D44" w:rsidP="007F5D44"/>
    <w:p w14:paraId="4AFA5A8A" w14:textId="01704690" w:rsidR="007F5D44" w:rsidRDefault="007F5D44" w:rsidP="007F5D44"/>
    <w:p w14:paraId="4B4FC167" w14:textId="5074BF60" w:rsidR="007F5D44" w:rsidRDefault="007F5D44" w:rsidP="007F5D44"/>
    <w:p w14:paraId="29DEA602" w14:textId="5D93764A" w:rsidR="00814329" w:rsidRDefault="00814329" w:rsidP="007F5D44"/>
    <w:p w14:paraId="7D2DCD5F" w14:textId="612CA334" w:rsidR="00814329" w:rsidRDefault="00814329" w:rsidP="007F5D44"/>
    <w:p w14:paraId="087DFF19" w14:textId="64B02990" w:rsidR="00814329" w:rsidRDefault="00814329" w:rsidP="007F5D44"/>
    <w:p w14:paraId="55375E17" w14:textId="48217DF5" w:rsidR="00814329" w:rsidRDefault="00814329" w:rsidP="007F5D44"/>
    <w:p w14:paraId="47EA0588" w14:textId="77E310F6" w:rsidR="00814329" w:rsidRDefault="00814329" w:rsidP="007F5D44"/>
    <w:p w14:paraId="5D0EB669" w14:textId="1878BC87" w:rsidR="00814329" w:rsidRDefault="00814329" w:rsidP="007F5D44"/>
    <w:p w14:paraId="6AE54D79" w14:textId="79DA1144" w:rsidR="00814329" w:rsidRDefault="00814329" w:rsidP="007F5D44"/>
    <w:p w14:paraId="3DD556B6" w14:textId="3C6C6B72" w:rsidR="00814329" w:rsidRDefault="00814329" w:rsidP="007F5D44"/>
    <w:p w14:paraId="2662BA66" w14:textId="3495A78F" w:rsidR="00814329" w:rsidRDefault="00814329" w:rsidP="007F5D44"/>
    <w:p w14:paraId="72B77566" w14:textId="0188CAA8" w:rsidR="00490656" w:rsidRDefault="00141A5B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1. Introduzione</w:t>
      </w:r>
    </w:p>
    <w:p w14:paraId="1D606AB0" w14:textId="77777777" w:rsidR="00AC23AF" w:rsidRDefault="00AC23AF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br w:type="page"/>
      </w:r>
    </w:p>
    <w:p w14:paraId="16E9A41A" w14:textId="19CE9E48" w:rsidR="00AC23AF" w:rsidRDefault="00AC23A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2. Architettura Sistema Corrente</w:t>
      </w:r>
    </w:p>
    <w:p w14:paraId="09B8127E" w14:textId="1DD76923" w:rsidR="00AC23AF" w:rsidRDefault="00AC23AF" w:rsidP="007F5D44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</w:p>
    <w:p w14:paraId="6BE92965" w14:textId="77777777" w:rsidR="00AC23AF" w:rsidRDefault="00AC23AF">
      <w:pP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  <w:br w:type="page"/>
      </w:r>
    </w:p>
    <w:p w14:paraId="6AE6050B" w14:textId="63074591" w:rsidR="00AC23AF" w:rsidRDefault="00AC23AF" w:rsidP="00AC23AF">
      <w:pPr>
        <w:pBdr>
          <w:bottom w:val="single" w:sz="2" w:space="1" w:color="D9E2F3" w:themeColor="accent1" w:themeTint="33"/>
        </w:pBd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  <w:u w:val="single"/>
        </w:rPr>
      </w:pPr>
      <w:r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3. Architettura Sistema Proposto</w:t>
      </w:r>
    </w:p>
    <w:p w14:paraId="6ABAD01A" w14:textId="079780A4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 w:rsidRPr="007C7CA2">
        <w:rPr>
          <w:rFonts w:ascii="Garamond" w:hAnsi="Garamond"/>
          <w:b/>
          <w:bCs/>
          <w:color w:val="000000" w:themeColor="text1"/>
          <w:sz w:val="26"/>
          <w:szCs w:val="26"/>
        </w:rPr>
        <w:t>3.1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 Panoramica</w:t>
      </w:r>
    </w:p>
    <w:p w14:paraId="5A2EC6C1" w14:textId="4F8BB646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3DDC854E" w14:textId="1F88F619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3.2 Decomposizione in sottosistemi</w:t>
      </w:r>
    </w:p>
    <w:p w14:paraId="78CA3D06" w14:textId="22BEB3BA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7B49936" w14:textId="48E8B5C4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3.3 Mapping Hardware/Software</w:t>
      </w:r>
    </w:p>
    <w:p w14:paraId="0E286388" w14:textId="430CBF84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292EA357" w14:textId="1EE0F3A7" w:rsidR="007C7CA2" w:rsidRDefault="007C7CA2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3.4 </w:t>
      </w:r>
      <w:r w:rsidR="00BF5AEE">
        <w:rPr>
          <w:rFonts w:ascii="Garamond" w:hAnsi="Garamond"/>
          <w:b/>
          <w:bCs/>
          <w:color w:val="000000" w:themeColor="text1"/>
          <w:sz w:val="26"/>
          <w:szCs w:val="26"/>
        </w:rPr>
        <w:t>Gestione dati persistenti</w:t>
      </w:r>
    </w:p>
    <w:p w14:paraId="36F00BC9" w14:textId="3200E7C0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7C78066" w14:textId="58D7DD72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3.5 Controllo degli accessi e sicurezza</w:t>
      </w:r>
    </w:p>
    <w:p w14:paraId="6C574776" w14:textId="6B5D6D08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A2CACC9" w14:textId="2A7214CE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3.6 Controllo flusso globale</w:t>
      </w:r>
    </w:p>
    <w:p w14:paraId="7594E478" w14:textId="6C0DD44A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69960F18" w14:textId="0DF4F0E1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>3.7 Condizione limite</w:t>
      </w:r>
    </w:p>
    <w:p w14:paraId="08C99659" w14:textId="3899870F" w:rsidR="00BF5AEE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</w:p>
    <w:p w14:paraId="74DF2329" w14:textId="6CB7189B" w:rsidR="00BF5AEE" w:rsidRPr="007C7CA2" w:rsidRDefault="00BF5AEE" w:rsidP="007F5D44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3.8 Servizi e </w:t>
      </w:r>
      <w:r w:rsidRPr="00BF5AEE">
        <w:rPr>
          <w:rFonts w:ascii="Garamond" w:hAnsi="Garamond"/>
          <w:b/>
          <w:bCs/>
          <w:color w:val="000000" w:themeColor="text1"/>
          <w:sz w:val="26"/>
          <w:szCs w:val="26"/>
        </w:rPr>
        <w:t>sottosistemi</w:t>
      </w:r>
    </w:p>
    <w:sectPr w:rsidR="00BF5AEE" w:rsidRPr="007C7CA2" w:rsidSect="00C448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6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F15B4" w14:textId="77777777" w:rsidR="00950E21" w:rsidRDefault="00950E21" w:rsidP="008E190A">
      <w:pPr>
        <w:spacing w:after="0" w:line="240" w:lineRule="auto"/>
      </w:pPr>
      <w:r>
        <w:separator/>
      </w:r>
    </w:p>
  </w:endnote>
  <w:endnote w:type="continuationSeparator" w:id="0">
    <w:p w14:paraId="433B39E9" w14:textId="77777777" w:rsidR="00950E21" w:rsidRDefault="00950E21" w:rsidP="008E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1E3C" w14:textId="77777777" w:rsidR="001B26C2" w:rsidRDefault="001B26C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FD774" w14:textId="007CC55E" w:rsidR="00CB5CFE" w:rsidRPr="0019677D" w:rsidRDefault="001B26C2" w:rsidP="00CB5CFE">
    <w:pPr>
      <w:tabs>
        <w:tab w:val="left" w:pos="375"/>
        <w:tab w:val="center" w:pos="4550"/>
        <w:tab w:val="left" w:pos="5818"/>
        <w:tab w:val="right" w:pos="937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SDD - </w:t>
    </w:r>
    <w:r w:rsidR="0019677D" w:rsidRPr="0019677D">
      <w:rPr>
        <w:rFonts w:ascii="Century Gothic" w:hAnsi="Century Gothic"/>
        <w:color w:val="1F3864" w:themeColor="accent1" w:themeShade="80"/>
        <w:spacing w:val="60"/>
        <w:sz w:val="16"/>
        <w:szCs w:val="16"/>
      </w:rPr>
      <w:t>System Design Document</w:t>
    </w:r>
    <w:r w:rsidR="00CB5CFE" w:rsidRPr="0019677D">
      <w:rPr>
        <w:color w:val="1F3864" w:themeColor="accent1" w:themeShade="80"/>
        <w:spacing w:val="60"/>
        <w:sz w:val="24"/>
        <w:szCs w:val="24"/>
      </w:rPr>
      <w:tab/>
    </w:r>
    <w:r w:rsidR="00CB5CFE" w:rsidRPr="0019677D">
      <w:rPr>
        <w:color w:val="1F3864" w:themeColor="accent1" w:themeShade="80"/>
        <w:spacing w:val="60"/>
        <w:sz w:val="24"/>
        <w:szCs w:val="24"/>
      </w:rPr>
      <w:tab/>
    </w:r>
    <w:r w:rsidR="00CB5CFE" w:rsidRPr="0019677D">
      <w:rPr>
        <w:color w:val="1F3864" w:themeColor="accent1" w:themeShade="80"/>
        <w:spacing w:val="60"/>
        <w:sz w:val="24"/>
        <w:szCs w:val="24"/>
      </w:rPr>
      <w:tab/>
    </w:r>
    <w:r w:rsidR="00CB5CFE" w:rsidRPr="0019677D">
      <w:rPr>
        <w:rFonts w:ascii="Century Gothic" w:hAnsi="Century Gothic"/>
        <w:color w:val="1F3864" w:themeColor="accent1" w:themeShade="80"/>
        <w:spacing w:val="60"/>
        <w:sz w:val="16"/>
        <w:szCs w:val="16"/>
      </w:rPr>
      <w:t>Pag.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 xml:space="preserve"> 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instrText>PAGE   \* MERGEFORMAT</w:instrTex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 xml:space="preserve"> | 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instrText>NUMPAGES  \* Arabic  \* MERGEFORMAT</w:instrTex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t>1</w:t>
    </w:r>
    <w:r w:rsidR="00CB5CFE" w:rsidRPr="0019677D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65C34" w14:textId="77777777" w:rsidR="001B26C2" w:rsidRDefault="001B26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5F6D4" w14:textId="77777777" w:rsidR="00950E21" w:rsidRDefault="00950E21" w:rsidP="008E190A">
      <w:pPr>
        <w:spacing w:after="0" w:line="240" w:lineRule="auto"/>
      </w:pPr>
      <w:r>
        <w:separator/>
      </w:r>
    </w:p>
  </w:footnote>
  <w:footnote w:type="continuationSeparator" w:id="0">
    <w:p w14:paraId="523D0E11" w14:textId="77777777" w:rsidR="00950E21" w:rsidRDefault="00950E21" w:rsidP="008E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D403" w14:textId="77777777" w:rsidR="001B26C2" w:rsidRDefault="001B26C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B569C" w14:textId="69DDFE13" w:rsidR="00322986" w:rsidRPr="00322986" w:rsidRDefault="008E190A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3679846D" wp14:editId="3C1406A9">
          <wp:simplePos x="0" y="0"/>
          <wp:positionH relativeFrom="margin">
            <wp:align>left</wp:align>
          </wp:positionH>
          <wp:positionV relativeFrom="topMargin">
            <wp:posOffset>137675</wp:posOffset>
          </wp:positionV>
          <wp:extent cx="867600" cy="867600"/>
          <wp:effectExtent l="0" t="0" r="8890" b="8890"/>
          <wp:wrapSquare wrapText="right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2986" w:rsidRPr="00322986">
      <w:rPr>
        <w:rFonts w:ascii="Garamond" w:hAnsi="Garamond"/>
        <w:sz w:val="24"/>
        <w:szCs w:val="24"/>
      </w:rPr>
      <w:t>Laurea Magistrale in informatica- Università di Salerno</w:t>
    </w:r>
  </w:p>
  <w:p w14:paraId="31B6E3E8" w14:textId="1F36687B" w:rsidR="008E190A" w:rsidRPr="00322986" w:rsidRDefault="00322986" w:rsidP="00322986">
    <w:pPr>
      <w:pStyle w:val="Intestazione"/>
      <w:jc w:val="center"/>
      <w:rPr>
        <w:rFonts w:ascii="Garamond" w:hAnsi="Garamond"/>
        <w:sz w:val="24"/>
        <w:szCs w:val="24"/>
      </w:rPr>
    </w:pPr>
    <w:r w:rsidRPr="00322986">
      <w:rPr>
        <w:rFonts w:ascii="Garamond" w:hAnsi="Garamond"/>
        <w:sz w:val="24"/>
        <w:szCs w:val="24"/>
      </w:rPr>
      <w:t xml:space="preserve">Corso di </w:t>
    </w:r>
    <w:r w:rsidRPr="00D763F5">
      <w:rPr>
        <w:rFonts w:ascii="Garamond" w:hAnsi="Garamond"/>
        <w:i/>
        <w:iCs/>
        <w:sz w:val="24"/>
        <w:szCs w:val="24"/>
      </w:rPr>
      <w:t>Gestione dei Progetti Software</w:t>
    </w:r>
    <w:r w:rsidRPr="00322986">
      <w:rPr>
        <w:rFonts w:ascii="Garamond" w:hAnsi="Garamond"/>
        <w:sz w:val="24"/>
        <w:szCs w:val="24"/>
      </w:rPr>
      <w:t xml:space="preserve"> – Prof.ssa F. Ferrucci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6E3F1" w14:textId="77777777" w:rsidR="001B26C2" w:rsidRDefault="001B26C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A"/>
    <w:rsid w:val="00031A24"/>
    <w:rsid w:val="00141A5B"/>
    <w:rsid w:val="0019677D"/>
    <w:rsid w:val="001B26C2"/>
    <w:rsid w:val="001F31A2"/>
    <w:rsid w:val="002509E2"/>
    <w:rsid w:val="00280A62"/>
    <w:rsid w:val="00322986"/>
    <w:rsid w:val="0032785B"/>
    <w:rsid w:val="003B75E6"/>
    <w:rsid w:val="003F3D7F"/>
    <w:rsid w:val="00490656"/>
    <w:rsid w:val="004C4599"/>
    <w:rsid w:val="00545E55"/>
    <w:rsid w:val="005B55D0"/>
    <w:rsid w:val="005D3B9E"/>
    <w:rsid w:val="00711CEA"/>
    <w:rsid w:val="007167C9"/>
    <w:rsid w:val="00760C9C"/>
    <w:rsid w:val="007C7CA2"/>
    <w:rsid w:val="007F5D44"/>
    <w:rsid w:val="00814329"/>
    <w:rsid w:val="00823E90"/>
    <w:rsid w:val="008E190A"/>
    <w:rsid w:val="00950E21"/>
    <w:rsid w:val="00A3338B"/>
    <w:rsid w:val="00AC23AF"/>
    <w:rsid w:val="00AE33F2"/>
    <w:rsid w:val="00BE49CA"/>
    <w:rsid w:val="00BE7332"/>
    <w:rsid w:val="00BF5AEE"/>
    <w:rsid w:val="00C448F6"/>
    <w:rsid w:val="00C51FA3"/>
    <w:rsid w:val="00CA0AE4"/>
    <w:rsid w:val="00CB5CFE"/>
    <w:rsid w:val="00CF7C7A"/>
    <w:rsid w:val="00D763F5"/>
    <w:rsid w:val="00ED5794"/>
    <w:rsid w:val="00EE6B25"/>
    <w:rsid w:val="00F50C2D"/>
    <w:rsid w:val="00F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525C2"/>
  <w15:chartTrackingRefBased/>
  <w15:docId w15:val="{7EE8F667-B858-4871-B1E8-23AF913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190A"/>
  </w:style>
  <w:style w:type="paragraph" w:styleId="Pidipagina">
    <w:name w:val="footer"/>
    <w:basedOn w:val="Normale"/>
    <w:link w:val="PidipaginaCarattere"/>
    <w:uiPriority w:val="99"/>
    <w:unhideWhenUsed/>
    <w:rsid w:val="008E1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190A"/>
  </w:style>
  <w:style w:type="table" w:styleId="Tabellagriglia5scura-colore1">
    <w:name w:val="Grid Table 5 Dark Accent 1"/>
    <w:basedOn w:val="Tabellanormale"/>
    <w:uiPriority w:val="50"/>
    <w:rsid w:val="00CF7C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03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1A24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31A24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31A24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31A24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50C2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C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229C-642F-42EF-80F5-E4071D5B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MORI</cp:lastModifiedBy>
  <cp:revision>5</cp:revision>
  <dcterms:created xsi:type="dcterms:W3CDTF">2020-11-20T08:45:00Z</dcterms:created>
  <dcterms:modified xsi:type="dcterms:W3CDTF">2020-11-20T10:25:00Z</dcterms:modified>
</cp:coreProperties>
</file>