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1AE" w:rsidRPr="005D0994" w:rsidRDefault="007964A7" w:rsidP="00D439FC">
      <w:pPr>
        <w:jc w:val="center"/>
        <w:rPr>
          <w:b/>
          <w:sz w:val="32"/>
        </w:rPr>
      </w:pPr>
      <w:r w:rsidRPr="007964A7">
        <w:rPr>
          <w:b/>
          <w:noProof/>
          <w:sz w:val="3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34.3pt;margin-top:-45.05pt;width:187.2pt;height:38.1pt;z-index:251660288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<v:textbox style="mso-fit-shape-to-text:t">
              <w:txbxContent>
                <w:p w:rsidR="00EA77B8" w:rsidRDefault="00EA77B8">
                  <w:r>
                    <w:t xml:space="preserve">Name: </w:t>
                  </w:r>
                  <w:r w:rsidR="0039486B">
                    <w:t>Sterling Robinson</w:t>
                  </w:r>
                </w:p>
                <w:p w:rsidR="00EA77B8" w:rsidRDefault="00EA77B8">
                  <w:r>
                    <w:t>Date:</w:t>
                  </w:r>
                  <w:r w:rsidR="00E80DF6">
                    <w:t xml:space="preserve"> 4/04/13</w:t>
                  </w:r>
                </w:p>
              </w:txbxContent>
            </v:textbox>
          </v:shape>
        </w:pic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D439FC" w:rsidRPr="00D439FC" w:rsidRDefault="00D439FC" w:rsidP="00D439FC">
      <w:pPr>
        <w:rPr>
          <w:b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</w:p>
    <w:p w:rsidR="00D439FC" w:rsidRDefault="00D439FC" w:rsidP="00D439FC">
      <w:r>
        <w:t>Bit Diameter:</w:t>
      </w:r>
      <w:r w:rsidR="0039486B">
        <w:t xml:space="preserve"> </w:t>
      </w:r>
      <w:r w:rsidR="00E80DF6">
        <w:rPr>
          <w:color w:val="FF0000"/>
        </w:rPr>
        <w:t>13.5</w:t>
      </w:r>
      <w:r w:rsidR="0039486B" w:rsidRPr="0039486B">
        <w:rPr>
          <w:color w:val="FF0000"/>
        </w:rPr>
        <w:t>”</w:t>
      </w:r>
    </w:p>
    <w:p w:rsidR="00D439FC" w:rsidRDefault="00D439FC" w:rsidP="00D439FC">
      <w:r>
        <w:t>Number of Blades:</w:t>
      </w:r>
      <w:r w:rsidR="0039486B">
        <w:t xml:space="preserve"> </w:t>
      </w:r>
      <w:r w:rsidR="0039486B" w:rsidRPr="0039486B">
        <w:rPr>
          <w:color w:val="FF0000"/>
        </w:rPr>
        <w:t>6</w:t>
      </w:r>
    </w:p>
    <w:p w:rsidR="00D439FC" w:rsidRDefault="00D439FC" w:rsidP="00D439FC">
      <w:r>
        <w:t>Primary Cutter Size:</w:t>
      </w:r>
      <w:r w:rsidR="0039486B">
        <w:t xml:space="preserve"> </w:t>
      </w:r>
      <w:r w:rsidR="0039486B" w:rsidRPr="0039486B">
        <w:rPr>
          <w:color w:val="FF0000"/>
        </w:rPr>
        <w:t>16/19 (designer preference with cost in mind)</w:t>
      </w:r>
    </w:p>
    <w:p w:rsidR="00D439FC" w:rsidRDefault="00D439FC" w:rsidP="00D439FC">
      <w:r>
        <w:t>Single or Double Row:</w:t>
      </w:r>
      <w:r w:rsidR="0039486B">
        <w:t xml:space="preserve"> </w:t>
      </w:r>
      <w:r w:rsidR="0039486B" w:rsidRPr="0039486B">
        <w:rPr>
          <w:color w:val="FF0000"/>
        </w:rPr>
        <w:t>Single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1F1FC4" w:rsidRDefault="001F1FC4" w:rsidP="00D439FC">
      <w:r>
        <w:t>Which customers will be using the bit?</w:t>
      </w:r>
      <w:r w:rsidR="0039486B">
        <w:t xml:space="preserve"> </w:t>
      </w:r>
      <w:r w:rsidR="0039486B" w:rsidRPr="0039486B">
        <w:rPr>
          <w:color w:val="FF0000"/>
        </w:rPr>
        <w:t>OXY Permian, PNR Permian, Eagle Ford Operators</w:t>
      </w:r>
    </w:p>
    <w:p w:rsidR="001F1FC4" w:rsidRPr="0039486B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39486B" w:rsidRPr="0039486B">
        <w:rPr>
          <w:color w:val="FF0000"/>
        </w:rPr>
        <w:t>Permian, Eagle Ford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39486B" w:rsidRPr="0039486B">
        <w:rPr>
          <w:color w:val="FF0000"/>
        </w:rPr>
        <w:t>1800’</w:t>
      </w:r>
    </w:p>
    <w:p w:rsidR="00D439FC" w:rsidRDefault="00D439FC" w:rsidP="00D439FC"/>
    <w:tbl>
      <w:tblPr>
        <w:tblW w:w="6296" w:type="dxa"/>
        <w:tblInd w:w="93" w:type="dxa"/>
        <w:tblLook w:val="04A0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39486B" w:rsidRPr="0039486B">
              <w:rPr>
                <w:rFonts w:ascii="Calibri" w:eastAsia="Times New Roman" w:hAnsi="Calibri" w:cs="Calibri"/>
                <w:color w:val="FF0000"/>
                <w:sz w:val="20"/>
              </w:rPr>
              <w:t>0</w:t>
            </w:r>
          </w:p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39486B" w:rsidRPr="0039486B">
              <w:rPr>
                <w:rFonts w:ascii="Calibri" w:eastAsia="Times New Roman" w:hAnsi="Calibri" w:cs="Calibri"/>
                <w:color w:val="FF0000"/>
                <w:sz w:val="20"/>
              </w:rPr>
              <w:t>1800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Default="00C608FD" w:rsidP="00D439FC">
      <w:r>
        <w:t>Which of these footage intervals are problem formations?</w:t>
      </w:r>
      <w:r w:rsidR="0039486B">
        <w:t xml:space="preserve"> None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>- Footage or Depth target</w:t>
      </w:r>
    </w:p>
    <w:p w:rsidR="003944E1" w:rsidRDefault="003944E1" w:rsidP="003944E1">
      <w:pPr>
        <w:ind w:left="450"/>
      </w:pPr>
      <w:r>
        <w:t>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r w:rsidR="0039486B" w:rsidRPr="0039486B">
        <w:rPr>
          <w:color w:val="FF0000"/>
        </w:rPr>
        <w:t>Rotary 100 (to be verified)</w:t>
      </w:r>
    </w:p>
    <w:p w:rsidR="001E0C58" w:rsidRDefault="00C608FD" w:rsidP="00E34451">
      <w:pPr>
        <w:ind w:left="450"/>
      </w:pPr>
      <w:r>
        <w:t>- Performance m</w:t>
      </w:r>
      <w:r w:rsidR="001E0C58">
        <w:t>otor drilling vertical hole</w:t>
      </w:r>
      <w:r w:rsidR="007E7175">
        <w:t xml:space="preserve"> - RPM?</w:t>
      </w:r>
    </w:p>
    <w:p w:rsidR="00C608FD" w:rsidRDefault="001E0C58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lastRenderedPageBreak/>
        <w:t>tangent</w:t>
      </w:r>
      <w:proofErr w:type="gramEnd"/>
      <w:r>
        <w:t xml:space="preserve">, curve, </w:t>
      </w:r>
      <w:r w:rsidR="00C608FD">
        <w:t>lateral?</w:t>
      </w:r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lastRenderedPageBreak/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Revs/Gal?</w:t>
      </w:r>
      <w:proofErr w:type="gramEnd"/>
    </w:p>
    <w:p w:rsidR="00C608FD" w:rsidRDefault="007E7175" w:rsidP="00C608FD">
      <w:pPr>
        <w:ind w:left="450"/>
      </w:pPr>
      <w:proofErr w:type="gramStart"/>
      <w:r>
        <w:t>GPM?</w:t>
      </w:r>
      <w:proofErr w:type="gramEnd"/>
    </w:p>
    <w:p w:rsidR="007E7175" w:rsidRDefault="007E7175" w:rsidP="00C608FD">
      <w:pPr>
        <w:ind w:left="450"/>
      </w:pPr>
      <w:proofErr w:type="gramStart"/>
      <w:r>
        <w:lastRenderedPageBreak/>
        <w:t>% sliding?</w:t>
      </w:r>
      <w:proofErr w:type="gramEnd"/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</w:p>
    <w:p w:rsidR="007E7175" w:rsidRDefault="007E7175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</w:p>
    <w:p w:rsidR="001E0C58" w:rsidRDefault="001E0C58" w:rsidP="00E34451">
      <w:pPr>
        <w:ind w:left="450"/>
      </w:pPr>
      <w:r>
        <w:lastRenderedPageBreak/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E34451" w:rsidRDefault="00E34451" w:rsidP="00D439FC"/>
    <w:p w:rsidR="003944E1" w:rsidRDefault="003944E1" w:rsidP="00D439FC"/>
    <w:p w:rsidR="0039486B" w:rsidRDefault="0039486B">
      <w:pPr>
        <w:rPr>
          <w:b/>
          <w:sz w:val="24"/>
        </w:rPr>
      </w:pPr>
      <w:r>
        <w:rPr>
          <w:b/>
          <w:sz w:val="24"/>
        </w:rPr>
        <w:br w:type="page"/>
      </w:r>
    </w:p>
    <w:p w:rsidR="003944E1" w:rsidRPr="003944E1" w:rsidRDefault="003944E1" w:rsidP="005D0994">
      <w:pPr>
        <w:ind w:left="-360"/>
        <w:rPr>
          <w:b/>
          <w:sz w:val="24"/>
        </w:rPr>
      </w:pPr>
      <w:r w:rsidRPr="003944E1">
        <w:rPr>
          <w:b/>
          <w:sz w:val="24"/>
        </w:rPr>
        <w:lastRenderedPageBreak/>
        <w:t>PDC Bit De</w:t>
      </w:r>
      <w:r w:rsidR="005D0994">
        <w:rPr>
          <w:b/>
          <w:sz w:val="24"/>
        </w:rPr>
        <w:t>sign</w:t>
      </w:r>
      <w:r w:rsidRPr="003944E1">
        <w:rPr>
          <w:b/>
          <w:sz w:val="24"/>
        </w:rPr>
        <w:t xml:space="preserve"> Request</w:t>
      </w:r>
      <w:r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39486B" w:rsidRPr="0039486B">
        <w:rPr>
          <w:color w:val="FF0000"/>
        </w:rPr>
        <w:t>5-25k WOB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39486B" w:rsidRPr="0039486B">
        <w:rPr>
          <w:color w:val="FF0000"/>
        </w:rPr>
        <w:t>250-</w:t>
      </w:r>
      <w:r w:rsidR="00E80DF6">
        <w:rPr>
          <w:color w:val="FF0000"/>
        </w:rPr>
        <w:t>500</w:t>
      </w:r>
      <w:r w:rsidR="0039486B" w:rsidRPr="0039486B">
        <w:rPr>
          <w:color w:val="FF0000"/>
        </w:rPr>
        <w:t>fph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39486B">
        <w:t xml:space="preserve"> </w:t>
      </w:r>
      <w:r w:rsidR="0039486B" w:rsidRPr="0039486B">
        <w:rPr>
          <w:color w:val="FF0000"/>
        </w:rPr>
        <w:t>U516S</w:t>
      </w:r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r w:rsidR="0039486B" w:rsidRPr="0039486B">
        <w:rPr>
          <w:color w:val="FF0000"/>
        </w:rPr>
        <w:t xml:space="preserve">I’ll see. </w:t>
      </w:r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39486B" w:rsidRPr="0039486B">
        <w:rPr>
          <w:color w:val="FF0000"/>
        </w:rPr>
        <w:t>0-0, 1-1 CT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  <w:r w:rsidR="0039486B" w:rsidRPr="0039486B">
        <w:rPr>
          <w:color w:val="FF0000"/>
        </w:rPr>
        <w:t>I’ll see.</w:t>
      </w:r>
    </w:p>
    <w:p w:rsidR="00C65963" w:rsidRDefault="00C65963" w:rsidP="00D439FC"/>
    <w:p w:rsidR="00C65963" w:rsidRDefault="00C65963" w:rsidP="00D439FC">
      <w:pPr>
        <w:rPr>
          <w:b/>
          <w:sz w:val="24"/>
          <w:u w:val="single"/>
        </w:rPr>
      </w:pPr>
    </w:p>
    <w:p w:rsidR="00D439FC" w:rsidRDefault="00294497" w:rsidP="00D439F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For the first runs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 that I know of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6-9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Maybe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6-3</w:t>
            </w:r>
            <w:r w:rsidR="00E80DF6">
              <w:rPr>
                <w:rFonts w:ascii="Calibri" w:eastAsia="Times New Roman" w:hAnsi="Calibri" w:cs="Calibri"/>
                <w:color w:val="000000"/>
              </w:rPr>
              <w:t xml:space="preserve"> .100”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More aggressive than U516S</w:t>
            </w:r>
          </w:p>
        </w:tc>
      </w:tr>
    </w:tbl>
    <w:p w:rsidR="005D0994" w:rsidRDefault="005D0994" w:rsidP="005D0994"/>
    <w:p w:rsidR="00C65963" w:rsidRDefault="005D0994" w:rsidP="00D439FC">
      <w:pPr>
        <w:rPr>
          <w:b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</w:p>
    <w:p w:rsidR="008D0A30" w:rsidRPr="008D0A30" w:rsidRDefault="008D0A30" w:rsidP="00D439FC">
      <w:pPr>
        <w:rPr>
          <w:b/>
        </w:rPr>
      </w:pPr>
    </w:p>
    <w:sectPr w:rsidR="008D0A30" w:rsidRPr="008D0A30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9FC"/>
    <w:rsid w:val="00020936"/>
    <w:rsid w:val="00106A31"/>
    <w:rsid w:val="00123E1A"/>
    <w:rsid w:val="001D44E9"/>
    <w:rsid w:val="001E0C58"/>
    <w:rsid w:val="001F1FC4"/>
    <w:rsid w:val="00294497"/>
    <w:rsid w:val="00321801"/>
    <w:rsid w:val="003944E1"/>
    <w:rsid w:val="0039486B"/>
    <w:rsid w:val="00410936"/>
    <w:rsid w:val="0044657C"/>
    <w:rsid w:val="00486CF8"/>
    <w:rsid w:val="005D0994"/>
    <w:rsid w:val="006766C1"/>
    <w:rsid w:val="006775DF"/>
    <w:rsid w:val="007964A7"/>
    <w:rsid w:val="007E7175"/>
    <w:rsid w:val="008D0A30"/>
    <w:rsid w:val="009617B1"/>
    <w:rsid w:val="009E6AA2"/>
    <w:rsid w:val="009F1EFA"/>
    <w:rsid w:val="00B201AE"/>
    <w:rsid w:val="00C41D6B"/>
    <w:rsid w:val="00C524BF"/>
    <w:rsid w:val="00C608FD"/>
    <w:rsid w:val="00C65963"/>
    <w:rsid w:val="00D12A97"/>
    <w:rsid w:val="00D439FC"/>
    <w:rsid w:val="00D73597"/>
    <w:rsid w:val="00E24ED1"/>
    <w:rsid w:val="00E34451"/>
    <w:rsid w:val="00E80DF6"/>
    <w:rsid w:val="00E8643C"/>
    <w:rsid w:val="00EA7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Levi Lunt</cp:lastModifiedBy>
  <cp:revision>2</cp:revision>
  <cp:lastPrinted>2012-10-02T13:06:00Z</cp:lastPrinted>
  <dcterms:created xsi:type="dcterms:W3CDTF">2013-04-18T16:36:00Z</dcterms:created>
  <dcterms:modified xsi:type="dcterms:W3CDTF">2013-04-18T16:36:00Z</dcterms:modified>
</cp:coreProperties>
</file>