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20</w:t>
      </w:r>
      <w:r w:rsidR="00BD5277">
        <w:rPr>
          <w:sz w:val="52"/>
          <w:szCs w:val="52"/>
        </w:rPr>
        <w:t>90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B161DC">
        <w:rPr>
          <w:sz w:val="52"/>
          <w:szCs w:val="52"/>
        </w:rPr>
        <w:t>9</w:t>
      </w:r>
      <w:r w:rsidR="00487657">
        <w:rPr>
          <w:sz w:val="52"/>
          <w:szCs w:val="52"/>
        </w:rPr>
        <w:t>-</w:t>
      </w:r>
      <w:r w:rsidR="00B161DC">
        <w:rPr>
          <w:sz w:val="52"/>
          <w:szCs w:val="52"/>
        </w:rPr>
        <w:t>7</w:t>
      </w:r>
      <w:r w:rsidR="00487657">
        <w:rPr>
          <w:sz w:val="52"/>
          <w:szCs w:val="52"/>
        </w:rPr>
        <w:t>/</w:t>
      </w:r>
      <w:r w:rsidR="00B161DC">
        <w:rPr>
          <w:sz w:val="52"/>
          <w:szCs w:val="52"/>
        </w:rPr>
        <w:t>8</w:t>
      </w:r>
      <w:r w:rsidR="00495495" w:rsidRPr="00495495">
        <w:rPr>
          <w:sz w:val="52"/>
          <w:szCs w:val="52"/>
        </w:rPr>
        <w:t xml:space="preserve">” </w:t>
      </w:r>
      <w:r w:rsidR="00B161DC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1</w:t>
      </w:r>
      <w:r w:rsidR="004544CE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proofErr w:type="gramStart"/>
      <w:r w:rsidR="00671B0C">
        <w:rPr>
          <w:sz w:val="52"/>
          <w:szCs w:val="52"/>
        </w:rPr>
        <w:t>Y</w:t>
      </w:r>
      <w:r w:rsidR="005C68E5">
        <w:rPr>
          <w:sz w:val="52"/>
          <w:szCs w:val="52"/>
        </w:rPr>
        <w:t>R</w:t>
      </w:r>
      <w:r w:rsidR="005825E7">
        <w:rPr>
          <w:sz w:val="52"/>
          <w:szCs w:val="52"/>
        </w:rPr>
        <w:t>(</w:t>
      </w:r>
      <w:proofErr w:type="gramEnd"/>
      <w:r w:rsidR="005825E7">
        <w:rPr>
          <w:sz w:val="52"/>
          <w:szCs w:val="52"/>
        </w:rPr>
        <w:t>K)</w:t>
      </w:r>
    </w:p>
    <w:p w:rsidR="00265D3E" w:rsidRDefault="00BD5277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Remove backups on 5 blades (2 left per blade) from 2063</w:t>
      </w:r>
      <w:r w:rsidR="00671B0C">
        <w:rPr>
          <w:rFonts w:cs="Calibri"/>
        </w:rPr>
        <w:t xml:space="preserve">. </w:t>
      </w:r>
    </w:p>
    <w:p w:rsidR="00265D3E" w:rsidRDefault="00265D3E" w:rsidP="005C68E5">
      <w:pPr>
        <w:spacing w:after="0" w:line="240" w:lineRule="auto"/>
        <w:rPr>
          <w:rFonts w:cs="Calibri"/>
        </w:rPr>
      </w:pP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265D3E" w:rsidRDefault="00A902AC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Durable</w:t>
      </w:r>
      <w:r w:rsidR="00265D3E">
        <w:rPr>
          <w:rFonts w:cs="Calibri"/>
        </w:rPr>
        <w:t xml:space="preserve"> backrake scheme.</w:t>
      </w:r>
    </w:p>
    <w:p w:rsidR="00FB511A" w:rsidRDefault="00FB511A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 xml:space="preserve">Knuckles </w:t>
      </w:r>
      <w:r w:rsidR="00A902AC">
        <w:rPr>
          <w:rFonts w:cs="Calibri"/>
        </w:rPr>
        <w:t xml:space="preserve">and 1313 Cutters </w:t>
      </w:r>
      <w:r w:rsidR="00671B0C">
        <w:rPr>
          <w:rFonts w:cs="Calibri"/>
        </w:rPr>
        <w:t xml:space="preserve">in the </w:t>
      </w:r>
      <w:r w:rsidR="00A902AC">
        <w:rPr>
          <w:rFonts w:cs="Calibri"/>
        </w:rPr>
        <w:t>cone for ROP and torque limiters.</w:t>
      </w:r>
    </w:p>
    <w:p w:rsidR="00FB511A" w:rsidRDefault="00A902AC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Back up cutters 1313 trailing one blade.</w:t>
      </w:r>
    </w:p>
    <w:p w:rsidR="00A902AC" w:rsidRDefault="00A902AC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 xml:space="preserve">Knuckles on the outer gage </w:t>
      </w:r>
    </w:p>
    <w:p w:rsidR="00FB511A" w:rsidRPr="00265D3E" w:rsidRDefault="00FB511A" w:rsidP="00FB511A">
      <w:pPr>
        <w:pStyle w:val="ListParagraph"/>
        <w:spacing w:after="0" w:line="240" w:lineRule="auto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A902AC">
        <w:rPr>
          <w:rFonts w:cs="Calibri"/>
        </w:rPr>
        <w:t>9</w:t>
      </w:r>
      <w:r w:rsidR="00487657">
        <w:rPr>
          <w:rFonts w:cs="Calibri"/>
        </w:rPr>
        <w:t>-</w:t>
      </w:r>
      <w:r w:rsidR="00A902AC">
        <w:rPr>
          <w:rFonts w:cs="Calibri"/>
        </w:rPr>
        <w:t>7</w:t>
      </w:r>
      <w:r w:rsidR="00487657">
        <w:rPr>
          <w:rFonts w:cs="Calibri"/>
        </w:rPr>
        <w:t>/</w:t>
      </w:r>
      <w:r w:rsidR="00A902AC">
        <w:rPr>
          <w:rFonts w:cs="Calibri"/>
        </w:rPr>
        <w:t>8</w:t>
      </w:r>
      <w:r w:rsidR="007E4E73" w:rsidRPr="00D43EC7">
        <w:rPr>
          <w:rFonts w:cs="Calibri"/>
        </w:rPr>
        <w:t>”</w:t>
      </w:r>
    </w:p>
    <w:p w:rsidR="005C68E5" w:rsidRPr="00D43EC7" w:rsidRDefault="00A902AC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902AC">
        <w:rPr>
          <w:rFonts w:cs="Calibri"/>
        </w:rPr>
        <w:t>6</w:t>
      </w:r>
      <w:r w:rsidRPr="00D43EC7">
        <w:rPr>
          <w:rFonts w:cs="Calibri"/>
        </w:rPr>
        <w:t xml:space="preserve"> secondary blades</w:t>
      </w:r>
    </w:p>
    <w:p w:rsidR="007E4E73" w:rsidRDefault="00A902AC" w:rsidP="00877416">
      <w:pPr>
        <w:spacing w:after="0" w:line="240" w:lineRule="auto"/>
        <w:ind w:left="720" w:firstLine="720"/>
        <w:rPr>
          <w:rFonts w:cs="Calibri"/>
        </w:rPr>
      </w:pPr>
      <w:r w:rsidRPr="00A902AC">
        <w:rPr>
          <w:rFonts w:cs="Calibri"/>
        </w:rPr>
        <w:t xml:space="preserve">55/60/55/65/60/65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A902AC">
        <w:rPr>
          <w:rFonts w:cs="Calibri"/>
        </w:rPr>
        <w:t>2.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 xml:space="preserve"> </w:t>
      </w:r>
      <w:r w:rsidR="00A902AC">
        <w:rPr>
          <w:rFonts w:cs="Calibri"/>
        </w:rPr>
        <w:t>3</w:t>
      </w:r>
      <w:r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4077EC">
        <w:rPr>
          <w:rFonts w:cs="Calibri"/>
        </w:rPr>
        <w:t>28.06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4077EC" w:rsidP="00671B0C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1.072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077EC" w:rsidP="00671B0C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1.487</w:t>
            </w:r>
            <w:r w:rsidR="00A902AC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077EC" w:rsidP="00C042B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.720</w:t>
            </w:r>
            <w:r w:rsidR="00A902AC" w:rsidRPr="00921EE6">
              <w:rPr>
                <w:rFonts w:cs="Calibri"/>
              </w:rPr>
              <w:t>”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4077EC" w:rsidP="00C042B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1.663</w:t>
            </w:r>
            <w:r w:rsidR="00A902AC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077EC" w:rsidP="00C042B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1.773</w:t>
            </w:r>
            <w:r w:rsidR="00A902AC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077EC" w:rsidP="00CF53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.938</w:t>
            </w:r>
            <w:r w:rsidR="00A902AC" w:rsidRPr="00921EE6">
              <w:rPr>
                <w:rFonts w:cs="Calibri"/>
              </w:rPr>
              <w:t>”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4077EC" w:rsidP="00C042B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1.461</w:t>
            </w:r>
            <w:r w:rsidR="00A902AC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077EC" w:rsidP="00C042B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1.836</w:t>
            </w:r>
            <w:r w:rsidR="00A902AC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077EC" w:rsidP="00C042B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.796"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A902AC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R</w:t>
      </w:r>
      <w:r w:rsidR="005825E7">
        <w:rPr>
          <w:rFonts w:cs="Calibri"/>
        </w:rPr>
        <w:t>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>
        <w:rPr>
          <w:rFonts w:cs="Calibri"/>
        </w:rPr>
        <w:t>underexposed by -.050"</w:t>
      </w:r>
      <w:r w:rsidR="00946882">
        <w:rPr>
          <w:rFonts w:cs="Calibri"/>
        </w:rPr>
        <w:t xml:space="preserve">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  <w:r w:rsidR="005825E7">
        <w:rPr>
          <w:rFonts w:cs="Calibri"/>
        </w:rPr>
        <w:t xml:space="preserve">Knuckles are </w:t>
      </w:r>
      <w:r w:rsidR="00C042B8">
        <w:rPr>
          <w:rFonts w:cs="Calibri"/>
        </w:rPr>
        <w:t>trailing one</w:t>
      </w:r>
      <w:r w:rsidR="005825E7">
        <w:rPr>
          <w:rFonts w:cs="Calibri"/>
        </w:rPr>
        <w:t xml:space="preserve"> blade.</w:t>
      </w:r>
      <w:r w:rsidR="00F81F2F">
        <w:rPr>
          <w:rFonts w:cs="Calibri"/>
        </w:rPr>
        <w:t xml:space="preserve">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A902AC">
        <w:rPr>
          <w:rFonts w:cs="Calibri"/>
        </w:rPr>
        <w:t>7.</w:t>
      </w:r>
      <w:r w:rsidR="00F81F2F">
        <w:rPr>
          <w:rFonts w:cs="Calibri"/>
        </w:rPr>
        <w:t>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F81F2F">
        <w:rPr>
          <w:rFonts w:cs="Calibri"/>
        </w:rPr>
        <w:t>20</w:t>
      </w:r>
      <w:r w:rsidRPr="00D43EC7">
        <w:rPr>
          <w:rFonts w:cs="Calibri"/>
        </w:rPr>
        <w:t>°-</w:t>
      </w:r>
      <w:r w:rsidR="00C042B8">
        <w:rPr>
          <w:rFonts w:cs="Calibri"/>
        </w:rPr>
        <w:t>2</w:t>
      </w:r>
      <w:r w:rsidR="00651543">
        <w:rPr>
          <w:rFonts w:cs="Calibri"/>
        </w:rPr>
        <w:t>5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C042B8">
        <w:rPr>
          <w:rFonts w:cs="Calibri"/>
        </w:rPr>
        <w:t>3</w:t>
      </w:r>
      <w:r w:rsidR="00F81F2F">
        <w:rPr>
          <w:rFonts w:cs="Calibri"/>
        </w:rPr>
        <w:t>0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A902AC">
        <w:rPr>
          <w:rFonts w:cs="Calibri"/>
        </w:rPr>
        <w:t>6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>
        <w:rPr>
          <w:rFonts w:cs="Calibri"/>
        </w:rPr>
        <w:t>/32</w:t>
      </w:r>
      <w:r w:rsidR="00C042B8">
        <w:rPr>
          <w:rFonts w:cs="Calibri"/>
        </w:rPr>
        <w:t>"</w:t>
      </w:r>
      <w:r>
        <w:rPr>
          <w:rFonts w:cs="Calibri"/>
        </w:rPr>
        <w:t xml:space="preserve">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A902AC">
        <w:rPr>
          <w:rFonts w:cs="Calibri"/>
        </w:rPr>
        <w:t>6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096558" w:rsidRDefault="00A902AC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24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651543">
        <w:rPr>
          <w:rFonts w:cs="Calibri"/>
        </w:rPr>
        <w:t>6</w:t>
      </w:r>
      <w:r w:rsidR="00096558">
        <w:rPr>
          <w:rFonts w:cs="Calibri"/>
        </w:rPr>
        <w:t>13 Primary Cutters</w:t>
      </w:r>
    </w:p>
    <w:p w:rsidR="00D43EC7" w:rsidRDefault="00A902AC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</w:t>
      </w:r>
      <w:r w:rsidR="00BD5277">
        <w:rPr>
          <w:rFonts w:cs="Calibri"/>
        </w:rPr>
        <w:t>1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2774A9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F81F2F" w:rsidRDefault="00A902AC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10</w:t>
      </w:r>
      <w:r w:rsidR="00F81F2F">
        <w:rPr>
          <w:rFonts w:cs="Calibri"/>
        </w:rPr>
        <w:t xml:space="preserve"> - ½” PDC Knuckles</w:t>
      </w:r>
    </w:p>
    <w:p w:rsidR="00C24A1A" w:rsidRPr="00D43EC7" w:rsidRDefault="00C24A1A" w:rsidP="00D43EC7">
      <w:pPr>
        <w:spacing w:after="0" w:line="240" w:lineRule="auto"/>
        <w:ind w:left="720"/>
        <w:rPr>
          <w:rFonts w:cs="Calibri"/>
        </w:rPr>
      </w:pPr>
    </w:p>
    <w:p w:rsidR="00495495" w:rsidRPr="00B92631" w:rsidRDefault="00495495" w:rsidP="00495495">
      <w:pPr>
        <w:rPr>
          <w:sz w:val="52"/>
          <w:szCs w:val="52"/>
        </w:rPr>
      </w:pPr>
    </w:p>
    <w:sectPr w:rsidR="00495495" w:rsidRPr="00B92631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49F5" w:rsidRDefault="002449F5" w:rsidP="00B92631">
      <w:pPr>
        <w:spacing w:after="0" w:line="240" w:lineRule="auto"/>
      </w:pPr>
      <w:r>
        <w:separator/>
      </w:r>
    </w:p>
  </w:endnote>
  <w:endnote w:type="continuationSeparator" w:id="0">
    <w:p w:rsidR="002449F5" w:rsidRDefault="002449F5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02AC" w:rsidRDefault="00A902AC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49F5" w:rsidRDefault="002449F5" w:rsidP="00B92631">
      <w:pPr>
        <w:spacing w:after="0" w:line="240" w:lineRule="auto"/>
      </w:pPr>
      <w:r>
        <w:separator/>
      </w:r>
    </w:p>
  </w:footnote>
  <w:footnote w:type="continuationSeparator" w:id="0">
    <w:p w:rsidR="002449F5" w:rsidRDefault="002449F5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A02"/>
    <w:rsid w:val="00130B1B"/>
    <w:rsid w:val="001649E8"/>
    <w:rsid w:val="00173F7F"/>
    <w:rsid w:val="001877CD"/>
    <w:rsid w:val="001B694F"/>
    <w:rsid w:val="001C1A0C"/>
    <w:rsid w:val="001C1D3D"/>
    <w:rsid w:val="002449AA"/>
    <w:rsid w:val="002449F5"/>
    <w:rsid w:val="00265D3E"/>
    <w:rsid w:val="002711C2"/>
    <w:rsid w:val="002774A9"/>
    <w:rsid w:val="002A6716"/>
    <w:rsid w:val="002B6D37"/>
    <w:rsid w:val="002C4E14"/>
    <w:rsid w:val="002D5CF9"/>
    <w:rsid w:val="002F7334"/>
    <w:rsid w:val="00316E8C"/>
    <w:rsid w:val="0034185F"/>
    <w:rsid w:val="00342EE9"/>
    <w:rsid w:val="00351F1A"/>
    <w:rsid w:val="0035260D"/>
    <w:rsid w:val="00357EB9"/>
    <w:rsid w:val="003652B9"/>
    <w:rsid w:val="00370F2C"/>
    <w:rsid w:val="00375A28"/>
    <w:rsid w:val="003D5774"/>
    <w:rsid w:val="00406CC2"/>
    <w:rsid w:val="004077EC"/>
    <w:rsid w:val="00426B14"/>
    <w:rsid w:val="00436454"/>
    <w:rsid w:val="00451E44"/>
    <w:rsid w:val="004544CE"/>
    <w:rsid w:val="00456392"/>
    <w:rsid w:val="004600DB"/>
    <w:rsid w:val="004863B4"/>
    <w:rsid w:val="00487657"/>
    <w:rsid w:val="00493873"/>
    <w:rsid w:val="00495495"/>
    <w:rsid w:val="00545948"/>
    <w:rsid w:val="005825E7"/>
    <w:rsid w:val="005C57A6"/>
    <w:rsid w:val="005C68E5"/>
    <w:rsid w:val="005D1D2E"/>
    <w:rsid w:val="005D6058"/>
    <w:rsid w:val="005E3917"/>
    <w:rsid w:val="005F3997"/>
    <w:rsid w:val="00651543"/>
    <w:rsid w:val="00671B0C"/>
    <w:rsid w:val="00677727"/>
    <w:rsid w:val="00691045"/>
    <w:rsid w:val="006C228A"/>
    <w:rsid w:val="006E3A9C"/>
    <w:rsid w:val="00721AC6"/>
    <w:rsid w:val="0072610B"/>
    <w:rsid w:val="00732748"/>
    <w:rsid w:val="007346A1"/>
    <w:rsid w:val="00735EAC"/>
    <w:rsid w:val="00761214"/>
    <w:rsid w:val="00765CAD"/>
    <w:rsid w:val="00766376"/>
    <w:rsid w:val="007857C5"/>
    <w:rsid w:val="00793204"/>
    <w:rsid w:val="007B72D5"/>
    <w:rsid w:val="007C717E"/>
    <w:rsid w:val="007E4E73"/>
    <w:rsid w:val="0085395C"/>
    <w:rsid w:val="008543B4"/>
    <w:rsid w:val="0086020C"/>
    <w:rsid w:val="00877416"/>
    <w:rsid w:val="008B5CC7"/>
    <w:rsid w:val="00904613"/>
    <w:rsid w:val="00946882"/>
    <w:rsid w:val="00962CF7"/>
    <w:rsid w:val="0096312D"/>
    <w:rsid w:val="009732CD"/>
    <w:rsid w:val="009A3395"/>
    <w:rsid w:val="009B35EC"/>
    <w:rsid w:val="009B7646"/>
    <w:rsid w:val="009D1511"/>
    <w:rsid w:val="009E70DC"/>
    <w:rsid w:val="009F2E67"/>
    <w:rsid w:val="009F4251"/>
    <w:rsid w:val="009F4DB0"/>
    <w:rsid w:val="00A13AFE"/>
    <w:rsid w:val="00A22BCF"/>
    <w:rsid w:val="00A8024A"/>
    <w:rsid w:val="00A902AC"/>
    <w:rsid w:val="00A9646E"/>
    <w:rsid w:val="00AF006D"/>
    <w:rsid w:val="00AF3D55"/>
    <w:rsid w:val="00B13407"/>
    <w:rsid w:val="00B161DC"/>
    <w:rsid w:val="00B275CF"/>
    <w:rsid w:val="00B40A49"/>
    <w:rsid w:val="00B643BB"/>
    <w:rsid w:val="00B8239D"/>
    <w:rsid w:val="00B86225"/>
    <w:rsid w:val="00B92631"/>
    <w:rsid w:val="00BB5093"/>
    <w:rsid w:val="00BD078B"/>
    <w:rsid w:val="00BD5277"/>
    <w:rsid w:val="00C042B8"/>
    <w:rsid w:val="00C070CB"/>
    <w:rsid w:val="00C164D9"/>
    <w:rsid w:val="00C24A1A"/>
    <w:rsid w:val="00C71235"/>
    <w:rsid w:val="00C9056F"/>
    <w:rsid w:val="00C90B68"/>
    <w:rsid w:val="00CA6B86"/>
    <w:rsid w:val="00CC04BD"/>
    <w:rsid w:val="00CC5D32"/>
    <w:rsid w:val="00CD04A7"/>
    <w:rsid w:val="00CE72F0"/>
    <w:rsid w:val="00CF5358"/>
    <w:rsid w:val="00D43EC7"/>
    <w:rsid w:val="00D51F0C"/>
    <w:rsid w:val="00D84F1A"/>
    <w:rsid w:val="00DB7F41"/>
    <w:rsid w:val="00DC173D"/>
    <w:rsid w:val="00DD5479"/>
    <w:rsid w:val="00DE3136"/>
    <w:rsid w:val="00DE3B92"/>
    <w:rsid w:val="00DE5575"/>
    <w:rsid w:val="00DF62B4"/>
    <w:rsid w:val="00E04648"/>
    <w:rsid w:val="00E12DA5"/>
    <w:rsid w:val="00E86D87"/>
    <w:rsid w:val="00E93C72"/>
    <w:rsid w:val="00E977D2"/>
    <w:rsid w:val="00F05123"/>
    <w:rsid w:val="00F060F4"/>
    <w:rsid w:val="00F678F7"/>
    <w:rsid w:val="00F80A54"/>
    <w:rsid w:val="00F81F2F"/>
    <w:rsid w:val="00F979B7"/>
    <w:rsid w:val="00FA1E43"/>
    <w:rsid w:val="00FB511A"/>
    <w:rsid w:val="00FC0A18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BF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5</cp:revision>
  <cp:lastPrinted>2015-06-25T13:06:00Z</cp:lastPrinted>
  <dcterms:created xsi:type="dcterms:W3CDTF">2015-04-14T12:20:00Z</dcterms:created>
  <dcterms:modified xsi:type="dcterms:W3CDTF">2015-07-29T20:12:00Z</dcterms:modified>
</cp:coreProperties>
</file>