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27E" w:rsidRDefault="00617821" w:rsidP="00BC0A84"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315595</wp:posOffset>
            </wp:positionH>
            <wp:positionV relativeFrom="paragraph">
              <wp:posOffset>128905</wp:posOffset>
            </wp:positionV>
            <wp:extent cx="2658745" cy="2743200"/>
            <wp:effectExtent l="19050" t="0" r="8255" b="0"/>
            <wp:wrapNone/>
            <wp:docPr id="1" name="Picture 1290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22581" t="15089" r="23123" b="10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74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3688080</wp:posOffset>
            </wp:positionH>
            <wp:positionV relativeFrom="paragraph">
              <wp:posOffset>128905</wp:posOffset>
            </wp:positionV>
            <wp:extent cx="1900555" cy="2743200"/>
            <wp:effectExtent l="19050" t="0" r="4445" b="0"/>
            <wp:wrapNone/>
            <wp:docPr id="2" name="Picture 1289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36681" t="21028" r="35724" b="26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55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238ED" w:rsidRPr="00E238ED">
        <w:rPr>
          <w:rFonts w:cs="Arial"/>
          <w:noProof/>
        </w:rPr>
        <w:pict>
          <v:rect id="_x0000_s2300" style="position:absolute;margin-left:-49.65pt;margin-top:-9.25pt;width:534.35pt;height:4.5pt;z-index:251655680;mso-position-horizontal-relative:text;mso-position-vertical-relative:text" fillcolor="black" stroked="f"/>
        </w:pict>
      </w:r>
    </w:p>
    <w:p w:rsidR="00C4727E" w:rsidRDefault="00C4727E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13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240"/>
        <w:gridCol w:w="90"/>
        <w:gridCol w:w="1800"/>
      </w:tblGrid>
      <w:tr w:rsidR="0058569C" w:rsidRPr="00B10540" w:rsidTr="000B1681">
        <w:trPr>
          <w:cantSplit/>
          <w:trHeight w:val="288"/>
        </w:trPr>
        <w:tc>
          <w:tcPr>
            <w:tcW w:w="333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0B1681">
            <w:pPr>
              <w:ind w:left="-18"/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0B1681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617821" w:rsidP="0061782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="000B1681">
              <w:rPr>
                <w:rFonts w:cs="Arial"/>
                <w:sz w:val="20"/>
                <w:szCs w:val="20"/>
              </w:rPr>
              <w:t>/</w:t>
            </w:r>
            <w:r>
              <w:rPr>
                <w:rFonts w:cs="Arial"/>
                <w:sz w:val="20"/>
                <w:szCs w:val="20"/>
              </w:rPr>
              <w:t>2</w:t>
            </w:r>
            <w:r w:rsidR="00707072">
              <w:rPr>
                <w:rFonts w:cs="Arial"/>
                <w:sz w:val="20"/>
                <w:szCs w:val="20"/>
              </w:rPr>
              <w:t>”</w:t>
            </w:r>
            <w:r w:rsidR="00D96401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7</w:t>
            </w:r>
            <w:r w:rsidR="000B1681">
              <w:rPr>
                <w:rFonts w:cs="Arial"/>
                <w:sz w:val="20"/>
                <w:szCs w:val="20"/>
              </w:rPr>
              <w:t>/</w:t>
            </w:r>
            <w:r>
              <w:rPr>
                <w:rFonts w:cs="Arial"/>
                <w:sz w:val="20"/>
                <w:szCs w:val="20"/>
              </w:rPr>
              <w:t>16</w:t>
            </w:r>
            <w:r w:rsidR="00D96401">
              <w:rPr>
                <w:rFonts w:cs="Arial"/>
                <w:sz w:val="20"/>
                <w:szCs w:val="20"/>
              </w:rPr>
              <w:t>”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0B168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="000B1681">
              <w:rPr>
                <w:rFonts w:cs="Arial"/>
                <w:sz w:val="20"/>
                <w:szCs w:val="20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</w:t>
            </w:r>
            <w:proofErr w:type="spellStart"/>
            <w:r w:rsidRPr="00B10540">
              <w:rPr>
                <w:rFonts w:cs="Arial"/>
                <w:sz w:val="16"/>
                <w:szCs w:val="16"/>
              </w:rPr>
              <w:t>Total,Gage</w:t>
            </w:r>
            <w:r w:rsidR="000B1681">
              <w:rPr>
                <w:rFonts w:cs="Arial"/>
                <w:sz w:val="16"/>
                <w:szCs w:val="16"/>
              </w:rPr>
              <w:t>,Back</w:t>
            </w:r>
            <w:proofErr w:type="spellEnd"/>
            <w:r w:rsidR="000B1681">
              <w:rPr>
                <w:rFonts w:cs="Arial"/>
                <w:sz w:val="16"/>
                <w:szCs w:val="16"/>
              </w:rPr>
              <w:t xml:space="preserve"> Ream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617821" w:rsidP="0061782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54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12</w:t>
            </w:r>
            <w:r w:rsidR="000B1681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617821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617821" w:rsidP="000B168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1.50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617821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B1681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55</w:t>
            </w:r>
          </w:p>
        </w:tc>
      </w:tr>
      <w:tr w:rsidR="005B58B0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617821" w:rsidP="00911F5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12.20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617821" w:rsidP="0047299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1.18</w:t>
            </w:r>
          </w:p>
        </w:tc>
      </w:tr>
      <w:tr w:rsidR="00A42594" w:rsidRPr="00B10540" w:rsidTr="000B1681">
        <w:trPr>
          <w:cantSplit/>
          <w:trHeight w:hRule="exact" w:val="216"/>
        </w:trPr>
        <w:tc>
          <w:tcPr>
            <w:tcW w:w="324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0B1681">
        <w:trPr>
          <w:cantSplit/>
          <w:trHeight w:val="288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796F9A" w:rsidP="0058569C">
            <w:pPr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 xml:space="preserve">Max. </w:t>
            </w:r>
            <w:r w:rsidR="00CE6C74" w:rsidRPr="00B10540">
              <w:rPr>
                <w:rFonts w:cs="Arial"/>
                <w:sz w:val="20"/>
                <w:szCs w:val="20"/>
              </w:rPr>
              <w:t>Hydraulic Flow Rate</w:t>
            </w:r>
            <w:r w:rsidR="00CE6C74" w:rsidRPr="00B10540">
              <w:rPr>
                <w:rFonts w:cs="Arial"/>
              </w:rPr>
              <w:t xml:space="preserve"> </w:t>
            </w:r>
            <w:r w:rsidR="00CE6C74" w:rsidRPr="00B10540">
              <w:rPr>
                <w:rFonts w:cs="Arial"/>
                <w:sz w:val="16"/>
                <w:szCs w:val="16"/>
              </w:rPr>
              <w:t>(GPM)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B1681" w:rsidP="0010299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306</w:t>
            </w:r>
            <w:r w:rsidR="00E238ED" w:rsidRPr="00B10540">
              <w:rPr>
                <w:rFonts w:cs="Arial"/>
                <w:sz w:val="20"/>
                <w:szCs w:val="20"/>
              </w:rPr>
              <w:fldChar w:fldCharType="begin"/>
            </w:r>
            <w:r w:rsidR="006C2C8D" w:rsidRPr="00B10540">
              <w:rPr>
                <w:rFonts w:cs="Arial"/>
                <w:sz w:val="20"/>
                <w:szCs w:val="20"/>
              </w:rPr>
              <w:instrText xml:space="preserve"> DOCPROPERTY  "Hydraulic Flow Rate" </w:instrText>
            </w:r>
            <w:r w:rsidR="00E238ED" w:rsidRPr="00B10540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0B1681" w:rsidP="00BD786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  <w:r w:rsidR="00BD7861">
              <w:rPr>
                <w:rFonts w:cs="Arial"/>
                <w:sz w:val="20"/>
                <w:szCs w:val="20"/>
              </w:rPr>
              <w:t>8</w:t>
            </w:r>
          </w:p>
        </w:tc>
      </w:tr>
      <w:tr w:rsidR="003A41B7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617821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8,913</w:t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B1681">
        <w:trPr>
          <w:cantSplit/>
          <w:trHeight w:hRule="exact" w:val="360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617821" w:rsidP="00392E4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10.65</w:t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617821" w:rsidP="00D964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6.90</w:t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E238ED" w:rsidP="000B1681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0B1681">
              <w:rPr>
                <w:rFonts w:cs="Arial"/>
                <w:sz w:val="20"/>
                <w:szCs w:val="20"/>
              </w:rPr>
              <w:t>2</w:t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E238ED" w:rsidP="000B1681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0B1681">
                <w:rPr>
                  <w:rFonts w:cs="Arial"/>
                  <w:sz w:val="20"/>
                  <w:szCs w:val="20"/>
                </w:rPr>
                <w:t>3</w:t>
              </w:r>
              <w:r w:rsidR="0047299F">
                <w:rPr>
                  <w:rFonts w:cs="Arial"/>
                  <w:sz w:val="20"/>
                  <w:szCs w:val="20"/>
                </w:rPr>
                <w:t>-1/2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E238ED" w:rsidP="0058569C">
            <w:pPr>
              <w:rPr>
                <w:rFonts w:cs="Arial"/>
                <w:sz w:val="16"/>
                <w:szCs w:val="16"/>
              </w:rPr>
            </w:pPr>
            <w:r w:rsidRPr="00E238ED">
              <w:rPr>
                <w:noProof/>
                <w:lang w:eastAsia="zh-TW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305" type="#_x0000_t202" style="position:absolute;margin-left:-10.25pt;margin-top:13.65pt;width:261.75pt;height:34.8pt;z-index:251662848;mso-height-percent:200;mso-position-horizontal-relative:text;mso-position-vertical-relative:text;mso-height-percent:200;mso-width-relative:margin;mso-height-relative:margin" filled="f" stroked="f">
                  <v:textbox style="mso-fit-shape-to-text:t">
                    <w:txbxContent>
                      <w:p w:rsidR="007631F7" w:rsidRPr="007631F7" w:rsidRDefault="007631F7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617821" w:rsidP="00D964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45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</w:rPr>
      </w:pPr>
    </w:p>
    <w:p w:rsidR="009351E7" w:rsidRDefault="00E238ED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C7152D" w:rsidP="00EF15C7">
      <w:pPr>
        <w:rPr>
          <w:rFonts w:cs="Arial"/>
        </w:rPr>
      </w:pPr>
      <w:r>
        <w:rPr>
          <w:rFonts w:cs="Arial"/>
          <w:b/>
          <w:i/>
        </w:rPr>
        <w:t>Tailor-Made</w:t>
      </w:r>
      <w:r w:rsidR="00EF15C7" w:rsidRPr="00A66ABA">
        <w:rPr>
          <w:rFonts w:cs="Arial"/>
          <w:b/>
          <w:i/>
        </w:rPr>
        <w:t xml:space="preserve">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C7152D" w:rsidRDefault="00C7152D" w:rsidP="00C7152D">
      <w:pPr>
        <w:pStyle w:val="ListBullet"/>
      </w:pPr>
      <w:r w:rsidRPr="00447CC3">
        <w:t xml:space="preserve">Premium grade cutters maximize ROP and </w:t>
      </w:r>
      <w:r w:rsidR="0050295F">
        <w:t xml:space="preserve">Bit </w:t>
      </w:r>
      <w:r w:rsidRPr="00447CC3">
        <w:t>Life</w:t>
      </w:r>
    </w:p>
    <w:p w:rsidR="00C7152D" w:rsidRPr="00C7152D" w:rsidRDefault="00C7152D" w:rsidP="00C7152D">
      <w:pPr>
        <w:pStyle w:val="ListBullet"/>
        <w:numPr>
          <w:ilvl w:val="0"/>
          <w:numId w:val="0"/>
        </w:numPr>
        <w:ind w:left="360"/>
        <w:rPr>
          <w:sz w:val="8"/>
        </w:rPr>
      </w:pPr>
    </w:p>
    <w:p w:rsidR="00447CC3" w:rsidRPr="00447CC3" w:rsidRDefault="00C7152D" w:rsidP="009F5FA8">
      <w:pPr>
        <w:pStyle w:val="ListBullet"/>
      </w:pPr>
      <w:r>
        <w:t>Nozzle configuration and l</w:t>
      </w:r>
      <w:r w:rsidRPr="00447CC3">
        <w:t xml:space="preserve">arge open face volume </w:t>
      </w:r>
      <w:r>
        <w:t xml:space="preserve">optimize </w:t>
      </w:r>
      <w:r w:rsidR="00447CC3" w:rsidRPr="00447CC3">
        <w:t>blade cleaning and cuttings removal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617821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97776C">
        <w:rPr>
          <w:rFonts w:cs="Arial"/>
          <w:b/>
          <w:i/>
        </w:rPr>
        <w:t>1</w:t>
      </w:r>
      <w:r>
        <w:rPr>
          <w:rFonts w:cs="Arial"/>
          <w:b/>
          <w:i/>
        </w:rPr>
        <w:t>3</w:t>
      </w:r>
      <w:r w:rsidR="00447CC3" w:rsidRPr="00447CC3">
        <w:rPr>
          <w:rFonts w:cs="Arial"/>
          <w:b/>
          <w:i/>
        </w:rPr>
        <w:t>-</w:t>
      </w:r>
      <w:r w:rsidR="0097776C">
        <w:rPr>
          <w:rFonts w:cs="Arial"/>
          <w:b/>
          <w:i/>
        </w:rPr>
        <w:t>X</w:t>
      </w:r>
      <w:r w:rsidR="00447CC3" w:rsidRPr="00447CC3">
        <w:rPr>
          <w:rFonts w:cs="Arial"/>
          <w:b/>
          <w:i/>
        </w:rPr>
        <w:t>R</w:t>
      </w:r>
      <w:r w:rsidR="002C726E">
        <w:rPr>
          <w:rFonts w:cs="Arial"/>
          <w:b/>
          <w:i/>
        </w:rPr>
        <w:t>(BR)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/>
      </w:tblPr>
      <w:tblGrid>
        <w:gridCol w:w="270"/>
        <w:gridCol w:w="450"/>
        <w:gridCol w:w="270"/>
        <w:gridCol w:w="3780"/>
      </w:tblGrid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617821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47299F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47299F">
              <w:t>B</w:t>
            </w:r>
            <w:r w:rsidRPr="00BB42BD">
              <w:t>lades</w:t>
            </w:r>
          </w:p>
        </w:tc>
      </w:tr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61782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617821">
              <w:t>3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61782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617821">
              <w:t>3</w:t>
            </w:r>
            <w:r w:rsidRPr="00BB42BD">
              <w:t>mm)</w:t>
            </w:r>
          </w:p>
        </w:tc>
      </w:tr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97776C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X</w:t>
            </w:r>
            <w:r w:rsidR="00505477">
              <w:t>R+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Backup Cutters</w:t>
            </w:r>
          </w:p>
        </w:tc>
      </w:tr>
      <w:tr w:rsidR="002C726E" w:rsidTr="00366894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2C726E" w:rsidRPr="00C47C59" w:rsidRDefault="002C726E" w:rsidP="00366894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2C726E" w:rsidRDefault="002C726E" w:rsidP="00366894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BR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2C726E" w:rsidRDefault="002C726E" w:rsidP="00366894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2C726E" w:rsidRDefault="002C726E" w:rsidP="00366894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rPr>
                <w:rFonts w:cs="Arial"/>
              </w:rPr>
              <w:t>Back Reaming Cutters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DA6232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92B6A" w:rsidRDefault="00E92B6A">
      <w:r>
        <w:separator/>
      </w:r>
    </w:p>
  </w:endnote>
  <w:endnote w:type="continuationSeparator" w:id="0">
    <w:p w:rsidR="00E92B6A" w:rsidRDefault="00E92B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tblLook w:val="01E0"/>
    </w:tblPr>
    <w:tblGrid>
      <w:gridCol w:w="3360"/>
      <w:gridCol w:w="3360"/>
      <w:gridCol w:w="3360"/>
    </w:tblGrid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92B6A" w:rsidRDefault="00E92B6A">
      <w:r>
        <w:separator/>
      </w:r>
    </w:p>
  </w:footnote>
  <w:footnote w:type="continuationSeparator" w:id="0">
    <w:p w:rsidR="00E92B6A" w:rsidRDefault="00E92B6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Look w:val="01E0"/>
    </w:tblPr>
    <w:tblGrid>
      <w:gridCol w:w="4000"/>
      <w:gridCol w:w="6080"/>
    </w:tblGrid>
    <w:tr w:rsidR="00E01AA8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01AA8" w:rsidRPr="00B10540" w:rsidRDefault="002F7845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E238ED"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9E7D8B" w:rsidRDefault="00E238ED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left:0;text-align:left;margin-left:14.5pt;margin-top:7.4pt;width:306.95pt;height:37.1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:rsidR="00AB095E" w:rsidRPr="00C01505" w:rsidRDefault="000B1681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47299F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-3/4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 w:rsidR="00617821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97776C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</w:t>
                      </w:r>
                      <w:r w:rsidR="00617821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3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 w:rsidR="00DA6232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X</w:t>
                      </w:r>
                      <w:r w:rsidR="00505477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R</w:t>
                      </w:r>
                      <w:r w:rsidR="002C726E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(BR)</w:t>
                      </w:r>
                    </w:p>
                  </w:txbxContent>
                </v:textbox>
              </v:shape>
            </w:pict>
          </w:r>
        </w:p>
        <w:p w:rsidR="009E7D8B" w:rsidRDefault="009E7D8B" w:rsidP="009E7D8B"/>
        <w:p w:rsidR="00E01AA8" w:rsidRPr="009E7D8B" w:rsidRDefault="00E01AA8" w:rsidP="009E7D8B"/>
      </w:tc>
    </w:tr>
  </w:tbl>
  <w:p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stylePaneFormatFilter w:val="0004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C230FE"/>
    <w:rsid w:val="00003F10"/>
    <w:rsid w:val="00004D56"/>
    <w:rsid w:val="00017D56"/>
    <w:rsid w:val="00020884"/>
    <w:rsid w:val="00034BAE"/>
    <w:rsid w:val="00053054"/>
    <w:rsid w:val="00065511"/>
    <w:rsid w:val="0007493F"/>
    <w:rsid w:val="00084272"/>
    <w:rsid w:val="000A4AC0"/>
    <w:rsid w:val="000B1681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3C50"/>
    <w:rsid w:val="001249DE"/>
    <w:rsid w:val="00127E79"/>
    <w:rsid w:val="00127F98"/>
    <w:rsid w:val="0013453D"/>
    <w:rsid w:val="00164C55"/>
    <w:rsid w:val="00165628"/>
    <w:rsid w:val="00165D38"/>
    <w:rsid w:val="00185CB4"/>
    <w:rsid w:val="00186C3E"/>
    <w:rsid w:val="001A1BCB"/>
    <w:rsid w:val="001C3E6E"/>
    <w:rsid w:val="001C60BD"/>
    <w:rsid w:val="00211555"/>
    <w:rsid w:val="002301AA"/>
    <w:rsid w:val="00261E79"/>
    <w:rsid w:val="00264802"/>
    <w:rsid w:val="002830F7"/>
    <w:rsid w:val="00287BB4"/>
    <w:rsid w:val="002962E3"/>
    <w:rsid w:val="002C0C57"/>
    <w:rsid w:val="002C52B2"/>
    <w:rsid w:val="002C6C3D"/>
    <w:rsid w:val="002C726E"/>
    <w:rsid w:val="002D4A13"/>
    <w:rsid w:val="002D5D42"/>
    <w:rsid w:val="002D680D"/>
    <w:rsid w:val="002F1B7D"/>
    <w:rsid w:val="002F7845"/>
    <w:rsid w:val="00302B9B"/>
    <w:rsid w:val="003030C9"/>
    <w:rsid w:val="00314B51"/>
    <w:rsid w:val="003330B7"/>
    <w:rsid w:val="003659F4"/>
    <w:rsid w:val="00384243"/>
    <w:rsid w:val="003901E2"/>
    <w:rsid w:val="00392E45"/>
    <w:rsid w:val="0039417D"/>
    <w:rsid w:val="003A41B7"/>
    <w:rsid w:val="003B6D88"/>
    <w:rsid w:val="003C6011"/>
    <w:rsid w:val="003D5566"/>
    <w:rsid w:val="003E681F"/>
    <w:rsid w:val="00405052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7299F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50295F"/>
    <w:rsid w:val="00503AE2"/>
    <w:rsid w:val="00505477"/>
    <w:rsid w:val="00506D74"/>
    <w:rsid w:val="005243CB"/>
    <w:rsid w:val="00533EB3"/>
    <w:rsid w:val="00540001"/>
    <w:rsid w:val="0055442F"/>
    <w:rsid w:val="005547AA"/>
    <w:rsid w:val="0056474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0B20"/>
    <w:rsid w:val="006162B4"/>
    <w:rsid w:val="00617821"/>
    <w:rsid w:val="0062642E"/>
    <w:rsid w:val="00652258"/>
    <w:rsid w:val="0065495B"/>
    <w:rsid w:val="0067756A"/>
    <w:rsid w:val="00677ABA"/>
    <w:rsid w:val="00687728"/>
    <w:rsid w:val="006B28C5"/>
    <w:rsid w:val="006C0F8B"/>
    <w:rsid w:val="006C2C8D"/>
    <w:rsid w:val="006C5A97"/>
    <w:rsid w:val="006D2EDB"/>
    <w:rsid w:val="006F3F0F"/>
    <w:rsid w:val="006F50D0"/>
    <w:rsid w:val="00707072"/>
    <w:rsid w:val="00717005"/>
    <w:rsid w:val="00722AF8"/>
    <w:rsid w:val="00724F87"/>
    <w:rsid w:val="00756C68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117D4"/>
    <w:rsid w:val="008154BC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5A1C"/>
    <w:rsid w:val="0094633A"/>
    <w:rsid w:val="00946853"/>
    <w:rsid w:val="00976A5D"/>
    <w:rsid w:val="0097776C"/>
    <w:rsid w:val="00983DBD"/>
    <w:rsid w:val="00985CA2"/>
    <w:rsid w:val="009A7847"/>
    <w:rsid w:val="009B263D"/>
    <w:rsid w:val="009B3278"/>
    <w:rsid w:val="009B43EF"/>
    <w:rsid w:val="009B4B1C"/>
    <w:rsid w:val="009B65AF"/>
    <w:rsid w:val="009B7979"/>
    <w:rsid w:val="009C7A89"/>
    <w:rsid w:val="009C7AB6"/>
    <w:rsid w:val="009D037B"/>
    <w:rsid w:val="009D1D8D"/>
    <w:rsid w:val="009D4AC0"/>
    <w:rsid w:val="009E14F5"/>
    <w:rsid w:val="009E1FC3"/>
    <w:rsid w:val="009E4BFB"/>
    <w:rsid w:val="009E69E2"/>
    <w:rsid w:val="009E701A"/>
    <w:rsid w:val="009E7D8B"/>
    <w:rsid w:val="009F5DC4"/>
    <w:rsid w:val="009F5FA8"/>
    <w:rsid w:val="009F74C5"/>
    <w:rsid w:val="00A15DD5"/>
    <w:rsid w:val="00A40FD7"/>
    <w:rsid w:val="00A42594"/>
    <w:rsid w:val="00A53FAB"/>
    <w:rsid w:val="00A648C4"/>
    <w:rsid w:val="00A65CC6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5875"/>
    <w:rsid w:val="00AF0EBA"/>
    <w:rsid w:val="00AF228E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A10B1"/>
    <w:rsid w:val="00BA2007"/>
    <w:rsid w:val="00BA5F11"/>
    <w:rsid w:val="00BB42BD"/>
    <w:rsid w:val="00BC0A84"/>
    <w:rsid w:val="00BD0B30"/>
    <w:rsid w:val="00BD7861"/>
    <w:rsid w:val="00BE2E78"/>
    <w:rsid w:val="00BF3AD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7152D"/>
    <w:rsid w:val="00C82718"/>
    <w:rsid w:val="00C90B1C"/>
    <w:rsid w:val="00C968B2"/>
    <w:rsid w:val="00CD0B11"/>
    <w:rsid w:val="00CD7CDD"/>
    <w:rsid w:val="00CE6C74"/>
    <w:rsid w:val="00CF701A"/>
    <w:rsid w:val="00D34D13"/>
    <w:rsid w:val="00D473BB"/>
    <w:rsid w:val="00D61115"/>
    <w:rsid w:val="00D756D0"/>
    <w:rsid w:val="00D96401"/>
    <w:rsid w:val="00D974ED"/>
    <w:rsid w:val="00DA360D"/>
    <w:rsid w:val="00DA6232"/>
    <w:rsid w:val="00DB2027"/>
    <w:rsid w:val="00DB776C"/>
    <w:rsid w:val="00DC082A"/>
    <w:rsid w:val="00DC0C84"/>
    <w:rsid w:val="00DF5DC6"/>
    <w:rsid w:val="00DF7058"/>
    <w:rsid w:val="00E016A6"/>
    <w:rsid w:val="00E01AA8"/>
    <w:rsid w:val="00E07F8F"/>
    <w:rsid w:val="00E138E9"/>
    <w:rsid w:val="00E20155"/>
    <w:rsid w:val="00E21AAA"/>
    <w:rsid w:val="00E238ED"/>
    <w:rsid w:val="00E47DC8"/>
    <w:rsid w:val="00E51472"/>
    <w:rsid w:val="00E579F3"/>
    <w:rsid w:val="00E61AE2"/>
    <w:rsid w:val="00E92B6A"/>
    <w:rsid w:val="00E97F65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3299"/>
    <w:rsid w:val="00F24FFD"/>
    <w:rsid w:val="00F263C6"/>
    <w:rsid w:val="00F36ABA"/>
    <w:rsid w:val="00F50091"/>
    <w:rsid w:val="00F51123"/>
    <w:rsid w:val="00F57577"/>
    <w:rsid w:val="00F86EAC"/>
    <w:rsid w:val="00F96D56"/>
    <w:rsid w:val="00FA2CEE"/>
    <w:rsid w:val="00FA79CA"/>
    <w:rsid w:val="00FB5495"/>
    <w:rsid w:val="00FB5C3A"/>
    <w:rsid w:val="00FB6440"/>
    <w:rsid w:val="00FC1A45"/>
    <w:rsid w:val="00FC29A4"/>
    <w:rsid w:val="00FD2D53"/>
    <w:rsid w:val="00FD4AF1"/>
    <w:rsid w:val="00FD6C86"/>
    <w:rsid w:val="00FD73E8"/>
    <w:rsid w:val="00FE483B"/>
    <w:rsid w:val="00FF7D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1,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F331416-0A34-471E-B61E-AC52360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132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victor.rodriguez</cp:lastModifiedBy>
  <cp:revision>3</cp:revision>
  <cp:lastPrinted>2015-09-25T15:05:00Z</cp:lastPrinted>
  <dcterms:created xsi:type="dcterms:W3CDTF">2016-08-04T18:43:00Z</dcterms:created>
  <dcterms:modified xsi:type="dcterms:W3CDTF">2016-08-04T18:47:00Z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