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4A44" w:rsidRDefault="00A22BCF" w:rsidP="00CF4A44">
      <w:pPr>
        <w:jc w:val="center"/>
        <w:rPr>
          <w:sz w:val="52"/>
          <w:szCs w:val="52"/>
        </w:rPr>
      </w:pPr>
      <w:r>
        <w:rPr>
          <w:sz w:val="52"/>
          <w:szCs w:val="52"/>
        </w:rPr>
        <w:t>2</w:t>
      </w:r>
      <w:r w:rsidR="00CF4A44">
        <w:rPr>
          <w:sz w:val="52"/>
          <w:szCs w:val="52"/>
        </w:rPr>
        <w:t>158</w:t>
      </w:r>
      <w:r w:rsidR="00F060F4">
        <w:rPr>
          <w:sz w:val="52"/>
          <w:szCs w:val="52"/>
        </w:rPr>
        <w:t>A</w:t>
      </w:r>
      <w:r w:rsidR="00495495" w:rsidRPr="00495495">
        <w:rPr>
          <w:sz w:val="52"/>
          <w:szCs w:val="52"/>
        </w:rPr>
        <w:t xml:space="preserve"> Ø</w:t>
      </w:r>
      <w:r w:rsidR="005E3917">
        <w:rPr>
          <w:sz w:val="52"/>
          <w:szCs w:val="52"/>
        </w:rPr>
        <w:t>1</w:t>
      </w:r>
      <w:r w:rsidR="004544CE">
        <w:rPr>
          <w:sz w:val="52"/>
          <w:szCs w:val="52"/>
        </w:rPr>
        <w:t>1</w:t>
      </w:r>
      <w:r w:rsidR="00495495" w:rsidRPr="00495495">
        <w:rPr>
          <w:sz w:val="52"/>
          <w:szCs w:val="52"/>
        </w:rPr>
        <w:t xml:space="preserve">” </w:t>
      </w:r>
      <w:r w:rsidR="004544CE">
        <w:rPr>
          <w:sz w:val="52"/>
          <w:szCs w:val="52"/>
        </w:rPr>
        <w:t>6</w:t>
      </w:r>
      <w:r w:rsidR="00495495" w:rsidRPr="00495495">
        <w:rPr>
          <w:sz w:val="52"/>
          <w:szCs w:val="52"/>
        </w:rPr>
        <w:t>1</w:t>
      </w:r>
      <w:r w:rsidR="004544CE">
        <w:rPr>
          <w:sz w:val="52"/>
          <w:szCs w:val="52"/>
        </w:rPr>
        <w:t>6</w:t>
      </w:r>
      <w:r w:rsidR="00495495" w:rsidRPr="00495495">
        <w:rPr>
          <w:sz w:val="52"/>
          <w:szCs w:val="52"/>
        </w:rPr>
        <w:t>-</w:t>
      </w:r>
      <w:r w:rsidR="004544CE">
        <w:rPr>
          <w:sz w:val="52"/>
          <w:szCs w:val="52"/>
        </w:rPr>
        <w:t>S</w:t>
      </w:r>
      <w:r w:rsidR="005C68E5">
        <w:rPr>
          <w:sz w:val="52"/>
          <w:szCs w:val="52"/>
        </w:rPr>
        <w:t>R</w:t>
      </w:r>
      <w:r w:rsidR="004544CE">
        <w:rPr>
          <w:sz w:val="52"/>
          <w:szCs w:val="52"/>
        </w:rPr>
        <w:t>9</w:t>
      </w:r>
      <w:r w:rsidR="00CF4A44">
        <w:rPr>
          <w:sz w:val="52"/>
          <w:szCs w:val="52"/>
        </w:rPr>
        <w:t>(K)</w:t>
      </w:r>
    </w:p>
    <w:p w:rsidR="00CF4A44" w:rsidRDefault="00CF4A44" w:rsidP="005C68E5">
      <w:pPr>
        <w:spacing w:after="0" w:line="240" w:lineRule="auto"/>
        <w:rPr>
          <w:rFonts w:cs="Calibri"/>
        </w:rPr>
      </w:pPr>
      <w:r>
        <w:rPr>
          <w:rFonts w:cs="Calibri"/>
        </w:rPr>
        <w:t xml:space="preserve">2158 is more 6-3 than the 2030, with the same </w:t>
      </w:r>
      <w:proofErr w:type="spellStart"/>
      <w:r>
        <w:rPr>
          <w:rFonts w:cs="Calibri"/>
        </w:rPr>
        <w:t>backrake</w:t>
      </w:r>
      <w:proofErr w:type="spellEnd"/>
      <w:r>
        <w:rPr>
          <w:rFonts w:cs="Calibri"/>
        </w:rPr>
        <w:t xml:space="preserve"> scheme. More aggressive cone by increased spacing in cone and first redundant removed. Gage has been increased to 4”. Wider blade to prevent blade cracks and to hold TCI knuckles in the cone.</w:t>
      </w:r>
      <w:bookmarkStart w:id="0" w:name="_GoBack"/>
      <w:bookmarkEnd w:id="0"/>
      <w:r>
        <w:rPr>
          <w:rFonts w:cs="Calibri"/>
        </w:rPr>
        <w:t xml:space="preserve"> </w:t>
      </w:r>
    </w:p>
    <w:p w:rsidR="00CF4A44" w:rsidRDefault="00CF4A44" w:rsidP="005C68E5">
      <w:pPr>
        <w:spacing w:after="0" w:line="240" w:lineRule="auto"/>
        <w:rPr>
          <w:rFonts w:cs="Calibri"/>
        </w:rPr>
      </w:pPr>
    </w:p>
    <w:p w:rsidR="00877416" w:rsidRPr="00D43EC7" w:rsidRDefault="00877416" w:rsidP="005C68E5">
      <w:pPr>
        <w:spacing w:after="0" w:line="240" w:lineRule="auto"/>
        <w:rPr>
          <w:rFonts w:cs="Calibri"/>
        </w:rPr>
      </w:pPr>
      <w:r w:rsidRPr="00D43EC7">
        <w:rPr>
          <w:rFonts w:cs="Calibri"/>
        </w:rPr>
        <w:t>Bit Body:</w:t>
      </w:r>
    </w:p>
    <w:p w:rsidR="005C68E5" w:rsidRPr="00D43EC7" w:rsidRDefault="00495495" w:rsidP="00877416">
      <w:pPr>
        <w:spacing w:after="0" w:line="240" w:lineRule="auto"/>
        <w:ind w:firstLine="720"/>
        <w:rPr>
          <w:rFonts w:cs="Calibri"/>
        </w:rPr>
      </w:pPr>
      <w:r w:rsidRPr="00D43EC7">
        <w:rPr>
          <w:rFonts w:cs="Calibri"/>
        </w:rPr>
        <w:t>Ø</w:t>
      </w:r>
      <w:r w:rsidR="005E3917">
        <w:rPr>
          <w:rFonts w:cs="Calibri"/>
        </w:rPr>
        <w:t>1</w:t>
      </w:r>
      <w:r w:rsidR="00651543">
        <w:rPr>
          <w:rFonts w:cs="Calibri"/>
        </w:rPr>
        <w:t>1</w:t>
      </w:r>
      <w:r w:rsidR="007E4E73" w:rsidRPr="00D43EC7">
        <w:rPr>
          <w:rFonts w:cs="Calibri"/>
        </w:rPr>
        <w:t>”</w:t>
      </w:r>
    </w:p>
    <w:p w:rsidR="005C68E5" w:rsidRPr="00D43EC7" w:rsidRDefault="00651543" w:rsidP="00877416">
      <w:pPr>
        <w:spacing w:after="0" w:line="240" w:lineRule="auto"/>
        <w:ind w:firstLine="720"/>
        <w:rPr>
          <w:rFonts w:cs="Calibri"/>
        </w:rPr>
      </w:pPr>
      <w:r>
        <w:rPr>
          <w:rFonts w:cs="Calibri"/>
        </w:rPr>
        <w:t>6</w:t>
      </w:r>
      <w:r w:rsidR="005E3917">
        <w:rPr>
          <w:rFonts w:cs="Calibri"/>
        </w:rPr>
        <w:t xml:space="preserve"> </w:t>
      </w:r>
      <w:r w:rsidR="005C68E5" w:rsidRPr="00D43EC7">
        <w:rPr>
          <w:rFonts w:cs="Calibri"/>
        </w:rPr>
        <w:t>B</w:t>
      </w:r>
      <w:r w:rsidR="00495495" w:rsidRPr="00D43EC7">
        <w:rPr>
          <w:rFonts w:cs="Calibri"/>
        </w:rPr>
        <w:t>lade</w:t>
      </w:r>
      <w:r w:rsidR="007E4E73" w:rsidRPr="00D43EC7">
        <w:rPr>
          <w:rFonts w:cs="Calibri"/>
        </w:rPr>
        <w:t>s</w:t>
      </w:r>
    </w:p>
    <w:p w:rsidR="007E4E73" w:rsidRPr="00D43EC7" w:rsidRDefault="007E4E73" w:rsidP="005C68E5">
      <w:pPr>
        <w:spacing w:after="0" w:line="240" w:lineRule="auto"/>
        <w:rPr>
          <w:rFonts w:cs="Calibri"/>
        </w:rPr>
      </w:pPr>
      <w:r w:rsidRPr="00D43EC7">
        <w:rPr>
          <w:rFonts w:cs="Calibri"/>
        </w:rPr>
        <w:tab/>
      </w:r>
      <w:r w:rsidR="00877416" w:rsidRPr="00D43EC7">
        <w:rPr>
          <w:rFonts w:cs="Calibri"/>
        </w:rPr>
        <w:tab/>
      </w:r>
      <w:r w:rsidR="00A22BCF">
        <w:rPr>
          <w:rFonts w:cs="Calibri"/>
        </w:rPr>
        <w:t>3</w:t>
      </w:r>
      <w:r w:rsidR="001877CD">
        <w:rPr>
          <w:rFonts w:cs="Calibri"/>
        </w:rPr>
        <w:t xml:space="preserve"> primary blades</w:t>
      </w:r>
      <w:r w:rsidR="00493873">
        <w:rPr>
          <w:rFonts w:cs="Calibri"/>
        </w:rPr>
        <w:t xml:space="preserve"> </w:t>
      </w:r>
    </w:p>
    <w:p w:rsidR="007E4E73" w:rsidRPr="00D43EC7" w:rsidRDefault="007E4E73" w:rsidP="005C68E5">
      <w:pPr>
        <w:spacing w:after="0" w:line="240" w:lineRule="auto"/>
        <w:rPr>
          <w:rFonts w:cs="Calibri"/>
        </w:rPr>
      </w:pPr>
      <w:r w:rsidRPr="00D43EC7">
        <w:rPr>
          <w:rFonts w:cs="Calibri"/>
        </w:rPr>
        <w:tab/>
      </w:r>
      <w:r w:rsidR="00877416" w:rsidRPr="00D43EC7">
        <w:rPr>
          <w:rFonts w:cs="Calibri"/>
        </w:rPr>
        <w:tab/>
      </w:r>
      <w:r w:rsidR="00651543">
        <w:rPr>
          <w:rFonts w:cs="Calibri"/>
        </w:rPr>
        <w:t>3</w:t>
      </w:r>
      <w:r w:rsidRPr="00D43EC7">
        <w:rPr>
          <w:rFonts w:cs="Calibri"/>
        </w:rPr>
        <w:t xml:space="preserve"> secondary blades</w:t>
      </w:r>
    </w:p>
    <w:p w:rsidR="007E4E73" w:rsidRDefault="00651543" w:rsidP="00877416">
      <w:pPr>
        <w:spacing w:after="0" w:line="240" w:lineRule="auto"/>
        <w:ind w:left="720" w:firstLine="720"/>
        <w:rPr>
          <w:rFonts w:cs="Calibri"/>
        </w:rPr>
      </w:pPr>
      <w:r>
        <w:rPr>
          <w:rFonts w:cs="Calibri"/>
        </w:rPr>
        <w:t>55/</w:t>
      </w:r>
      <w:r>
        <w:t>60</w:t>
      </w:r>
      <w:r w:rsidRPr="00F03DE7">
        <w:t>/</w:t>
      </w:r>
      <w:r>
        <w:t>55</w:t>
      </w:r>
      <w:r w:rsidRPr="00F03DE7">
        <w:t>/65/</w:t>
      </w:r>
      <w:r>
        <w:t xml:space="preserve">60/65 </w:t>
      </w:r>
      <w:r w:rsidR="005F3997" w:rsidRPr="00D43EC7">
        <w:rPr>
          <w:rFonts w:cs="Calibri"/>
        </w:rPr>
        <w:t>Blade angles</w:t>
      </w:r>
    </w:p>
    <w:p w:rsidR="00D43EC7" w:rsidRPr="00D43EC7" w:rsidRDefault="00D43EC7" w:rsidP="00D43EC7">
      <w:pPr>
        <w:spacing w:after="0" w:line="240" w:lineRule="auto"/>
        <w:rPr>
          <w:rFonts w:cs="Calibri"/>
        </w:rPr>
      </w:pPr>
      <w:r w:rsidRPr="00D43EC7">
        <w:rPr>
          <w:rFonts w:cs="Calibri"/>
        </w:rPr>
        <w:tab/>
      </w:r>
      <w:r w:rsidR="00651543">
        <w:rPr>
          <w:rFonts w:cs="Calibri"/>
        </w:rPr>
        <w:t>15</w:t>
      </w:r>
      <w:r w:rsidRPr="00D43EC7">
        <w:rPr>
          <w:rFonts w:cs="Calibri"/>
        </w:rPr>
        <w:t>° Cone</w:t>
      </w:r>
    </w:p>
    <w:p w:rsidR="00D43EC7" w:rsidRDefault="00CF4A44" w:rsidP="00D43EC7">
      <w:pPr>
        <w:spacing w:after="0" w:line="240" w:lineRule="auto"/>
        <w:ind w:firstLine="720"/>
        <w:rPr>
          <w:rFonts w:cs="Calibri"/>
        </w:rPr>
      </w:pPr>
      <w:r>
        <w:rPr>
          <w:rFonts w:cs="Calibri"/>
        </w:rPr>
        <w:t>4</w:t>
      </w:r>
      <w:r w:rsidR="00D43EC7" w:rsidRPr="00D43EC7">
        <w:rPr>
          <w:rFonts w:cs="Calibri"/>
        </w:rPr>
        <w:t>” Gage</w:t>
      </w:r>
    </w:p>
    <w:p w:rsidR="009F2E67" w:rsidRDefault="009F2E67" w:rsidP="009F2E67">
      <w:pPr>
        <w:spacing w:after="0" w:line="240" w:lineRule="auto"/>
        <w:ind w:firstLine="720"/>
        <w:rPr>
          <w:rFonts w:cs="Calibri"/>
        </w:rPr>
      </w:pPr>
      <w:r>
        <w:rPr>
          <w:rFonts w:cs="Calibri"/>
        </w:rPr>
        <w:t>Open Face Volume =</w:t>
      </w:r>
      <w:r w:rsidR="00130B1B">
        <w:rPr>
          <w:rFonts w:cs="Calibri"/>
        </w:rPr>
        <w:t xml:space="preserve"> </w:t>
      </w:r>
      <w:r w:rsidR="00CF4A44">
        <w:rPr>
          <w:rFonts w:cs="Calibri"/>
        </w:rPr>
        <w:t xml:space="preserve">60.819 </w:t>
      </w:r>
      <w:r>
        <w:rPr>
          <w:rFonts w:cs="Calibri"/>
        </w:rPr>
        <w:t>in^3</w:t>
      </w:r>
      <w:r w:rsidR="00DE3B92">
        <w:rPr>
          <w:rFonts w:cs="Calibri"/>
        </w:rPr>
        <w:t xml:space="preserve"> </w:t>
      </w:r>
    </w:p>
    <w:p w:rsidR="009F2E67" w:rsidRDefault="009F2E67" w:rsidP="009F2E67">
      <w:pPr>
        <w:spacing w:after="0" w:line="240" w:lineRule="auto"/>
        <w:ind w:firstLine="720"/>
        <w:rPr>
          <w:rFonts w:cs="Calibri"/>
        </w:rPr>
      </w:pPr>
      <w:r>
        <w:rPr>
          <w:rFonts w:cs="Calibri"/>
        </w:rPr>
        <w:t>Height to Width Ratio: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2331"/>
        <w:gridCol w:w="2331"/>
        <w:gridCol w:w="2356"/>
      </w:tblGrid>
      <w:tr w:rsidR="00DB7F41" w:rsidRPr="00921EE6" w:rsidTr="002711C2">
        <w:tc>
          <w:tcPr>
            <w:tcW w:w="2394" w:type="dxa"/>
          </w:tcPr>
          <w:p w:rsidR="00DB7F41" w:rsidRPr="00921EE6" w:rsidRDefault="00DB7F41" w:rsidP="002711C2">
            <w:pPr>
              <w:spacing w:after="0" w:line="240" w:lineRule="auto"/>
              <w:rPr>
                <w:rFonts w:cs="Calibri"/>
              </w:rPr>
            </w:pPr>
          </w:p>
        </w:tc>
        <w:tc>
          <w:tcPr>
            <w:tcW w:w="2394" w:type="dxa"/>
          </w:tcPr>
          <w:p w:rsidR="00DB7F41" w:rsidRPr="00921EE6" w:rsidRDefault="00DB7F41" w:rsidP="002711C2">
            <w:pPr>
              <w:spacing w:after="0" w:line="240" w:lineRule="auto"/>
              <w:rPr>
                <w:rFonts w:cs="Calibri"/>
              </w:rPr>
            </w:pPr>
            <w:r w:rsidRPr="00921EE6">
              <w:rPr>
                <w:rFonts w:cs="Calibri"/>
              </w:rPr>
              <w:t>Height (in)</w:t>
            </w:r>
          </w:p>
        </w:tc>
        <w:tc>
          <w:tcPr>
            <w:tcW w:w="2394" w:type="dxa"/>
          </w:tcPr>
          <w:p w:rsidR="00DB7F41" w:rsidRPr="00921EE6" w:rsidRDefault="00DB7F41" w:rsidP="002711C2">
            <w:pPr>
              <w:spacing w:after="0" w:line="240" w:lineRule="auto"/>
              <w:rPr>
                <w:rFonts w:cs="Calibri"/>
              </w:rPr>
            </w:pPr>
            <w:r w:rsidRPr="00921EE6">
              <w:rPr>
                <w:rFonts w:cs="Calibri"/>
              </w:rPr>
              <w:t>Width (in)</w:t>
            </w:r>
          </w:p>
        </w:tc>
        <w:tc>
          <w:tcPr>
            <w:tcW w:w="2394" w:type="dxa"/>
          </w:tcPr>
          <w:p w:rsidR="00DB7F41" w:rsidRPr="00921EE6" w:rsidRDefault="00DB7F41" w:rsidP="002711C2">
            <w:pPr>
              <w:spacing w:after="0" w:line="240" w:lineRule="auto"/>
              <w:rPr>
                <w:rFonts w:cs="Calibri"/>
              </w:rPr>
            </w:pPr>
            <w:r w:rsidRPr="00921EE6">
              <w:rPr>
                <w:rFonts w:cs="Calibri"/>
              </w:rPr>
              <w:t>Height/Width</w:t>
            </w:r>
          </w:p>
        </w:tc>
      </w:tr>
      <w:tr w:rsidR="00DB7F41" w:rsidRPr="00921EE6" w:rsidTr="002711C2">
        <w:tc>
          <w:tcPr>
            <w:tcW w:w="2394" w:type="dxa"/>
          </w:tcPr>
          <w:p w:rsidR="00DB7F41" w:rsidRPr="00921EE6" w:rsidRDefault="00DB7F41" w:rsidP="002711C2">
            <w:pPr>
              <w:spacing w:after="0" w:line="240" w:lineRule="auto"/>
              <w:rPr>
                <w:rFonts w:cs="Calibri"/>
              </w:rPr>
            </w:pPr>
            <w:r w:rsidRPr="00921EE6">
              <w:rPr>
                <w:rFonts w:cs="Calibri"/>
              </w:rPr>
              <w:t>1/3 of Bit Rad.</w:t>
            </w:r>
          </w:p>
        </w:tc>
        <w:tc>
          <w:tcPr>
            <w:tcW w:w="2394" w:type="dxa"/>
          </w:tcPr>
          <w:p w:rsidR="00DB7F41" w:rsidRPr="00921EE6" w:rsidRDefault="00651543" w:rsidP="00CF4A44">
            <w:pPr>
              <w:spacing w:after="0" w:line="240" w:lineRule="auto"/>
              <w:rPr>
                <w:rFonts w:cs="Calibri"/>
              </w:rPr>
            </w:pPr>
            <w:r>
              <w:rPr>
                <w:rFonts w:cs="Calibri"/>
              </w:rPr>
              <w:t>1.</w:t>
            </w:r>
            <w:r w:rsidR="00CF4A44">
              <w:rPr>
                <w:rFonts w:cs="Calibri"/>
              </w:rPr>
              <w:t>402</w:t>
            </w:r>
            <w:r w:rsidR="00DB7F41" w:rsidRPr="00921EE6">
              <w:rPr>
                <w:rFonts w:cs="Calibri"/>
              </w:rPr>
              <w:t>”</w:t>
            </w:r>
          </w:p>
        </w:tc>
        <w:tc>
          <w:tcPr>
            <w:tcW w:w="2394" w:type="dxa"/>
          </w:tcPr>
          <w:p w:rsidR="00DB7F41" w:rsidRPr="00921EE6" w:rsidRDefault="00651543" w:rsidP="00CF4A44">
            <w:pPr>
              <w:spacing w:after="0" w:line="240" w:lineRule="auto"/>
              <w:rPr>
                <w:rFonts w:cs="Calibri"/>
              </w:rPr>
            </w:pPr>
            <w:r>
              <w:rPr>
                <w:rFonts w:cs="Calibri"/>
              </w:rPr>
              <w:t>1.</w:t>
            </w:r>
            <w:r w:rsidR="00CF4A44">
              <w:rPr>
                <w:rFonts w:cs="Calibri"/>
              </w:rPr>
              <w:t>512</w:t>
            </w:r>
            <w:r w:rsidR="00DB7F41" w:rsidRPr="00921EE6">
              <w:rPr>
                <w:rFonts w:cs="Calibri"/>
              </w:rPr>
              <w:t>”</w:t>
            </w:r>
          </w:p>
        </w:tc>
        <w:tc>
          <w:tcPr>
            <w:tcW w:w="2394" w:type="dxa"/>
          </w:tcPr>
          <w:p w:rsidR="00DB7F41" w:rsidRPr="00921EE6" w:rsidRDefault="00CF4A44" w:rsidP="00CF4A44">
            <w:pPr>
              <w:spacing w:after="0" w:line="240" w:lineRule="auto"/>
              <w:rPr>
                <w:rFonts w:cs="Calibri"/>
              </w:rPr>
            </w:pPr>
            <w:r>
              <w:rPr>
                <w:rFonts w:cs="Calibri"/>
              </w:rPr>
              <w:t>0.927</w:t>
            </w:r>
          </w:p>
        </w:tc>
      </w:tr>
      <w:tr w:rsidR="00DB7F41" w:rsidRPr="00921EE6" w:rsidTr="002711C2">
        <w:tc>
          <w:tcPr>
            <w:tcW w:w="2394" w:type="dxa"/>
          </w:tcPr>
          <w:p w:rsidR="00DB7F41" w:rsidRPr="00921EE6" w:rsidRDefault="00DB7F41" w:rsidP="002711C2">
            <w:pPr>
              <w:spacing w:after="0" w:line="240" w:lineRule="auto"/>
              <w:rPr>
                <w:rFonts w:cs="Calibri"/>
              </w:rPr>
            </w:pPr>
            <w:r w:rsidRPr="00921EE6">
              <w:rPr>
                <w:rFonts w:cs="Calibri"/>
              </w:rPr>
              <w:t>Center of round</w:t>
            </w:r>
          </w:p>
        </w:tc>
        <w:tc>
          <w:tcPr>
            <w:tcW w:w="2394" w:type="dxa"/>
          </w:tcPr>
          <w:p w:rsidR="00DB7F41" w:rsidRPr="00921EE6" w:rsidRDefault="00651543" w:rsidP="00CF4A44">
            <w:pPr>
              <w:spacing w:after="0" w:line="240" w:lineRule="auto"/>
              <w:rPr>
                <w:rFonts w:cs="Calibri"/>
              </w:rPr>
            </w:pPr>
            <w:r>
              <w:rPr>
                <w:rFonts w:cs="Calibri"/>
              </w:rPr>
              <w:t>2.0</w:t>
            </w:r>
            <w:r w:rsidR="00CF4A44">
              <w:rPr>
                <w:rFonts w:cs="Calibri"/>
              </w:rPr>
              <w:t>28</w:t>
            </w:r>
            <w:r w:rsidR="00DB7F41" w:rsidRPr="00921EE6">
              <w:rPr>
                <w:rFonts w:cs="Calibri"/>
              </w:rPr>
              <w:t>”</w:t>
            </w:r>
          </w:p>
        </w:tc>
        <w:tc>
          <w:tcPr>
            <w:tcW w:w="2394" w:type="dxa"/>
          </w:tcPr>
          <w:p w:rsidR="00DB7F41" w:rsidRPr="00921EE6" w:rsidRDefault="00651543" w:rsidP="00CF4A44">
            <w:pPr>
              <w:spacing w:after="0" w:line="240" w:lineRule="auto"/>
              <w:rPr>
                <w:rFonts w:cs="Calibri"/>
              </w:rPr>
            </w:pPr>
            <w:r>
              <w:rPr>
                <w:rFonts w:cs="Calibri"/>
              </w:rPr>
              <w:t>1.</w:t>
            </w:r>
            <w:r w:rsidR="00CF4A44">
              <w:rPr>
                <w:rFonts w:cs="Calibri"/>
              </w:rPr>
              <w:t>965</w:t>
            </w:r>
            <w:r w:rsidR="00DB7F41" w:rsidRPr="00921EE6">
              <w:rPr>
                <w:rFonts w:cs="Calibri"/>
              </w:rPr>
              <w:t>”</w:t>
            </w:r>
          </w:p>
        </w:tc>
        <w:tc>
          <w:tcPr>
            <w:tcW w:w="2394" w:type="dxa"/>
          </w:tcPr>
          <w:p w:rsidR="00DB7F41" w:rsidRPr="00921EE6" w:rsidRDefault="00CF4A44" w:rsidP="00651543">
            <w:pPr>
              <w:spacing w:after="0" w:line="240" w:lineRule="auto"/>
              <w:rPr>
                <w:rFonts w:cs="Calibri"/>
              </w:rPr>
            </w:pPr>
            <w:r>
              <w:rPr>
                <w:rFonts w:cs="Calibri"/>
              </w:rPr>
              <w:t>1.032</w:t>
            </w:r>
          </w:p>
        </w:tc>
      </w:tr>
      <w:tr w:rsidR="00DB7F41" w:rsidRPr="00921EE6" w:rsidTr="002711C2">
        <w:tc>
          <w:tcPr>
            <w:tcW w:w="2394" w:type="dxa"/>
          </w:tcPr>
          <w:p w:rsidR="00DB7F41" w:rsidRPr="00921EE6" w:rsidRDefault="00DB7F41" w:rsidP="002711C2">
            <w:pPr>
              <w:spacing w:after="0" w:line="240" w:lineRule="auto"/>
              <w:rPr>
                <w:rFonts w:cs="Calibri"/>
              </w:rPr>
            </w:pPr>
            <w:r w:rsidRPr="00921EE6">
              <w:rPr>
                <w:rFonts w:cs="Calibri"/>
              </w:rPr>
              <w:t>Gauge</w:t>
            </w:r>
          </w:p>
        </w:tc>
        <w:tc>
          <w:tcPr>
            <w:tcW w:w="2394" w:type="dxa"/>
          </w:tcPr>
          <w:p w:rsidR="00DB7F41" w:rsidRPr="00921EE6" w:rsidRDefault="00651543" w:rsidP="00CF4A44">
            <w:pPr>
              <w:spacing w:after="0" w:line="240" w:lineRule="auto"/>
              <w:rPr>
                <w:rFonts w:cs="Calibri"/>
              </w:rPr>
            </w:pPr>
            <w:r>
              <w:rPr>
                <w:rFonts w:cs="Calibri"/>
              </w:rPr>
              <w:t>1.6</w:t>
            </w:r>
            <w:r w:rsidR="00CF4A44">
              <w:rPr>
                <w:rFonts w:cs="Calibri"/>
              </w:rPr>
              <w:t>09</w:t>
            </w:r>
            <w:r w:rsidR="00DB7F41" w:rsidRPr="00921EE6">
              <w:rPr>
                <w:rFonts w:cs="Calibri"/>
              </w:rPr>
              <w:t>”</w:t>
            </w:r>
          </w:p>
        </w:tc>
        <w:tc>
          <w:tcPr>
            <w:tcW w:w="2394" w:type="dxa"/>
          </w:tcPr>
          <w:p w:rsidR="00DB7F41" w:rsidRPr="00921EE6" w:rsidRDefault="00651543" w:rsidP="00CF4A44">
            <w:pPr>
              <w:spacing w:after="0" w:line="240" w:lineRule="auto"/>
              <w:rPr>
                <w:rFonts w:cs="Calibri"/>
              </w:rPr>
            </w:pPr>
            <w:r>
              <w:rPr>
                <w:rFonts w:cs="Calibri"/>
              </w:rPr>
              <w:t>2.</w:t>
            </w:r>
            <w:r w:rsidR="00CF4A44">
              <w:rPr>
                <w:rFonts w:cs="Calibri"/>
              </w:rPr>
              <w:t>248</w:t>
            </w:r>
            <w:r>
              <w:rPr>
                <w:rFonts w:cs="Calibri"/>
              </w:rPr>
              <w:t>”</w:t>
            </w:r>
          </w:p>
        </w:tc>
        <w:tc>
          <w:tcPr>
            <w:tcW w:w="2394" w:type="dxa"/>
          </w:tcPr>
          <w:p w:rsidR="00DB7F41" w:rsidRPr="00921EE6" w:rsidRDefault="00651543" w:rsidP="00CF4A44">
            <w:pPr>
              <w:spacing w:after="0" w:line="240" w:lineRule="auto"/>
              <w:rPr>
                <w:rFonts w:cs="Calibri"/>
              </w:rPr>
            </w:pPr>
            <w:r>
              <w:rPr>
                <w:rFonts w:cs="Calibri"/>
              </w:rPr>
              <w:t>0.</w:t>
            </w:r>
            <w:r w:rsidR="00CF4A44">
              <w:rPr>
                <w:rFonts w:cs="Calibri"/>
              </w:rPr>
              <w:t>716</w:t>
            </w:r>
          </w:p>
        </w:tc>
      </w:tr>
    </w:tbl>
    <w:p w:rsidR="009F2E67" w:rsidRPr="00D43EC7" w:rsidRDefault="009F2E67" w:rsidP="00D43EC7">
      <w:pPr>
        <w:spacing w:after="0" w:line="240" w:lineRule="auto"/>
        <w:ind w:firstLine="720"/>
        <w:rPr>
          <w:rFonts w:cs="Calibri"/>
        </w:rPr>
      </w:pPr>
    </w:p>
    <w:p w:rsidR="00877416" w:rsidRPr="00D43EC7" w:rsidRDefault="00877416" w:rsidP="005C68E5">
      <w:pPr>
        <w:spacing w:after="0" w:line="240" w:lineRule="auto"/>
        <w:rPr>
          <w:rFonts w:cs="Calibri"/>
        </w:rPr>
      </w:pPr>
    </w:p>
    <w:p w:rsidR="00877416" w:rsidRPr="00D43EC7" w:rsidRDefault="00877416" w:rsidP="00027046">
      <w:pPr>
        <w:spacing w:after="0" w:line="240" w:lineRule="auto"/>
        <w:ind w:left="720" w:hanging="720"/>
        <w:rPr>
          <w:rFonts w:cs="Calibri"/>
        </w:rPr>
      </w:pPr>
      <w:r w:rsidRPr="00D43EC7">
        <w:rPr>
          <w:rFonts w:cs="Calibri"/>
        </w:rPr>
        <w:t>Primary Cutting Structure</w:t>
      </w:r>
      <w:r w:rsidR="005F3997">
        <w:rPr>
          <w:rFonts w:cs="Calibri"/>
        </w:rPr>
        <w:t>:</w:t>
      </w:r>
    </w:p>
    <w:p w:rsidR="00DB7F41" w:rsidRDefault="00A22BCF" w:rsidP="00C90B68">
      <w:pPr>
        <w:spacing w:after="0" w:line="240" w:lineRule="auto"/>
        <w:ind w:left="720"/>
        <w:rPr>
          <w:rFonts w:cs="Calibri"/>
        </w:rPr>
      </w:pPr>
      <w:r>
        <w:rPr>
          <w:rFonts w:cs="Calibri"/>
        </w:rPr>
        <w:t>3</w:t>
      </w:r>
      <w:r w:rsidR="00C90B68">
        <w:rPr>
          <w:rFonts w:cs="Calibri"/>
        </w:rPr>
        <w:t xml:space="preserve"> Pattern</w:t>
      </w:r>
      <w:r w:rsidR="00027046" w:rsidRPr="00D43EC7">
        <w:rPr>
          <w:rFonts w:cs="Calibri"/>
        </w:rPr>
        <w:t xml:space="preserve"> </w:t>
      </w:r>
      <w:r w:rsidR="00C90B68">
        <w:rPr>
          <w:rFonts w:cs="Calibri"/>
        </w:rPr>
        <w:t>s</w:t>
      </w:r>
      <w:r w:rsidR="00027046" w:rsidRPr="00D43EC7">
        <w:rPr>
          <w:rFonts w:cs="Calibri"/>
        </w:rPr>
        <w:t>tart</w:t>
      </w:r>
      <w:r w:rsidR="00C90B68">
        <w:rPr>
          <w:rFonts w:cs="Calibri"/>
        </w:rPr>
        <w:t xml:space="preserve"> to position </w:t>
      </w:r>
      <w:r w:rsidR="00CF4A44">
        <w:rPr>
          <w:rFonts w:cs="Calibri"/>
        </w:rPr>
        <w:t>9</w:t>
      </w:r>
      <w:r w:rsidR="00027046" w:rsidRPr="00D43EC7">
        <w:rPr>
          <w:rFonts w:cs="Calibri"/>
        </w:rPr>
        <w:t xml:space="preserve">; </w:t>
      </w:r>
      <w:r w:rsidR="00651543">
        <w:rPr>
          <w:rFonts w:cs="Calibri"/>
        </w:rPr>
        <w:t>Reverse</w:t>
      </w:r>
      <w:r>
        <w:rPr>
          <w:rFonts w:cs="Calibri"/>
        </w:rPr>
        <w:t xml:space="preserve"> Spiral; </w:t>
      </w:r>
    </w:p>
    <w:p w:rsidR="00D43EC7" w:rsidRPr="00D43EC7" w:rsidRDefault="00DB7F41" w:rsidP="00C90B68">
      <w:pPr>
        <w:spacing w:after="0" w:line="240" w:lineRule="auto"/>
        <w:ind w:left="720"/>
        <w:rPr>
          <w:rFonts w:cs="Calibri"/>
        </w:rPr>
      </w:pPr>
      <w:r>
        <w:rPr>
          <w:rFonts w:cs="Calibri"/>
        </w:rPr>
        <w:t>Secondary</w:t>
      </w:r>
      <w:r w:rsidR="00C24A1A">
        <w:rPr>
          <w:rFonts w:cs="Calibri"/>
        </w:rPr>
        <w:t xml:space="preserve"> </w:t>
      </w:r>
      <w:r>
        <w:rPr>
          <w:rFonts w:cs="Calibri"/>
        </w:rPr>
        <w:t>b</w:t>
      </w:r>
      <w:r w:rsidR="00C24A1A">
        <w:rPr>
          <w:rFonts w:cs="Calibri"/>
        </w:rPr>
        <w:t>lades</w:t>
      </w:r>
      <w:r w:rsidR="00027046" w:rsidRPr="00D43EC7">
        <w:rPr>
          <w:rFonts w:cs="Calibri"/>
        </w:rPr>
        <w:t xml:space="preserve"> </w:t>
      </w:r>
      <w:r>
        <w:rPr>
          <w:rFonts w:cs="Calibri"/>
        </w:rPr>
        <w:t xml:space="preserve">are </w:t>
      </w:r>
      <w:r w:rsidR="00651543">
        <w:rPr>
          <w:rFonts w:cs="Calibri"/>
        </w:rPr>
        <w:t>under</w:t>
      </w:r>
      <w:r w:rsidR="002774A9">
        <w:rPr>
          <w:rFonts w:cs="Calibri"/>
        </w:rPr>
        <w:t xml:space="preserve"> exposed</w:t>
      </w:r>
      <w:r w:rsidR="00651543">
        <w:rPr>
          <w:rFonts w:cs="Calibri"/>
        </w:rPr>
        <w:t xml:space="preserve"> by .0</w:t>
      </w:r>
      <w:r w:rsidR="00CF4A44">
        <w:rPr>
          <w:rFonts w:cs="Calibri"/>
        </w:rPr>
        <w:t>83</w:t>
      </w:r>
      <w:r w:rsidR="00651543">
        <w:rPr>
          <w:rFonts w:cs="Calibri"/>
        </w:rPr>
        <w:t>”</w:t>
      </w:r>
      <w:r w:rsidR="00C90B68">
        <w:rPr>
          <w:rFonts w:cs="Calibri"/>
        </w:rPr>
        <w:t>;</w:t>
      </w:r>
    </w:p>
    <w:p w:rsidR="00D43EC7" w:rsidRPr="00D43EC7" w:rsidRDefault="00D43EC7" w:rsidP="00D43EC7">
      <w:pPr>
        <w:spacing w:after="0" w:line="240" w:lineRule="auto"/>
        <w:ind w:firstLine="720"/>
        <w:rPr>
          <w:rFonts w:cs="Calibri"/>
        </w:rPr>
      </w:pPr>
      <w:r w:rsidRPr="00D43EC7">
        <w:rPr>
          <w:rFonts w:cs="Calibri"/>
        </w:rPr>
        <w:t>Back rakes:</w:t>
      </w:r>
    </w:p>
    <w:p w:rsidR="00D43EC7" w:rsidRPr="00D43EC7" w:rsidRDefault="00C90B68" w:rsidP="00D43EC7">
      <w:pPr>
        <w:spacing w:after="0" w:line="240" w:lineRule="auto"/>
        <w:ind w:left="720" w:firstLine="720"/>
        <w:rPr>
          <w:rFonts w:cs="Calibri"/>
        </w:rPr>
      </w:pPr>
      <w:r>
        <w:rPr>
          <w:rFonts w:cs="Calibri"/>
        </w:rPr>
        <w:t xml:space="preserve">Cone </w:t>
      </w:r>
      <w:r>
        <w:rPr>
          <w:rFonts w:cs="Calibri"/>
        </w:rPr>
        <w:tab/>
      </w:r>
      <w:r>
        <w:rPr>
          <w:rFonts w:cs="Calibri"/>
        </w:rPr>
        <w:tab/>
        <w:t>15</w:t>
      </w:r>
      <w:r w:rsidR="00D43EC7" w:rsidRPr="00D43EC7">
        <w:rPr>
          <w:rFonts w:cs="Calibri"/>
        </w:rPr>
        <w:t>°</w:t>
      </w:r>
      <w:r w:rsidR="00651543">
        <w:rPr>
          <w:rFonts w:cs="Calibri"/>
        </w:rPr>
        <w:t>-12.5°</w:t>
      </w:r>
    </w:p>
    <w:p w:rsidR="00D43EC7" w:rsidRPr="00D43EC7" w:rsidRDefault="00D43EC7" w:rsidP="00D43EC7">
      <w:pPr>
        <w:spacing w:after="0" w:line="240" w:lineRule="auto"/>
        <w:ind w:left="720" w:firstLine="720"/>
        <w:rPr>
          <w:rFonts w:cs="Calibri"/>
        </w:rPr>
      </w:pPr>
      <w:r w:rsidRPr="00D43EC7">
        <w:rPr>
          <w:rFonts w:cs="Calibri"/>
        </w:rPr>
        <w:t xml:space="preserve">Nose </w:t>
      </w:r>
      <w:r w:rsidRPr="00D43EC7">
        <w:rPr>
          <w:rFonts w:cs="Calibri"/>
        </w:rPr>
        <w:tab/>
      </w:r>
      <w:r w:rsidRPr="00D43EC7">
        <w:rPr>
          <w:rFonts w:cs="Calibri"/>
        </w:rPr>
        <w:tab/>
      </w:r>
      <w:r w:rsidR="00651543">
        <w:rPr>
          <w:rFonts w:cs="Calibri"/>
        </w:rPr>
        <w:t>12.5°</w:t>
      </w:r>
    </w:p>
    <w:p w:rsidR="00D43EC7" w:rsidRPr="00D43EC7" w:rsidRDefault="00D43EC7" w:rsidP="00D43EC7">
      <w:pPr>
        <w:spacing w:after="0" w:line="240" w:lineRule="auto"/>
        <w:ind w:left="720" w:firstLine="720"/>
        <w:rPr>
          <w:rFonts w:cs="Calibri"/>
        </w:rPr>
      </w:pPr>
      <w:r w:rsidRPr="00D43EC7">
        <w:rPr>
          <w:rFonts w:cs="Calibri"/>
        </w:rPr>
        <w:t xml:space="preserve">Shoulder </w:t>
      </w:r>
      <w:r w:rsidRPr="00D43EC7">
        <w:rPr>
          <w:rFonts w:cs="Calibri"/>
        </w:rPr>
        <w:tab/>
      </w:r>
      <w:r w:rsidR="00C90B68">
        <w:rPr>
          <w:rFonts w:cs="Calibri"/>
        </w:rPr>
        <w:t>1</w:t>
      </w:r>
      <w:r w:rsidR="00651543">
        <w:rPr>
          <w:rFonts w:cs="Calibri"/>
        </w:rPr>
        <w:t>2.5</w:t>
      </w:r>
      <w:r w:rsidRPr="00D43EC7">
        <w:rPr>
          <w:rFonts w:cs="Calibri"/>
        </w:rPr>
        <w:t>°-</w:t>
      </w:r>
      <w:r w:rsidR="00651543">
        <w:rPr>
          <w:rFonts w:cs="Calibri"/>
        </w:rPr>
        <w:t>27.5</w:t>
      </w:r>
      <w:r w:rsidRPr="00D43EC7">
        <w:rPr>
          <w:rFonts w:cs="Calibri"/>
        </w:rPr>
        <w:t>°</w:t>
      </w:r>
    </w:p>
    <w:p w:rsidR="00D43EC7" w:rsidRPr="00D43EC7" w:rsidRDefault="00D43EC7" w:rsidP="00D43EC7">
      <w:pPr>
        <w:spacing w:after="0" w:line="240" w:lineRule="auto"/>
        <w:ind w:left="720" w:firstLine="720"/>
        <w:rPr>
          <w:rFonts w:cs="Calibri"/>
        </w:rPr>
      </w:pPr>
      <w:r w:rsidRPr="00D43EC7">
        <w:rPr>
          <w:rFonts w:cs="Calibri"/>
        </w:rPr>
        <w:t>Gage</w:t>
      </w:r>
      <w:r w:rsidRPr="00D43EC7">
        <w:rPr>
          <w:rFonts w:cs="Calibri"/>
        </w:rPr>
        <w:tab/>
      </w:r>
      <w:r w:rsidRPr="00D43EC7">
        <w:rPr>
          <w:rFonts w:cs="Calibri"/>
        </w:rPr>
        <w:tab/>
      </w:r>
      <w:r w:rsidR="00130B1B">
        <w:rPr>
          <w:rFonts w:cs="Calibri"/>
        </w:rPr>
        <w:t>30</w:t>
      </w:r>
      <w:r w:rsidRPr="00D43EC7">
        <w:rPr>
          <w:rFonts w:cs="Calibri"/>
        </w:rPr>
        <w:t>°</w:t>
      </w:r>
    </w:p>
    <w:p w:rsidR="00130B1B" w:rsidRDefault="00130B1B" w:rsidP="00130B1B">
      <w:pPr>
        <w:spacing w:after="0" w:line="240" w:lineRule="auto"/>
        <w:ind w:left="720" w:hanging="720"/>
        <w:rPr>
          <w:rFonts w:cs="Calibri"/>
        </w:rPr>
      </w:pPr>
    </w:p>
    <w:p w:rsidR="00D43EC7" w:rsidRPr="00D43EC7" w:rsidRDefault="00D43EC7" w:rsidP="00D43EC7">
      <w:pPr>
        <w:spacing w:after="0" w:line="240" w:lineRule="auto"/>
        <w:rPr>
          <w:rFonts w:cs="Calibri"/>
        </w:rPr>
      </w:pPr>
      <w:r w:rsidRPr="00D43EC7">
        <w:rPr>
          <w:rFonts w:cs="Calibri"/>
        </w:rPr>
        <w:t>Components:</w:t>
      </w:r>
    </w:p>
    <w:p w:rsidR="001649E8" w:rsidRPr="00D43EC7" w:rsidRDefault="001649E8" w:rsidP="001649E8">
      <w:pPr>
        <w:spacing w:after="0" w:line="240" w:lineRule="auto"/>
        <w:ind w:firstLine="720"/>
        <w:rPr>
          <w:rFonts w:cs="Calibri"/>
        </w:rPr>
      </w:pPr>
      <w:r w:rsidRPr="00D43EC7">
        <w:rPr>
          <w:rFonts w:cs="Calibri"/>
        </w:rPr>
        <w:t>0</w:t>
      </w:r>
      <w:r w:rsidR="00651543">
        <w:rPr>
          <w:rFonts w:cs="Calibri"/>
        </w:rPr>
        <w:t>9</w:t>
      </w:r>
      <w:r w:rsidR="00096558">
        <w:rPr>
          <w:rFonts w:cs="Calibri"/>
        </w:rPr>
        <w:t xml:space="preserve"> -</w:t>
      </w:r>
      <w:r w:rsidRPr="00D43EC7">
        <w:rPr>
          <w:rFonts w:cs="Calibri"/>
        </w:rPr>
        <w:t xml:space="preserve"> </w:t>
      </w:r>
      <w:r w:rsidR="00130B1B">
        <w:rPr>
          <w:rFonts w:cs="Calibri"/>
        </w:rPr>
        <w:t>22</w:t>
      </w:r>
      <w:r>
        <w:rPr>
          <w:rFonts w:cs="Calibri"/>
        </w:rPr>
        <w:t xml:space="preserve">/32 </w:t>
      </w:r>
      <w:r w:rsidRPr="00D43EC7">
        <w:rPr>
          <w:rFonts w:cs="Calibri"/>
        </w:rPr>
        <w:t>Nozzle</w:t>
      </w:r>
      <w:r>
        <w:rPr>
          <w:rFonts w:cs="Calibri"/>
        </w:rPr>
        <w:t xml:space="preserve"> Sleeves</w:t>
      </w:r>
    </w:p>
    <w:p w:rsidR="00D43EC7" w:rsidRDefault="00D43EC7" w:rsidP="00D43EC7">
      <w:pPr>
        <w:spacing w:after="0" w:line="240" w:lineRule="auto"/>
        <w:ind w:firstLine="720"/>
        <w:rPr>
          <w:rFonts w:cs="Calibri"/>
        </w:rPr>
      </w:pPr>
      <w:r w:rsidRPr="00D43EC7">
        <w:rPr>
          <w:rFonts w:cs="Calibri"/>
        </w:rPr>
        <w:t>0</w:t>
      </w:r>
      <w:r w:rsidR="00651543">
        <w:rPr>
          <w:rFonts w:cs="Calibri"/>
        </w:rPr>
        <w:t>9</w:t>
      </w:r>
      <w:r w:rsidRPr="00D43EC7">
        <w:rPr>
          <w:rFonts w:cs="Calibri"/>
        </w:rPr>
        <w:t xml:space="preserve"> </w:t>
      </w:r>
      <w:r>
        <w:rPr>
          <w:rFonts w:cs="Calibri"/>
        </w:rPr>
        <w:t>-</w:t>
      </w:r>
      <w:r w:rsidRPr="00D43EC7">
        <w:rPr>
          <w:rFonts w:cs="Calibri"/>
        </w:rPr>
        <w:t xml:space="preserve"> 60 Series Nozzles</w:t>
      </w:r>
    </w:p>
    <w:p w:rsidR="00096558" w:rsidRDefault="00651543" w:rsidP="00D43EC7">
      <w:pPr>
        <w:spacing w:after="0" w:line="240" w:lineRule="auto"/>
        <w:ind w:firstLine="720"/>
        <w:rPr>
          <w:rFonts w:cs="Calibri"/>
        </w:rPr>
      </w:pPr>
      <w:r>
        <w:rPr>
          <w:rFonts w:cs="Calibri"/>
        </w:rPr>
        <w:t>4</w:t>
      </w:r>
      <w:r w:rsidR="00CF4A44">
        <w:rPr>
          <w:rFonts w:cs="Calibri"/>
        </w:rPr>
        <w:t>2</w:t>
      </w:r>
      <w:r w:rsidR="00096558">
        <w:rPr>
          <w:rFonts w:cs="Calibri"/>
        </w:rPr>
        <w:t xml:space="preserve"> -</w:t>
      </w:r>
      <w:r w:rsidR="00D43EC7" w:rsidRPr="00D43EC7">
        <w:rPr>
          <w:rFonts w:cs="Calibri"/>
        </w:rPr>
        <w:t xml:space="preserve"> </w:t>
      </w:r>
      <w:r w:rsidR="00096558">
        <w:rPr>
          <w:rFonts w:cs="Calibri"/>
        </w:rPr>
        <w:t>1</w:t>
      </w:r>
      <w:r>
        <w:rPr>
          <w:rFonts w:cs="Calibri"/>
        </w:rPr>
        <w:t>6</w:t>
      </w:r>
      <w:r w:rsidR="00096558">
        <w:rPr>
          <w:rFonts w:cs="Calibri"/>
        </w:rPr>
        <w:t>13 Primary Cutters</w:t>
      </w:r>
    </w:p>
    <w:p w:rsidR="00D43EC7" w:rsidRDefault="00651543" w:rsidP="00D43EC7">
      <w:pPr>
        <w:spacing w:after="0" w:line="240" w:lineRule="auto"/>
        <w:ind w:firstLine="720"/>
        <w:rPr>
          <w:rFonts w:cs="Calibri"/>
        </w:rPr>
      </w:pPr>
      <w:r>
        <w:rPr>
          <w:rFonts w:cs="Calibri"/>
        </w:rPr>
        <w:t>7</w:t>
      </w:r>
      <w:r w:rsidR="00DB7F41">
        <w:rPr>
          <w:rFonts w:cs="Calibri"/>
        </w:rPr>
        <w:t xml:space="preserve">   </w:t>
      </w:r>
      <w:r w:rsidR="00D43EC7" w:rsidRPr="00D43EC7">
        <w:rPr>
          <w:rFonts w:cs="Calibri"/>
        </w:rPr>
        <w:t>- 1</w:t>
      </w:r>
      <w:r w:rsidR="002774A9">
        <w:rPr>
          <w:rFonts w:cs="Calibri"/>
        </w:rPr>
        <w:t>3</w:t>
      </w:r>
      <w:r w:rsidR="00D43EC7" w:rsidRPr="00D43EC7">
        <w:rPr>
          <w:rFonts w:cs="Calibri"/>
        </w:rPr>
        <w:t xml:space="preserve">13 </w:t>
      </w:r>
      <w:r w:rsidR="00DB7F41">
        <w:rPr>
          <w:rFonts w:cs="Calibri"/>
        </w:rPr>
        <w:t>C</w:t>
      </w:r>
      <w:r w:rsidR="00D43EC7" w:rsidRPr="00D43EC7">
        <w:rPr>
          <w:rFonts w:cs="Calibri"/>
        </w:rPr>
        <w:t>utter</w:t>
      </w:r>
      <w:r w:rsidR="001649E8">
        <w:rPr>
          <w:rFonts w:cs="Calibri"/>
        </w:rPr>
        <w:t>s</w:t>
      </w:r>
      <w:r w:rsidR="00DB7F41">
        <w:rPr>
          <w:rFonts w:cs="Calibri"/>
        </w:rPr>
        <w:t xml:space="preserve"> </w:t>
      </w:r>
    </w:p>
    <w:p w:rsidR="00096558" w:rsidRPr="00D43EC7" w:rsidRDefault="00CF4A44" w:rsidP="00D43EC7">
      <w:pPr>
        <w:spacing w:after="0" w:line="240" w:lineRule="auto"/>
        <w:ind w:firstLine="720"/>
        <w:rPr>
          <w:rFonts w:cs="Calibri"/>
        </w:rPr>
      </w:pPr>
      <w:r>
        <w:rPr>
          <w:rFonts w:cs="Calibri"/>
        </w:rPr>
        <w:t>6   - ½” TCI Knuckles</w:t>
      </w:r>
    </w:p>
    <w:p w:rsidR="00C24A1A" w:rsidRPr="00D43EC7" w:rsidRDefault="00C24A1A" w:rsidP="00C24A1A">
      <w:pPr>
        <w:spacing w:after="0" w:line="240" w:lineRule="auto"/>
        <w:ind w:left="720"/>
        <w:rPr>
          <w:rFonts w:cs="Calibri"/>
        </w:rPr>
      </w:pPr>
    </w:p>
    <w:p w:rsidR="00C24A1A" w:rsidRPr="00D43EC7" w:rsidRDefault="00C24A1A" w:rsidP="00D43EC7">
      <w:pPr>
        <w:spacing w:after="0" w:line="240" w:lineRule="auto"/>
        <w:ind w:left="720"/>
        <w:rPr>
          <w:rFonts w:cs="Calibri"/>
        </w:rPr>
      </w:pPr>
    </w:p>
    <w:p w:rsidR="00495495" w:rsidRPr="00B92631" w:rsidRDefault="00495495" w:rsidP="00495495">
      <w:pPr>
        <w:rPr>
          <w:sz w:val="52"/>
          <w:szCs w:val="52"/>
        </w:rPr>
      </w:pPr>
    </w:p>
    <w:sectPr w:rsidR="00495495" w:rsidRPr="00B92631" w:rsidSect="00D43EC7">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0DCF" w:rsidRDefault="00290DCF" w:rsidP="00B92631">
      <w:pPr>
        <w:spacing w:after="0" w:line="240" w:lineRule="auto"/>
      </w:pPr>
      <w:r>
        <w:separator/>
      </w:r>
    </w:p>
  </w:endnote>
  <w:endnote w:type="continuationSeparator" w:id="0">
    <w:p w:rsidR="00290DCF" w:rsidRDefault="00290DCF" w:rsidP="00B92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68" w:rsidRDefault="00C90B68" w:rsidP="007E4E73">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0DCF" w:rsidRDefault="00290DCF" w:rsidP="00B92631">
      <w:pPr>
        <w:spacing w:after="0" w:line="240" w:lineRule="auto"/>
      </w:pPr>
      <w:r>
        <w:separator/>
      </w:r>
    </w:p>
  </w:footnote>
  <w:footnote w:type="continuationSeparator" w:id="0">
    <w:p w:rsidR="00290DCF" w:rsidRDefault="00290DCF" w:rsidP="00B926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TYwNTA0sDCytDQzMDFS0lEKTi0uzszPAykwrAUACOVy7SwAAAA="/>
  </w:docVars>
  <w:rsids>
    <w:rsidRoot w:val="00495495"/>
    <w:rsid w:val="00001002"/>
    <w:rsid w:val="00003F3C"/>
    <w:rsid w:val="00027046"/>
    <w:rsid w:val="00096558"/>
    <w:rsid w:val="000C16F0"/>
    <w:rsid w:val="000E10B9"/>
    <w:rsid w:val="000F5A02"/>
    <w:rsid w:val="00130B1B"/>
    <w:rsid w:val="001649E8"/>
    <w:rsid w:val="001877CD"/>
    <w:rsid w:val="001B694F"/>
    <w:rsid w:val="001C1A0C"/>
    <w:rsid w:val="002711C2"/>
    <w:rsid w:val="002774A9"/>
    <w:rsid w:val="00290DCF"/>
    <w:rsid w:val="002A6716"/>
    <w:rsid w:val="002B6D37"/>
    <w:rsid w:val="002C4E14"/>
    <w:rsid w:val="002D5CF9"/>
    <w:rsid w:val="002F7334"/>
    <w:rsid w:val="00316E8C"/>
    <w:rsid w:val="0034185F"/>
    <w:rsid w:val="00342EE9"/>
    <w:rsid w:val="00351F1A"/>
    <w:rsid w:val="00357EB9"/>
    <w:rsid w:val="003652B9"/>
    <w:rsid w:val="00370F2C"/>
    <w:rsid w:val="003D5774"/>
    <w:rsid w:val="00406CC2"/>
    <w:rsid w:val="00451E44"/>
    <w:rsid w:val="004544CE"/>
    <w:rsid w:val="004600DB"/>
    <w:rsid w:val="004863B4"/>
    <w:rsid w:val="00493873"/>
    <w:rsid w:val="00495495"/>
    <w:rsid w:val="005C68E5"/>
    <w:rsid w:val="005D1D2E"/>
    <w:rsid w:val="005D6058"/>
    <w:rsid w:val="005E3917"/>
    <w:rsid w:val="005F3997"/>
    <w:rsid w:val="00651543"/>
    <w:rsid w:val="00677727"/>
    <w:rsid w:val="006C228A"/>
    <w:rsid w:val="0072610B"/>
    <w:rsid w:val="007346A1"/>
    <w:rsid w:val="00761214"/>
    <w:rsid w:val="00765CAD"/>
    <w:rsid w:val="00766376"/>
    <w:rsid w:val="007857C5"/>
    <w:rsid w:val="00793204"/>
    <w:rsid w:val="007B72D5"/>
    <w:rsid w:val="007C717E"/>
    <w:rsid w:val="007E4E73"/>
    <w:rsid w:val="008435F7"/>
    <w:rsid w:val="0085395C"/>
    <w:rsid w:val="008543B4"/>
    <w:rsid w:val="0086020C"/>
    <w:rsid w:val="00877416"/>
    <w:rsid w:val="008B5CC7"/>
    <w:rsid w:val="00904613"/>
    <w:rsid w:val="00962CF7"/>
    <w:rsid w:val="0096312D"/>
    <w:rsid w:val="009732CD"/>
    <w:rsid w:val="009A3395"/>
    <w:rsid w:val="009B35EC"/>
    <w:rsid w:val="009B7646"/>
    <w:rsid w:val="009D1511"/>
    <w:rsid w:val="009F2E67"/>
    <w:rsid w:val="009F4251"/>
    <w:rsid w:val="00A13AFE"/>
    <w:rsid w:val="00A22BCF"/>
    <w:rsid w:val="00A8024A"/>
    <w:rsid w:val="00A9646E"/>
    <w:rsid w:val="00AF3D55"/>
    <w:rsid w:val="00B13407"/>
    <w:rsid w:val="00B40A49"/>
    <w:rsid w:val="00B643BB"/>
    <w:rsid w:val="00B92631"/>
    <w:rsid w:val="00BB5093"/>
    <w:rsid w:val="00BD078B"/>
    <w:rsid w:val="00C070CB"/>
    <w:rsid w:val="00C164D9"/>
    <w:rsid w:val="00C24A1A"/>
    <w:rsid w:val="00C71235"/>
    <w:rsid w:val="00C9056F"/>
    <w:rsid w:val="00C90B68"/>
    <w:rsid w:val="00CA6B86"/>
    <w:rsid w:val="00CD04A7"/>
    <w:rsid w:val="00CE72F0"/>
    <w:rsid w:val="00CF4A44"/>
    <w:rsid w:val="00D43EC7"/>
    <w:rsid w:val="00D51F0C"/>
    <w:rsid w:val="00D84F1A"/>
    <w:rsid w:val="00DB7F41"/>
    <w:rsid w:val="00DD5479"/>
    <w:rsid w:val="00DE3136"/>
    <w:rsid w:val="00DE3B92"/>
    <w:rsid w:val="00DF62B4"/>
    <w:rsid w:val="00E04648"/>
    <w:rsid w:val="00E12DA5"/>
    <w:rsid w:val="00E86D87"/>
    <w:rsid w:val="00E93C72"/>
    <w:rsid w:val="00E977D2"/>
    <w:rsid w:val="00F05123"/>
    <w:rsid w:val="00F060F4"/>
    <w:rsid w:val="00F678F7"/>
    <w:rsid w:val="00FC0A18"/>
    <w:rsid w:val="00FE1198"/>
    <w:rsid w:val="00FE4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8BCA1"/>
  <w15:docId w15:val="{536817AF-0188-4960-BB72-43447B499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772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92631"/>
    <w:pPr>
      <w:tabs>
        <w:tab w:val="center" w:pos="4680"/>
        <w:tab w:val="right" w:pos="9360"/>
      </w:tabs>
    </w:pPr>
  </w:style>
  <w:style w:type="character" w:customStyle="1" w:styleId="HeaderChar">
    <w:name w:val="Header Char"/>
    <w:basedOn w:val="DefaultParagraphFont"/>
    <w:link w:val="Header"/>
    <w:uiPriority w:val="99"/>
    <w:semiHidden/>
    <w:rsid w:val="00B92631"/>
    <w:rPr>
      <w:sz w:val="22"/>
      <w:szCs w:val="22"/>
    </w:rPr>
  </w:style>
  <w:style w:type="paragraph" w:styleId="Footer">
    <w:name w:val="footer"/>
    <w:basedOn w:val="Normal"/>
    <w:link w:val="FooterChar"/>
    <w:uiPriority w:val="99"/>
    <w:unhideWhenUsed/>
    <w:rsid w:val="00B92631"/>
    <w:pPr>
      <w:tabs>
        <w:tab w:val="center" w:pos="4680"/>
        <w:tab w:val="right" w:pos="9360"/>
      </w:tabs>
    </w:pPr>
  </w:style>
  <w:style w:type="character" w:customStyle="1" w:styleId="FooterChar">
    <w:name w:val="Footer Char"/>
    <w:basedOn w:val="DefaultParagraphFont"/>
    <w:link w:val="Footer"/>
    <w:uiPriority w:val="99"/>
    <w:rsid w:val="00B92631"/>
    <w:rPr>
      <w:sz w:val="22"/>
      <w:szCs w:val="22"/>
    </w:rPr>
  </w:style>
  <w:style w:type="paragraph" w:styleId="BalloonText">
    <w:name w:val="Balloon Text"/>
    <w:basedOn w:val="Normal"/>
    <w:link w:val="BalloonTextChar"/>
    <w:uiPriority w:val="99"/>
    <w:semiHidden/>
    <w:unhideWhenUsed/>
    <w:rsid w:val="00B926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263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914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135</Words>
  <Characters>773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 M. Rodriguez</dc:creator>
  <cp:lastModifiedBy>Levi Lunt</cp:lastModifiedBy>
  <cp:revision>3</cp:revision>
  <cp:lastPrinted>2012-09-05T15:40:00Z</cp:lastPrinted>
  <dcterms:created xsi:type="dcterms:W3CDTF">2017-06-27T15:15:00Z</dcterms:created>
  <dcterms:modified xsi:type="dcterms:W3CDTF">2017-06-27T15:21:00Z</dcterms:modified>
</cp:coreProperties>
</file>