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727" w:rsidRDefault="00A22BCF" w:rsidP="00D43EC7">
      <w:pPr>
        <w:jc w:val="center"/>
        <w:rPr>
          <w:sz w:val="52"/>
          <w:szCs w:val="52"/>
        </w:rPr>
      </w:pPr>
      <w:r>
        <w:rPr>
          <w:sz w:val="52"/>
          <w:szCs w:val="52"/>
        </w:rPr>
        <w:t>2</w:t>
      </w:r>
      <w:r w:rsidR="005245FE">
        <w:rPr>
          <w:sz w:val="52"/>
          <w:szCs w:val="52"/>
        </w:rPr>
        <w:t>1</w:t>
      </w:r>
      <w:r w:rsidR="006736E5">
        <w:rPr>
          <w:sz w:val="52"/>
          <w:szCs w:val="52"/>
        </w:rPr>
        <w:t>86</w:t>
      </w:r>
      <w:r w:rsidR="00F060F4">
        <w:rPr>
          <w:sz w:val="52"/>
          <w:szCs w:val="52"/>
        </w:rPr>
        <w:t>A</w:t>
      </w:r>
      <w:r w:rsidR="00495495" w:rsidRPr="00495495">
        <w:rPr>
          <w:sz w:val="52"/>
          <w:szCs w:val="52"/>
        </w:rPr>
        <w:t xml:space="preserve"> Ø</w:t>
      </w:r>
      <w:r w:rsidR="0056783B">
        <w:rPr>
          <w:sz w:val="52"/>
          <w:szCs w:val="52"/>
        </w:rPr>
        <w:t>8</w:t>
      </w:r>
      <w:r w:rsidR="0051764A">
        <w:rPr>
          <w:sz w:val="52"/>
          <w:szCs w:val="52"/>
        </w:rPr>
        <w:t>-</w:t>
      </w:r>
      <w:r w:rsidR="0056783B">
        <w:rPr>
          <w:sz w:val="52"/>
          <w:szCs w:val="52"/>
        </w:rPr>
        <w:t>3</w:t>
      </w:r>
      <w:r w:rsidR="0051764A">
        <w:rPr>
          <w:sz w:val="52"/>
          <w:szCs w:val="52"/>
        </w:rPr>
        <w:t>/</w:t>
      </w:r>
      <w:r w:rsidR="0056783B">
        <w:rPr>
          <w:sz w:val="52"/>
          <w:szCs w:val="52"/>
        </w:rPr>
        <w:t>4</w:t>
      </w:r>
      <w:r w:rsidR="00495495" w:rsidRPr="00495495">
        <w:rPr>
          <w:sz w:val="52"/>
          <w:szCs w:val="52"/>
        </w:rPr>
        <w:t xml:space="preserve">” </w:t>
      </w:r>
      <w:r w:rsidR="00D8652E">
        <w:rPr>
          <w:sz w:val="52"/>
          <w:szCs w:val="52"/>
        </w:rPr>
        <w:t>616</w:t>
      </w:r>
      <w:r w:rsidR="00495495" w:rsidRPr="00495495">
        <w:rPr>
          <w:sz w:val="52"/>
          <w:szCs w:val="52"/>
        </w:rPr>
        <w:t>-</w:t>
      </w:r>
      <w:r w:rsidR="006736E5">
        <w:rPr>
          <w:sz w:val="52"/>
          <w:szCs w:val="52"/>
        </w:rPr>
        <w:t>X</w:t>
      </w:r>
      <w:r w:rsidR="005C68E5">
        <w:rPr>
          <w:sz w:val="52"/>
          <w:szCs w:val="52"/>
        </w:rPr>
        <w:t>R</w:t>
      </w:r>
      <w:r w:rsidR="00D8652E">
        <w:rPr>
          <w:sz w:val="52"/>
          <w:szCs w:val="52"/>
        </w:rPr>
        <w:t>(K)</w:t>
      </w:r>
      <w:r w:rsidR="001A0663">
        <w:rPr>
          <w:sz w:val="52"/>
          <w:szCs w:val="52"/>
        </w:rPr>
        <w:t>(BR)</w:t>
      </w:r>
    </w:p>
    <w:p w:rsidR="00265D3E" w:rsidRPr="00905B31" w:rsidRDefault="006736E5" w:rsidP="00905B31">
      <w:r>
        <w:t>2186 was designed for Mack Energy, San Andres wells. Made to drill the curve and lateral in one bit (TVD ≈ 3,357’</w:t>
      </w:r>
      <w:r w:rsidR="009D436A">
        <w:t>.</w:t>
      </w:r>
      <w:r>
        <w:t xml:space="preserve"> 8°/100’. ½” TCI in gage to help prevent gage wear. Durable cone and shoulder, with aggressive nose. Knuckles in cone and nose, backups on shoulder. Step profile to increase side cutting ability. 200’/</w:t>
      </w:r>
      <w:proofErr w:type="spellStart"/>
      <w:r>
        <w:t>hr</w:t>
      </w:r>
      <w:proofErr w:type="spellEnd"/>
      <w:r>
        <w:t>, 195rpm = .205”/rev for backup placement.</w:t>
      </w:r>
    </w:p>
    <w:p w:rsidR="00877416" w:rsidRPr="00D43EC7" w:rsidRDefault="00877416" w:rsidP="005C68E5">
      <w:pPr>
        <w:spacing w:after="0" w:line="240" w:lineRule="auto"/>
        <w:rPr>
          <w:rFonts w:cs="Calibri"/>
        </w:rPr>
      </w:pPr>
      <w:r w:rsidRPr="00D43EC7">
        <w:rPr>
          <w:rFonts w:cs="Calibri"/>
        </w:rPr>
        <w:t>Bit Body:</w:t>
      </w:r>
    </w:p>
    <w:p w:rsidR="005C68E5" w:rsidRPr="00D43EC7" w:rsidRDefault="00495495" w:rsidP="00877416">
      <w:pPr>
        <w:spacing w:after="0" w:line="240" w:lineRule="auto"/>
        <w:ind w:firstLine="720"/>
        <w:rPr>
          <w:rFonts w:cs="Calibri"/>
        </w:rPr>
      </w:pPr>
      <w:r w:rsidRPr="00D43EC7">
        <w:rPr>
          <w:rFonts w:cs="Calibri"/>
        </w:rPr>
        <w:t>Ø</w:t>
      </w:r>
      <w:r w:rsidR="0056783B">
        <w:rPr>
          <w:rFonts w:cs="Calibri"/>
        </w:rPr>
        <w:t>8</w:t>
      </w:r>
      <w:r w:rsidR="0051764A">
        <w:rPr>
          <w:rFonts w:cs="Calibri"/>
        </w:rPr>
        <w:t>-</w:t>
      </w:r>
      <w:r w:rsidR="0056783B">
        <w:rPr>
          <w:rFonts w:cs="Calibri"/>
        </w:rPr>
        <w:t>3</w:t>
      </w:r>
      <w:r w:rsidR="0051764A">
        <w:rPr>
          <w:rFonts w:cs="Calibri"/>
        </w:rPr>
        <w:t>/</w:t>
      </w:r>
      <w:r w:rsidR="0056783B">
        <w:rPr>
          <w:rFonts w:cs="Calibri"/>
        </w:rPr>
        <w:t>4</w:t>
      </w:r>
      <w:r w:rsidR="007E4E73" w:rsidRPr="00D43EC7">
        <w:rPr>
          <w:rFonts w:cs="Calibri"/>
        </w:rPr>
        <w:t>”</w:t>
      </w:r>
    </w:p>
    <w:p w:rsidR="005C68E5" w:rsidRPr="00D43EC7" w:rsidRDefault="0051764A" w:rsidP="00877416">
      <w:pPr>
        <w:spacing w:after="0" w:line="240" w:lineRule="auto"/>
        <w:ind w:firstLine="720"/>
        <w:rPr>
          <w:rFonts w:cs="Calibri"/>
        </w:rPr>
      </w:pPr>
      <w:r>
        <w:rPr>
          <w:rFonts w:cs="Calibri"/>
        </w:rPr>
        <w:t>6</w:t>
      </w:r>
      <w:r w:rsidR="005E3917">
        <w:rPr>
          <w:rFonts w:cs="Calibri"/>
        </w:rPr>
        <w:t xml:space="preserve"> </w:t>
      </w:r>
      <w:r w:rsidR="005C68E5" w:rsidRPr="00D43EC7">
        <w:rPr>
          <w:rFonts w:cs="Calibri"/>
        </w:rPr>
        <w:t>B</w:t>
      </w:r>
      <w:r w:rsidR="00495495" w:rsidRPr="00D43EC7">
        <w:rPr>
          <w:rFonts w:cs="Calibri"/>
        </w:rPr>
        <w:t>lade</w:t>
      </w:r>
      <w:r w:rsidR="007E4E73" w:rsidRPr="00D43EC7">
        <w:rPr>
          <w:rFonts w:cs="Calibri"/>
        </w:rPr>
        <w:t>s</w:t>
      </w:r>
    </w:p>
    <w:p w:rsidR="007E4E73" w:rsidRPr="00D43EC7" w:rsidRDefault="007E4E73" w:rsidP="005C68E5">
      <w:pPr>
        <w:spacing w:after="0" w:line="240" w:lineRule="auto"/>
        <w:rPr>
          <w:rFonts w:cs="Calibri"/>
        </w:rPr>
      </w:pPr>
      <w:r w:rsidRPr="00D43EC7">
        <w:rPr>
          <w:rFonts w:cs="Calibri"/>
        </w:rPr>
        <w:tab/>
      </w:r>
      <w:r w:rsidR="00877416" w:rsidRPr="00D43EC7">
        <w:rPr>
          <w:rFonts w:cs="Calibri"/>
        </w:rPr>
        <w:tab/>
      </w:r>
      <w:r w:rsidR="00A22BCF">
        <w:rPr>
          <w:rFonts w:cs="Calibri"/>
        </w:rPr>
        <w:t>3</w:t>
      </w:r>
      <w:r w:rsidR="001877CD">
        <w:rPr>
          <w:rFonts w:cs="Calibri"/>
        </w:rPr>
        <w:t xml:space="preserve"> primary blades</w:t>
      </w:r>
      <w:r w:rsidR="00493873">
        <w:rPr>
          <w:rFonts w:cs="Calibri"/>
        </w:rPr>
        <w:t xml:space="preserve"> </w:t>
      </w:r>
    </w:p>
    <w:p w:rsidR="007E4E73" w:rsidRPr="00D43EC7" w:rsidRDefault="007E4E73" w:rsidP="005C68E5">
      <w:pPr>
        <w:spacing w:after="0" w:line="240" w:lineRule="auto"/>
        <w:rPr>
          <w:rFonts w:cs="Calibri"/>
        </w:rPr>
      </w:pPr>
      <w:r w:rsidRPr="00D43EC7">
        <w:rPr>
          <w:rFonts w:cs="Calibri"/>
        </w:rPr>
        <w:tab/>
      </w:r>
      <w:r w:rsidR="00877416" w:rsidRPr="00D43EC7">
        <w:rPr>
          <w:rFonts w:cs="Calibri"/>
        </w:rPr>
        <w:tab/>
      </w:r>
      <w:r w:rsidR="0051764A">
        <w:rPr>
          <w:rFonts w:cs="Calibri"/>
        </w:rPr>
        <w:t>3</w:t>
      </w:r>
      <w:r w:rsidRPr="00D43EC7">
        <w:rPr>
          <w:rFonts w:cs="Calibri"/>
        </w:rPr>
        <w:t xml:space="preserve"> secondary blades</w:t>
      </w:r>
    </w:p>
    <w:p w:rsidR="007E4E73" w:rsidRDefault="001A0663" w:rsidP="00877416">
      <w:pPr>
        <w:spacing w:after="0" w:line="240" w:lineRule="auto"/>
        <w:ind w:left="720" w:firstLine="720"/>
        <w:rPr>
          <w:rFonts w:cs="Calibri"/>
        </w:rPr>
      </w:pPr>
      <w:r>
        <w:rPr>
          <w:rFonts w:cs="Calibri"/>
        </w:rPr>
        <w:t>6</w:t>
      </w:r>
      <w:r w:rsidR="006736E5">
        <w:rPr>
          <w:rFonts w:cs="Calibri"/>
        </w:rPr>
        <w:t>0</w:t>
      </w:r>
      <w:r w:rsidR="00D8652E">
        <w:rPr>
          <w:rFonts w:cs="Calibri"/>
        </w:rPr>
        <w:t>/6</w:t>
      </w:r>
      <w:r>
        <w:rPr>
          <w:rFonts w:cs="Calibri"/>
        </w:rPr>
        <w:t>0</w:t>
      </w:r>
      <w:r w:rsidR="006736E5">
        <w:rPr>
          <w:rFonts w:cs="Calibri"/>
        </w:rPr>
        <w:t>/58</w:t>
      </w:r>
      <w:r w:rsidR="00D8652E">
        <w:rPr>
          <w:rFonts w:cs="Calibri"/>
        </w:rPr>
        <w:t>/</w:t>
      </w:r>
      <w:r w:rsidR="006736E5">
        <w:rPr>
          <w:rFonts w:cs="Calibri"/>
        </w:rPr>
        <w:t>62/</w:t>
      </w:r>
      <w:r w:rsidR="00D8652E">
        <w:rPr>
          <w:rFonts w:cs="Calibri"/>
        </w:rPr>
        <w:t>55</w:t>
      </w:r>
      <w:r w:rsidR="006736E5">
        <w:rPr>
          <w:rFonts w:cs="Calibri"/>
        </w:rPr>
        <w:t>/65</w:t>
      </w:r>
      <w:r w:rsidR="00D8652E">
        <w:rPr>
          <w:rFonts w:cs="Calibri"/>
        </w:rPr>
        <w:t xml:space="preserve"> </w:t>
      </w:r>
      <w:r w:rsidR="005F3997" w:rsidRPr="00D43EC7">
        <w:rPr>
          <w:rFonts w:cs="Calibri"/>
        </w:rPr>
        <w:t>Blade angles</w:t>
      </w:r>
    </w:p>
    <w:p w:rsidR="00D43EC7" w:rsidRPr="00D43EC7" w:rsidRDefault="00D43EC7" w:rsidP="00D43EC7">
      <w:pPr>
        <w:spacing w:after="0" w:line="240" w:lineRule="auto"/>
        <w:rPr>
          <w:rFonts w:cs="Calibri"/>
        </w:rPr>
      </w:pPr>
      <w:r w:rsidRPr="00D43EC7">
        <w:rPr>
          <w:rFonts w:cs="Calibri"/>
        </w:rPr>
        <w:tab/>
      </w:r>
      <w:r w:rsidR="006736E5">
        <w:rPr>
          <w:rFonts w:cs="Calibri"/>
        </w:rPr>
        <w:t>9</w:t>
      </w:r>
      <w:r w:rsidRPr="00D43EC7">
        <w:rPr>
          <w:rFonts w:cs="Calibri"/>
        </w:rPr>
        <w:t>° Cone</w:t>
      </w:r>
    </w:p>
    <w:p w:rsidR="00D43EC7" w:rsidRDefault="0056783B" w:rsidP="00D43EC7">
      <w:pPr>
        <w:spacing w:after="0" w:line="240" w:lineRule="auto"/>
        <w:ind w:firstLine="720"/>
        <w:rPr>
          <w:rFonts w:cs="Calibri"/>
        </w:rPr>
      </w:pPr>
      <w:r>
        <w:rPr>
          <w:rFonts w:cs="Calibri"/>
        </w:rPr>
        <w:t>3</w:t>
      </w:r>
      <w:r w:rsidR="00D43EC7" w:rsidRPr="00D43EC7">
        <w:rPr>
          <w:rFonts w:cs="Calibri"/>
        </w:rPr>
        <w:t>” Gage</w:t>
      </w:r>
    </w:p>
    <w:p w:rsidR="009F2E67" w:rsidRDefault="009F2E67" w:rsidP="009F2E67">
      <w:pPr>
        <w:spacing w:after="0" w:line="240" w:lineRule="auto"/>
        <w:ind w:firstLine="720"/>
        <w:rPr>
          <w:rFonts w:cs="Calibri"/>
        </w:rPr>
      </w:pPr>
      <w:r>
        <w:rPr>
          <w:rFonts w:cs="Calibri"/>
        </w:rPr>
        <w:t>Open Face Volume =</w:t>
      </w:r>
      <w:r w:rsidR="00130B1B">
        <w:rPr>
          <w:rFonts w:cs="Calibri"/>
        </w:rPr>
        <w:t xml:space="preserve"> </w:t>
      </w:r>
      <w:r w:rsidR="006736E5">
        <w:rPr>
          <w:rFonts w:cs="Calibri"/>
        </w:rPr>
        <w:t>17.917</w:t>
      </w:r>
      <w:r w:rsidR="00F81ED4">
        <w:rPr>
          <w:rFonts w:cs="Calibri"/>
        </w:rPr>
        <w:t xml:space="preserve"> </w:t>
      </w:r>
      <w:r>
        <w:rPr>
          <w:rFonts w:cs="Calibri"/>
        </w:rPr>
        <w:t>in^3</w:t>
      </w:r>
      <w:r w:rsidR="00DE3B92">
        <w:rPr>
          <w:rFonts w:cs="Calibri"/>
        </w:rPr>
        <w:t xml:space="preserve"> </w:t>
      </w:r>
    </w:p>
    <w:p w:rsidR="009F2E67" w:rsidRDefault="009F2E67" w:rsidP="009F2E67">
      <w:pPr>
        <w:spacing w:after="0" w:line="240" w:lineRule="auto"/>
        <w:ind w:firstLine="720"/>
        <w:rPr>
          <w:rFonts w:cs="Calibri"/>
        </w:rPr>
      </w:pPr>
      <w:r>
        <w:rPr>
          <w:rFonts w:cs="Calibri"/>
        </w:rPr>
        <w:t>Height to Width Ratio: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2394"/>
        <w:gridCol w:w="2394"/>
        <w:gridCol w:w="2394"/>
      </w:tblGrid>
      <w:tr w:rsidR="00DB7F41" w:rsidRPr="00921EE6" w:rsidTr="002711C2">
        <w:tc>
          <w:tcPr>
            <w:tcW w:w="2394" w:type="dxa"/>
          </w:tcPr>
          <w:p w:rsidR="00DB7F41" w:rsidRPr="00921EE6" w:rsidRDefault="00DB7F41" w:rsidP="002711C2">
            <w:pPr>
              <w:spacing w:after="0" w:line="240" w:lineRule="auto"/>
              <w:rPr>
                <w:rFonts w:cs="Calibri"/>
              </w:rPr>
            </w:pPr>
          </w:p>
        </w:tc>
        <w:tc>
          <w:tcPr>
            <w:tcW w:w="2394" w:type="dxa"/>
          </w:tcPr>
          <w:p w:rsidR="00DB7F41" w:rsidRPr="00921EE6" w:rsidRDefault="00DB7F41" w:rsidP="002711C2">
            <w:pPr>
              <w:spacing w:after="0" w:line="240" w:lineRule="auto"/>
              <w:rPr>
                <w:rFonts w:cs="Calibri"/>
              </w:rPr>
            </w:pPr>
            <w:r w:rsidRPr="00921EE6">
              <w:rPr>
                <w:rFonts w:cs="Calibri"/>
              </w:rPr>
              <w:t>Height (in)</w:t>
            </w:r>
          </w:p>
        </w:tc>
        <w:tc>
          <w:tcPr>
            <w:tcW w:w="2394" w:type="dxa"/>
          </w:tcPr>
          <w:p w:rsidR="00DB7F41" w:rsidRPr="00921EE6" w:rsidRDefault="00DB7F41" w:rsidP="002711C2">
            <w:pPr>
              <w:spacing w:after="0" w:line="240" w:lineRule="auto"/>
              <w:rPr>
                <w:rFonts w:cs="Calibri"/>
              </w:rPr>
            </w:pPr>
            <w:r w:rsidRPr="00921EE6">
              <w:rPr>
                <w:rFonts w:cs="Calibri"/>
              </w:rPr>
              <w:t>Width (in)</w:t>
            </w:r>
          </w:p>
        </w:tc>
        <w:tc>
          <w:tcPr>
            <w:tcW w:w="2394" w:type="dxa"/>
          </w:tcPr>
          <w:p w:rsidR="00DB7F41" w:rsidRPr="00921EE6" w:rsidRDefault="00DB7F41" w:rsidP="002711C2">
            <w:pPr>
              <w:spacing w:after="0" w:line="240" w:lineRule="auto"/>
              <w:rPr>
                <w:rFonts w:cs="Calibri"/>
              </w:rPr>
            </w:pPr>
            <w:r w:rsidRPr="00921EE6">
              <w:rPr>
                <w:rFonts w:cs="Calibri"/>
              </w:rPr>
              <w:t>Height/Width</w:t>
            </w:r>
          </w:p>
        </w:tc>
      </w:tr>
      <w:tr w:rsidR="00DB7F41" w:rsidRPr="00921EE6" w:rsidTr="002711C2">
        <w:tc>
          <w:tcPr>
            <w:tcW w:w="2394" w:type="dxa"/>
          </w:tcPr>
          <w:p w:rsidR="00DB7F41" w:rsidRPr="00921EE6" w:rsidRDefault="00DB7F41" w:rsidP="002711C2">
            <w:pPr>
              <w:spacing w:after="0" w:line="240" w:lineRule="auto"/>
              <w:rPr>
                <w:rFonts w:cs="Calibri"/>
              </w:rPr>
            </w:pPr>
            <w:r w:rsidRPr="00921EE6">
              <w:rPr>
                <w:rFonts w:cs="Calibri"/>
              </w:rPr>
              <w:t>1/3 of Bit Rad.</w:t>
            </w:r>
          </w:p>
        </w:tc>
        <w:tc>
          <w:tcPr>
            <w:tcW w:w="2394" w:type="dxa"/>
          </w:tcPr>
          <w:p w:rsidR="00DB7F41" w:rsidRPr="00921EE6" w:rsidRDefault="006736E5" w:rsidP="0051764A">
            <w:pPr>
              <w:spacing w:after="0" w:line="240" w:lineRule="auto"/>
              <w:rPr>
                <w:rFonts w:cs="Calibri"/>
              </w:rPr>
            </w:pPr>
            <w:r>
              <w:rPr>
                <w:rFonts w:cs="Calibri"/>
              </w:rPr>
              <w:t>0.985</w:t>
            </w:r>
          </w:p>
        </w:tc>
        <w:tc>
          <w:tcPr>
            <w:tcW w:w="2394" w:type="dxa"/>
          </w:tcPr>
          <w:p w:rsidR="00DB7F41" w:rsidRPr="00921EE6" w:rsidRDefault="001A0663" w:rsidP="00905B31">
            <w:pPr>
              <w:spacing w:after="0" w:line="240" w:lineRule="auto"/>
              <w:rPr>
                <w:rFonts w:cs="Calibri"/>
              </w:rPr>
            </w:pPr>
            <w:r>
              <w:rPr>
                <w:rFonts w:cs="Calibri"/>
              </w:rPr>
              <w:t>1.</w:t>
            </w:r>
            <w:r w:rsidR="006736E5">
              <w:rPr>
                <w:rFonts w:cs="Calibri"/>
              </w:rPr>
              <w:t>355</w:t>
            </w:r>
          </w:p>
        </w:tc>
        <w:tc>
          <w:tcPr>
            <w:tcW w:w="2394" w:type="dxa"/>
          </w:tcPr>
          <w:p w:rsidR="00DB7F41" w:rsidRPr="00921EE6" w:rsidRDefault="001A0663" w:rsidP="0051764A">
            <w:pPr>
              <w:spacing w:after="0" w:line="240" w:lineRule="auto"/>
              <w:rPr>
                <w:rFonts w:cs="Calibri"/>
              </w:rPr>
            </w:pPr>
            <w:r>
              <w:rPr>
                <w:rFonts w:cs="Calibri"/>
              </w:rPr>
              <w:t>.7</w:t>
            </w:r>
            <w:r w:rsidR="006736E5">
              <w:rPr>
                <w:rFonts w:cs="Calibri"/>
              </w:rPr>
              <w:t>27</w:t>
            </w:r>
          </w:p>
        </w:tc>
      </w:tr>
      <w:tr w:rsidR="00DB7F41" w:rsidRPr="00921EE6" w:rsidTr="002711C2">
        <w:tc>
          <w:tcPr>
            <w:tcW w:w="2394" w:type="dxa"/>
          </w:tcPr>
          <w:p w:rsidR="00DB7F41" w:rsidRPr="00921EE6" w:rsidRDefault="00DB7F41" w:rsidP="002711C2">
            <w:pPr>
              <w:spacing w:after="0" w:line="240" w:lineRule="auto"/>
              <w:rPr>
                <w:rFonts w:cs="Calibri"/>
              </w:rPr>
            </w:pPr>
            <w:r w:rsidRPr="00921EE6">
              <w:rPr>
                <w:rFonts w:cs="Calibri"/>
              </w:rPr>
              <w:t>Center of round</w:t>
            </w:r>
          </w:p>
        </w:tc>
        <w:tc>
          <w:tcPr>
            <w:tcW w:w="2394" w:type="dxa"/>
          </w:tcPr>
          <w:p w:rsidR="00DB7F41" w:rsidRPr="00921EE6" w:rsidRDefault="001A0663" w:rsidP="0051764A">
            <w:pPr>
              <w:spacing w:after="0" w:line="240" w:lineRule="auto"/>
              <w:rPr>
                <w:rFonts w:cs="Calibri"/>
              </w:rPr>
            </w:pPr>
            <w:r>
              <w:rPr>
                <w:rFonts w:cs="Calibri"/>
              </w:rPr>
              <w:t>1.</w:t>
            </w:r>
            <w:r w:rsidR="006736E5">
              <w:rPr>
                <w:rFonts w:cs="Calibri"/>
              </w:rPr>
              <w:t>582</w:t>
            </w:r>
          </w:p>
        </w:tc>
        <w:tc>
          <w:tcPr>
            <w:tcW w:w="2394" w:type="dxa"/>
          </w:tcPr>
          <w:p w:rsidR="00DB7F41" w:rsidRPr="00921EE6" w:rsidRDefault="001A0663" w:rsidP="004617F3">
            <w:pPr>
              <w:spacing w:after="0" w:line="240" w:lineRule="auto"/>
              <w:rPr>
                <w:rFonts w:cs="Calibri"/>
              </w:rPr>
            </w:pPr>
            <w:r>
              <w:rPr>
                <w:rFonts w:cs="Calibri"/>
              </w:rPr>
              <w:t>1.77</w:t>
            </w:r>
            <w:r w:rsidR="006736E5">
              <w:rPr>
                <w:rFonts w:cs="Calibri"/>
              </w:rPr>
              <w:t>4</w:t>
            </w:r>
          </w:p>
        </w:tc>
        <w:tc>
          <w:tcPr>
            <w:tcW w:w="2394" w:type="dxa"/>
          </w:tcPr>
          <w:p w:rsidR="00DB7F41" w:rsidRPr="00921EE6" w:rsidRDefault="001A0663" w:rsidP="0051764A">
            <w:pPr>
              <w:spacing w:after="0" w:line="240" w:lineRule="auto"/>
              <w:rPr>
                <w:rFonts w:cs="Calibri"/>
              </w:rPr>
            </w:pPr>
            <w:r>
              <w:rPr>
                <w:rFonts w:cs="Calibri"/>
              </w:rPr>
              <w:t>.</w:t>
            </w:r>
            <w:r w:rsidR="006736E5">
              <w:rPr>
                <w:rFonts w:cs="Calibri"/>
              </w:rPr>
              <w:t>892</w:t>
            </w:r>
          </w:p>
        </w:tc>
      </w:tr>
      <w:tr w:rsidR="00DB7F41" w:rsidRPr="00921EE6" w:rsidTr="002711C2">
        <w:tc>
          <w:tcPr>
            <w:tcW w:w="2394" w:type="dxa"/>
          </w:tcPr>
          <w:p w:rsidR="00DB7F41" w:rsidRPr="00921EE6" w:rsidRDefault="00DB7F41" w:rsidP="002711C2">
            <w:pPr>
              <w:spacing w:after="0" w:line="240" w:lineRule="auto"/>
              <w:rPr>
                <w:rFonts w:cs="Calibri"/>
              </w:rPr>
            </w:pPr>
            <w:r w:rsidRPr="00921EE6">
              <w:rPr>
                <w:rFonts w:cs="Calibri"/>
              </w:rPr>
              <w:t>Gauge</w:t>
            </w:r>
          </w:p>
        </w:tc>
        <w:tc>
          <w:tcPr>
            <w:tcW w:w="2394" w:type="dxa"/>
          </w:tcPr>
          <w:p w:rsidR="00DB7F41" w:rsidRPr="00921EE6" w:rsidRDefault="001A0663" w:rsidP="0045245D">
            <w:pPr>
              <w:spacing w:after="0" w:line="240" w:lineRule="auto"/>
              <w:rPr>
                <w:rFonts w:cs="Calibri"/>
              </w:rPr>
            </w:pPr>
            <w:r>
              <w:rPr>
                <w:rFonts w:cs="Calibri"/>
              </w:rPr>
              <w:t>1.4</w:t>
            </w:r>
            <w:r w:rsidR="006736E5">
              <w:rPr>
                <w:rFonts w:cs="Calibri"/>
              </w:rPr>
              <w:t>32</w:t>
            </w:r>
          </w:p>
        </w:tc>
        <w:tc>
          <w:tcPr>
            <w:tcW w:w="2394" w:type="dxa"/>
          </w:tcPr>
          <w:p w:rsidR="00DB7F41" w:rsidRPr="00921EE6" w:rsidRDefault="001A0663" w:rsidP="00D8652E">
            <w:pPr>
              <w:spacing w:after="0" w:line="240" w:lineRule="auto"/>
              <w:rPr>
                <w:rFonts w:cs="Calibri"/>
              </w:rPr>
            </w:pPr>
            <w:r>
              <w:rPr>
                <w:rFonts w:cs="Calibri"/>
              </w:rPr>
              <w:t>1.</w:t>
            </w:r>
            <w:r w:rsidR="006736E5">
              <w:rPr>
                <w:rFonts w:cs="Calibri"/>
              </w:rPr>
              <w:t>899</w:t>
            </w:r>
          </w:p>
        </w:tc>
        <w:tc>
          <w:tcPr>
            <w:tcW w:w="2394" w:type="dxa"/>
          </w:tcPr>
          <w:p w:rsidR="00DB7F41" w:rsidRPr="00921EE6" w:rsidRDefault="001A0663" w:rsidP="0051764A">
            <w:pPr>
              <w:spacing w:after="0" w:line="240" w:lineRule="auto"/>
              <w:rPr>
                <w:rFonts w:cs="Calibri"/>
              </w:rPr>
            </w:pPr>
            <w:r>
              <w:rPr>
                <w:rFonts w:cs="Calibri"/>
              </w:rPr>
              <w:t>.7</w:t>
            </w:r>
            <w:r w:rsidR="006736E5">
              <w:rPr>
                <w:rFonts w:cs="Calibri"/>
              </w:rPr>
              <w:t>54</w:t>
            </w:r>
          </w:p>
        </w:tc>
      </w:tr>
    </w:tbl>
    <w:p w:rsidR="009F2E67" w:rsidRPr="00D43EC7" w:rsidRDefault="009F2E67" w:rsidP="00D43EC7">
      <w:pPr>
        <w:spacing w:after="0" w:line="240" w:lineRule="auto"/>
        <w:ind w:firstLine="720"/>
        <w:rPr>
          <w:rFonts w:cs="Calibri"/>
        </w:rPr>
      </w:pPr>
    </w:p>
    <w:p w:rsidR="00877416" w:rsidRPr="00D43EC7" w:rsidRDefault="00877416" w:rsidP="005C68E5">
      <w:pPr>
        <w:spacing w:after="0" w:line="240" w:lineRule="auto"/>
        <w:rPr>
          <w:rFonts w:cs="Calibri"/>
        </w:rPr>
      </w:pPr>
    </w:p>
    <w:p w:rsidR="00877416" w:rsidRPr="00D43EC7" w:rsidRDefault="00877416" w:rsidP="00027046">
      <w:pPr>
        <w:spacing w:after="0" w:line="240" w:lineRule="auto"/>
        <w:ind w:left="720" w:hanging="720"/>
        <w:rPr>
          <w:rFonts w:cs="Calibri"/>
        </w:rPr>
      </w:pPr>
      <w:r w:rsidRPr="00D43EC7">
        <w:rPr>
          <w:rFonts w:cs="Calibri"/>
        </w:rPr>
        <w:t>Primary Cutting Structure</w:t>
      </w:r>
      <w:r w:rsidR="005F3997">
        <w:rPr>
          <w:rFonts w:cs="Calibri"/>
        </w:rPr>
        <w:t>:</w:t>
      </w:r>
    </w:p>
    <w:p w:rsidR="00D43EC7" w:rsidRPr="00D43EC7" w:rsidRDefault="005825E7" w:rsidP="00C90B68">
      <w:pPr>
        <w:spacing w:after="0" w:line="240" w:lineRule="auto"/>
        <w:ind w:left="720"/>
        <w:rPr>
          <w:rFonts w:cs="Calibri"/>
        </w:rPr>
      </w:pPr>
      <w:r>
        <w:rPr>
          <w:rFonts w:cs="Calibri"/>
        </w:rPr>
        <w:t>Non-redundant</w:t>
      </w:r>
      <w:r w:rsidR="00027046" w:rsidRPr="00D43EC7">
        <w:rPr>
          <w:rFonts w:cs="Calibri"/>
        </w:rPr>
        <w:t xml:space="preserve">; </w:t>
      </w:r>
      <w:r w:rsidR="00651543">
        <w:rPr>
          <w:rFonts w:cs="Calibri"/>
        </w:rPr>
        <w:t>Reverse</w:t>
      </w:r>
      <w:r w:rsidR="00A22BCF">
        <w:rPr>
          <w:rFonts w:cs="Calibri"/>
        </w:rPr>
        <w:t xml:space="preserve"> Spiral; </w:t>
      </w:r>
      <w:r w:rsidR="00DB7F41">
        <w:rPr>
          <w:rFonts w:cs="Calibri"/>
        </w:rPr>
        <w:t>Secondary</w:t>
      </w:r>
      <w:r w:rsidR="00C24A1A">
        <w:rPr>
          <w:rFonts w:cs="Calibri"/>
        </w:rPr>
        <w:t xml:space="preserve"> </w:t>
      </w:r>
      <w:r w:rsidR="00DB7F41">
        <w:rPr>
          <w:rFonts w:cs="Calibri"/>
        </w:rPr>
        <w:t>b</w:t>
      </w:r>
      <w:r w:rsidR="00C24A1A">
        <w:rPr>
          <w:rFonts w:cs="Calibri"/>
        </w:rPr>
        <w:t>lades</w:t>
      </w:r>
      <w:r w:rsidR="00027046" w:rsidRPr="00D43EC7">
        <w:rPr>
          <w:rFonts w:cs="Calibri"/>
        </w:rPr>
        <w:t xml:space="preserve"> </w:t>
      </w:r>
      <w:r w:rsidR="00DB7F41">
        <w:rPr>
          <w:rFonts w:cs="Calibri"/>
        </w:rPr>
        <w:t xml:space="preserve">are </w:t>
      </w:r>
      <w:r w:rsidR="00946882">
        <w:rPr>
          <w:rFonts w:cs="Calibri"/>
        </w:rPr>
        <w:t>flush to primary</w:t>
      </w:r>
      <w:r w:rsidR="00905B31">
        <w:rPr>
          <w:rFonts w:cs="Calibri"/>
        </w:rPr>
        <w:t xml:space="preserve">. </w:t>
      </w:r>
    </w:p>
    <w:p w:rsidR="00D43EC7" w:rsidRPr="00D43EC7" w:rsidRDefault="00D43EC7" w:rsidP="00D43EC7">
      <w:pPr>
        <w:spacing w:after="0" w:line="240" w:lineRule="auto"/>
        <w:ind w:firstLine="720"/>
        <w:rPr>
          <w:rFonts w:cs="Calibri"/>
        </w:rPr>
      </w:pPr>
      <w:r w:rsidRPr="00D43EC7">
        <w:rPr>
          <w:rFonts w:cs="Calibri"/>
        </w:rPr>
        <w:t>Back rakes:</w:t>
      </w:r>
    </w:p>
    <w:p w:rsidR="00D43EC7" w:rsidRPr="00D43EC7" w:rsidRDefault="00C90B68" w:rsidP="00D43EC7">
      <w:pPr>
        <w:spacing w:after="0" w:line="240" w:lineRule="auto"/>
        <w:ind w:left="720" w:firstLine="720"/>
        <w:rPr>
          <w:rFonts w:cs="Calibri"/>
        </w:rPr>
      </w:pPr>
      <w:r>
        <w:rPr>
          <w:rFonts w:cs="Calibri"/>
        </w:rPr>
        <w:t xml:space="preserve">Cone </w:t>
      </w:r>
      <w:r>
        <w:rPr>
          <w:rFonts w:cs="Calibri"/>
        </w:rPr>
        <w:tab/>
      </w:r>
      <w:r>
        <w:rPr>
          <w:rFonts w:cs="Calibri"/>
        </w:rPr>
        <w:tab/>
      </w:r>
      <w:r w:rsidR="005245FE">
        <w:rPr>
          <w:rFonts w:cs="Calibri"/>
        </w:rPr>
        <w:t>1</w:t>
      </w:r>
      <w:r w:rsidR="006736E5">
        <w:rPr>
          <w:rFonts w:cs="Calibri"/>
        </w:rPr>
        <w:t>8</w:t>
      </w:r>
      <w:r w:rsidR="00D43EC7" w:rsidRPr="00D43EC7">
        <w:rPr>
          <w:rFonts w:cs="Calibri"/>
        </w:rPr>
        <w:t>°</w:t>
      </w:r>
    </w:p>
    <w:p w:rsidR="00D43EC7" w:rsidRPr="00D43EC7" w:rsidRDefault="00D43EC7" w:rsidP="00D43EC7">
      <w:pPr>
        <w:spacing w:after="0" w:line="240" w:lineRule="auto"/>
        <w:ind w:left="720" w:firstLine="720"/>
        <w:rPr>
          <w:rFonts w:cs="Calibri"/>
        </w:rPr>
      </w:pPr>
      <w:r w:rsidRPr="00D43EC7">
        <w:rPr>
          <w:rFonts w:cs="Calibri"/>
        </w:rPr>
        <w:t xml:space="preserve">Nose </w:t>
      </w:r>
      <w:r w:rsidRPr="00D43EC7">
        <w:rPr>
          <w:rFonts w:cs="Calibri"/>
        </w:rPr>
        <w:tab/>
      </w:r>
      <w:r w:rsidRPr="00D43EC7">
        <w:rPr>
          <w:rFonts w:cs="Calibri"/>
        </w:rPr>
        <w:tab/>
      </w:r>
      <w:r w:rsidR="004617F3">
        <w:rPr>
          <w:rFonts w:cs="Calibri"/>
        </w:rPr>
        <w:t>1</w:t>
      </w:r>
      <w:r w:rsidR="006736E5">
        <w:rPr>
          <w:rFonts w:cs="Calibri"/>
        </w:rPr>
        <w:t>6</w:t>
      </w:r>
      <w:r w:rsidR="00651543">
        <w:rPr>
          <w:rFonts w:cs="Calibri"/>
        </w:rPr>
        <w:t>°</w:t>
      </w:r>
    </w:p>
    <w:p w:rsidR="00D43EC7" w:rsidRPr="00D43EC7" w:rsidRDefault="00D43EC7" w:rsidP="00D43EC7">
      <w:pPr>
        <w:spacing w:after="0" w:line="240" w:lineRule="auto"/>
        <w:ind w:left="720" w:firstLine="720"/>
        <w:rPr>
          <w:rFonts w:cs="Calibri"/>
        </w:rPr>
      </w:pPr>
      <w:r w:rsidRPr="00D43EC7">
        <w:rPr>
          <w:rFonts w:cs="Calibri"/>
        </w:rPr>
        <w:t xml:space="preserve">Shoulder </w:t>
      </w:r>
      <w:r w:rsidRPr="00D43EC7">
        <w:rPr>
          <w:rFonts w:cs="Calibri"/>
        </w:rPr>
        <w:tab/>
      </w:r>
      <w:r w:rsidR="00E368F0">
        <w:rPr>
          <w:rFonts w:cs="Calibri"/>
        </w:rPr>
        <w:t>1</w:t>
      </w:r>
      <w:r w:rsidR="006736E5">
        <w:rPr>
          <w:rFonts w:cs="Calibri"/>
        </w:rPr>
        <w:t>8</w:t>
      </w:r>
      <w:r w:rsidR="00E368F0">
        <w:rPr>
          <w:rFonts w:cs="Calibri"/>
        </w:rPr>
        <w:t>-</w:t>
      </w:r>
      <w:r w:rsidR="006736E5">
        <w:rPr>
          <w:rFonts w:cs="Calibri"/>
        </w:rPr>
        <w:t>3</w:t>
      </w:r>
      <w:r w:rsidR="009D436A">
        <w:rPr>
          <w:rFonts w:cs="Calibri"/>
        </w:rPr>
        <w:t>0</w:t>
      </w:r>
      <w:r w:rsidRPr="00D43EC7">
        <w:rPr>
          <w:rFonts w:cs="Calibri"/>
        </w:rPr>
        <w:t>°</w:t>
      </w:r>
    </w:p>
    <w:p w:rsidR="00D43EC7" w:rsidRPr="00D43EC7" w:rsidRDefault="00D43EC7" w:rsidP="00D43EC7">
      <w:pPr>
        <w:spacing w:after="0" w:line="240" w:lineRule="auto"/>
        <w:ind w:left="720" w:firstLine="720"/>
        <w:rPr>
          <w:rFonts w:cs="Calibri"/>
        </w:rPr>
      </w:pPr>
      <w:r w:rsidRPr="00D43EC7">
        <w:rPr>
          <w:rFonts w:cs="Calibri"/>
        </w:rPr>
        <w:t>Gage</w:t>
      </w:r>
      <w:r w:rsidRPr="00D43EC7">
        <w:rPr>
          <w:rFonts w:cs="Calibri"/>
        </w:rPr>
        <w:tab/>
      </w:r>
      <w:r w:rsidRPr="00D43EC7">
        <w:rPr>
          <w:rFonts w:cs="Calibri"/>
        </w:rPr>
        <w:tab/>
      </w:r>
      <w:r w:rsidR="0051764A">
        <w:rPr>
          <w:rFonts w:cs="Calibri"/>
        </w:rPr>
        <w:t>3</w:t>
      </w:r>
      <w:r w:rsidR="009D436A">
        <w:rPr>
          <w:rFonts w:cs="Calibri"/>
        </w:rPr>
        <w:t>5</w:t>
      </w:r>
      <w:r w:rsidRPr="00D43EC7">
        <w:rPr>
          <w:rFonts w:cs="Calibri"/>
        </w:rPr>
        <w:t>°</w:t>
      </w:r>
    </w:p>
    <w:p w:rsidR="00130B1B" w:rsidRDefault="00130B1B" w:rsidP="00130B1B">
      <w:pPr>
        <w:spacing w:after="0" w:line="240" w:lineRule="auto"/>
        <w:ind w:left="720" w:hanging="720"/>
        <w:rPr>
          <w:rFonts w:cs="Calibri"/>
        </w:rPr>
      </w:pPr>
    </w:p>
    <w:p w:rsidR="00D43EC7" w:rsidRPr="00D43EC7" w:rsidRDefault="00D43EC7" w:rsidP="00D43EC7">
      <w:pPr>
        <w:spacing w:after="0" w:line="240" w:lineRule="auto"/>
        <w:rPr>
          <w:rFonts w:cs="Calibri"/>
        </w:rPr>
      </w:pPr>
      <w:r w:rsidRPr="00D43EC7">
        <w:rPr>
          <w:rFonts w:cs="Calibri"/>
        </w:rPr>
        <w:t>Components:</w:t>
      </w:r>
    </w:p>
    <w:p w:rsidR="001649E8" w:rsidRPr="00D43EC7" w:rsidRDefault="001649E8" w:rsidP="001649E8">
      <w:pPr>
        <w:spacing w:after="0" w:line="240" w:lineRule="auto"/>
        <w:ind w:firstLine="720"/>
        <w:rPr>
          <w:rFonts w:cs="Calibri"/>
        </w:rPr>
      </w:pPr>
      <w:r w:rsidRPr="00D43EC7">
        <w:rPr>
          <w:rFonts w:cs="Calibri"/>
        </w:rPr>
        <w:t>0</w:t>
      </w:r>
      <w:r w:rsidR="0051764A">
        <w:rPr>
          <w:rFonts w:cs="Calibri"/>
        </w:rPr>
        <w:t>6</w:t>
      </w:r>
      <w:r w:rsidR="00096558">
        <w:rPr>
          <w:rFonts w:cs="Calibri"/>
        </w:rPr>
        <w:t xml:space="preserve"> -</w:t>
      </w:r>
      <w:r w:rsidRPr="00D43EC7">
        <w:rPr>
          <w:rFonts w:cs="Calibri"/>
        </w:rPr>
        <w:t xml:space="preserve"> </w:t>
      </w:r>
      <w:r w:rsidR="005245FE">
        <w:rPr>
          <w:rFonts w:cs="Calibri"/>
        </w:rPr>
        <w:t>22</w:t>
      </w:r>
      <w:r>
        <w:rPr>
          <w:rFonts w:cs="Calibri"/>
        </w:rPr>
        <w:t xml:space="preserve">/32 </w:t>
      </w:r>
      <w:r w:rsidRPr="00D43EC7">
        <w:rPr>
          <w:rFonts w:cs="Calibri"/>
        </w:rPr>
        <w:t>Nozzle</w:t>
      </w:r>
      <w:r>
        <w:rPr>
          <w:rFonts w:cs="Calibri"/>
        </w:rPr>
        <w:t xml:space="preserve"> Sleeves</w:t>
      </w:r>
    </w:p>
    <w:p w:rsidR="00D43EC7" w:rsidRDefault="00D43EC7" w:rsidP="00D43EC7">
      <w:pPr>
        <w:spacing w:after="0" w:line="240" w:lineRule="auto"/>
        <w:ind w:firstLine="720"/>
        <w:rPr>
          <w:rFonts w:cs="Calibri"/>
        </w:rPr>
      </w:pPr>
      <w:r w:rsidRPr="00D43EC7">
        <w:rPr>
          <w:rFonts w:cs="Calibri"/>
        </w:rPr>
        <w:t>0</w:t>
      </w:r>
      <w:r w:rsidR="0051764A">
        <w:rPr>
          <w:rFonts w:cs="Calibri"/>
        </w:rPr>
        <w:t>6</w:t>
      </w:r>
      <w:r w:rsidRPr="00D43EC7">
        <w:rPr>
          <w:rFonts w:cs="Calibri"/>
        </w:rPr>
        <w:t xml:space="preserve"> </w:t>
      </w:r>
      <w:r>
        <w:rPr>
          <w:rFonts w:cs="Calibri"/>
        </w:rPr>
        <w:t>-</w:t>
      </w:r>
      <w:r w:rsidRPr="00D43EC7">
        <w:rPr>
          <w:rFonts w:cs="Calibri"/>
        </w:rPr>
        <w:t xml:space="preserve"> 60 Series Nozzles</w:t>
      </w:r>
    </w:p>
    <w:p w:rsidR="00096558" w:rsidRDefault="00D91EA8" w:rsidP="00D43EC7">
      <w:pPr>
        <w:spacing w:after="0" w:line="240" w:lineRule="auto"/>
        <w:ind w:firstLine="720"/>
        <w:rPr>
          <w:rFonts w:cs="Calibri"/>
        </w:rPr>
      </w:pPr>
      <w:r>
        <w:rPr>
          <w:rFonts w:cs="Calibri"/>
        </w:rPr>
        <w:t>30</w:t>
      </w:r>
      <w:r w:rsidR="005825E7">
        <w:rPr>
          <w:rFonts w:cs="Calibri"/>
        </w:rPr>
        <w:t xml:space="preserve"> </w:t>
      </w:r>
      <w:r w:rsidR="00096558">
        <w:rPr>
          <w:rFonts w:cs="Calibri"/>
        </w:rPr>
        <w:t>-</w:t>
      </w:r>
      <w:r w:rsidR="00D43EC7" w:rsidRPr="00D43EC7">
        <w:rPr>
          <w:rFonts w:cs="Calibri"/>
        </w:rPr>
        <w:t xml:space="preserve"> </w:t>
      </w:r>
      <w:r w:rsidR="00096558">
        <w:rPr>
          <w:rFonts w:cs="Calibri"/>
        </w:rPr>
        <w:t>1</w:t>
      </w:r>
      <w:r w:rsidR="0056783B">
        <w:rPr>
          <w:rFonts w:cs="Calibri"/>
        </w:rPr>
        <w:t>6</w:t>
      </w:r>
      <w:r w:rsidR="00096558">
        <w:rPr>
          <w:rFonts w:cs="Calibri"/>
        </w:rPr>
        <w:t>13 Cutters</w:t>
      </w:r>
    </w:p>
    <w:p w:rsidR="009D436A" w:rsidRDefault="00D91EA8" w:rsidP="009D436A">
      <w:pPr>
        <w:spacing w:after="0" w:line="240" w:lineRule="auto"/>
        <w:ind w:firstLine="720"/>
        <w:rPr>
          <w:rFonts w:cs="Calibri"/>
        </w:rPr>
      </w:pPr>
      <w:r>
        <w:rPr>
          <w:rFonts w:cs="Calibri"/>
        </w:rPr>
        <w:t>24</w:t>
      </w:r>
      <w:r w:rsidR="009D436A">
        <w:rPr>
          <w:rFonts w:cs="Calibri"/>
        </w:rPr>
        <w:t xml:space="preserve"> -</w:t>
      </w:r>
      <w:r w:rsidR="009D436A" w:rsidRPr="00D43EC7">
        <w:rPr>
          <w:rFonts w:cs="Calibri"/>
        </w:rPr>
        <w:t xml:space="preserve"> </w:t>
      </w:r>
      <w:r w:rsidR="009D436A">
        <w:rPr>
          <w:rFonts w:cs="Calibri"/>
        </w:rPr>
        <w:t>1313 Cutters</w:t>
      </w:r>
    </w:p>
    <w:p w:rsidR="0056783B" w:rsidRDefault="009D436A" w:rsidP="00D8652E">
      <w:pPr>
        <w:spacing w:after="0" w:line="240" w:lineRule="auto"/>
        <w:ind w:firstLine="720"/>
        <w:rPr>
          <w:rFonts w:cs="Calibri"/>
        </w:rPr>
      </w:pPr>
      <w:r>
        <w:rPr>
          <w:rFonts w:cs="Calibri"/>
        </w:rPr>
        <w:t>0</w:t>
      </w:r>
      <w:r w:rsidR="00D91EA8">
        <w:rPr>
          <w:rFonts w:cs="Calibri"/>
        </w:rPr>
        <w:t>6</w:t>
      </w:r>
      <w:r>
        <w:rPr>
          <w:rFonts w:cs="Calibri"/>
        </w:rPr>
        <w:t xml:space="preserve"> - 3/8</w:t>
      </w:r>
      <w:r w:rsidR="0056783B">
        <w:rPr>
          <w:rFonts w:cs="Calibri"/>
        </w:rPr>
        <w:t xml:space="preserve">" </w:t>
      </w:r>
      <w:r>
        <w:rPr>
          <w:rFonts w:cs="Calibri"/>
        </w:rPr>
        <w:t>TCI</w:t>
      </w:r>
      <w:r w:rsidR="0056783B">
        <w:rPr>
          <w:rFonts w:cs="Calibri"/>
        </w:rPr>
        <w:t xml:space="preserve"> Bullets</w:t>
      </w:r>
    </w:p>
    <w:p w:rsidR="00D91EA8" w:rsidRDefault="00D91EA8" w:rsidP="00D91EA8">
      <w:pPr>
        <w:spacing w:after="0" w:line="240" w:lineRule="auto"/>
        <w:ind w:firstLine="720"/>
        <w:rPr>
          <w:rFonts w:cs="Calibri"/>
        </w:rPr>
      </w:pPr>
      <w:r>
        <w:rPr>
          <w:rFonts w:cs="Calibri"/>
        </w:rPr>
        <w:t xml:space="preserve">06 </w:t>
      </w:r>
      <w:r>
        <w:rPr>
          <w:rFonts w:cs="Calibri"/>
        </w:rPr>
        <w:t>-</w:t>
      </w:r>
      <w:r>
        <w:rPr>
          <w:rFonts w:cs="Calibri"/>
        </w:rPr>
        <w:t xml:space="preserve"> </w:t>
      </w:r>
      <w:r>
        <w:rPr>
          <w:rFonts w:cs="Calibri"/>
        </w:rPr>
        <w:t>1/2</w:t>
      </w:r>
      <w:r>
        <w:rPr>
          <w:rFonts w:cs="Calibri"/>
        </w:rPr>
        <w:t>" TCI Bullets</w:t>
      </w:r>
    </w:p>
    <w:p w:rsidR="00D8652E" w:rsidRDefault="00D8652E" w:rsidP="00D43EC7">
      <w:pPr>
        <w:spacing w:after="0" w:line="240" w:lineRule="auto"/>
        <w:ind w:firstLine="720"/>
        <w:rPr>
          <w:rFonts w:cs="Calibri"/>
        </w:rPr>
      </w:pPr>
      <w:bookmarkStart w:id="0" w:name="_GoBack"/>
      <w:bookmarkEnd w:id="0"/>
    </w:p>
    <w:p w:rsidR="00E8312C" w:rsidRDefault="00E8312C" w:rsidP="00D43EC7">
      <w:pPr>
        <w:spacing w:after="0" w:line="240" w:lineRule="auto"/>
        <w:ind w:firstLine="720"/>
        <w:rPr>
          <w:rFonts w:cs="Calibri"/>
        </w:rPr>
      </w:pPr>
    </w:p>
    <w:sectPr w:rsidR="00E8312C" w:rsidSect="00D43EC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14E1" w:rsidRDefault="000814E1" w:rsidP="00B92631">
      <w:pPr>
        <w:spacing w:after="0" w:line="240" w:lineRule="auto"/>
      </w:pPr>
      <w:r>
        <w:separator/>
      </w:r>
    </w:p>
  </w:endnote>
  <w:endnote w:type="continuationSeparator" w:id="0">
    <w:p w:rsidR="000814E1" w:rsidRDefault="000814E1" w:rsidP="00B92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312C" w:rsidRDefault="00E8312C" w:rsidP="007E4E7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14E1" w:rsidRDefault="000814E1" w:rsidP="00B92631">
      <w:pPr>
        <w:spacing w:after="0" w:line="240" w:lineRule="auto"/>
      </w:pPr>
      <w:r>
        <w:separator/>
      </w:r>
    </w:p>
  </w:footnote>
  <w:footnote w:type="continuationSeparator" w:id="0">
    <w:p w:rsidR="000814E1" w:rsidRDefault="000814E1" w:rsidP="00B92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394FC7"/>
    <w:multiLevelType w:val="hybridMultilevel"/>
    <w:tmpl w:val="81867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EB26BC"/>
    <w:multiLevelType w:val="hybridMultilevel"/>
    <w:tmpl w:val="520E6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0NTQwMDYxMjc1NTA1NjFV0lEKTi0uzszPAykwqgUAE7FrvywAAAA="/>
  </w:docVars>
  <w:rsids>
    <w:rsidRoot w:val="00495495"/>
    <w:rsid w:val="00001002"/>
    <w:rsid w:val="00003F3C"/>
    <w:rsid w:val="00014536"/>
    <w:rsid w:val="00027046"/>
    <w:rsid w:val="000814E1"/>
    <w:rsid w:val="00096558"/>
    <w:rsid w:val="000C16F0"/>
    <w:rsid w:val="000E10B9"/>
    <w:rsid w:val="000F581F"/>
    <w:rsid w:val="000F5A02"/>
    <w:rsid w:val="001018AB"/>
    <w:rsid w:val="00105F4E"/>
    <w:rsid w:val="00120638"/>
    <w:rsid w:val="00130B1B"/>
    <w:rsid w:val="00135D49"/>
    <w:rsid w:val="0014060E"/>
    <w:rsid w:val="0014463C"/>
    <w:rsid w:val="00153809"/>
    <w:rsid w:val="001649E8"/>
    <w:rsid w:val="001877CD"/>
    <w:rsid w:val="001A0663"/>
    <w:rsid w:val="001B3C51"/>
    <w:rsid w:val="001B694F"/>
    <w:rsid w:val="001C1A0C"/>
    <w:rsid w:val="001C1D3D"/>
    <w:rsid w:val="001D3E5C"/>
    <w:rsid w:val="001F79AF"/>
    <w:rsid w:val="00231261"/>
    <w:rsid w:val="00236B9E"/>
    <w:rsid w:val="0024059A"/>
    <w:rsid w:val="002449AA"/>
    <w:rsid w:val="00265D3E"/>
    <w:rsid w:val="002711C2"/>
    <w:rsid w:val="002774A9"/>
    <w:rsid w:val="002A1168"/>
    <w:rsid w:val="002A6716"/>
    <w:rsid w:val="002B6D37"/>
    <w:rsid w:val="002C4E14"/>
    <w:rsid w:val="002D5CF9"/>
    <w:rsid w:val="002E6E80"/>
    <w:rsid w:val="002F0712"/>
    <w:rsid w:val="002F7334"/>
    <w:rsid w:val="00316E8C"/>
    <w:rsid w:val="003331F0"/>
    <w:rsid w:val="0034185F"/>
    <w:rsid w:val="00342D7D"/>
    <w:rsid w:val="00342EE9"/>
    <w:rsid w:val="00351F1A"/>
    <w:rsid w:val="0035260D"/>
    <w:rsid w:val="00357EB9"/>
    <w:rsid w:val="003652B9"/>
    <w:rsid w:val="00370F2C"/>
    <w:rsid w:val="003750F8"/>
    <w:rsid w:val="00393061"/>
    <w:rsid w:val="003B64E8"/>
    <w:rsid w:val="003C3730"/>
    <w:rsid w:val="003D5774"/>
    <w:rsid w:val="00406CC2"/>
    <w:rsid w:val="00436454"/>
    <w:rsid w:val="00451E44"/>
    <w:rsid w:val="0045245D"/>
    <w:rsid w:val="004544CE"/>
    <w:rsid w:val="00456392"/>
    <w:rsid w:val="004600DB"/>
    <w:rsid w:val="004617F3"/>
    <w:rsid w:val="004863B4"/>
    <w:rsid w:val="00487657"/>
    <w:rsid w:val="00493873"/>
    <w:rsid w:val="00495495"/>
    <w:rsid w:val="004D6494"/>
    <w:rsid w:val="0051764A"/>
    <w:rsid w:val="005245FE"/>
    <w:rsid w:val="00545948"/>
    <w:rsid w:val="0056783B"/>
    <w:rsid w:val="005743BE"/>
    <w:rsid w:val="005825E7"/>
    <w:rsid w:val="005A261A"/>
    <w:rsid w:val="005A605F"/>
    <w:rsid w:val="005C57A6"/>
    <w:rsid w:val="005C68E5"/>
    <w:rsid w:val="005D1D2E"/>
    <w:rsid w:val="005D6058"/>
    <w:rsid w:val="005D61B3"/>
    <w:rsid w:val="005D7BD5"/>
    <w:rsid w:val="005E3917"/>
    <w:rsid w:val="005E5830"/>
    <w:rsid w:val="005F3997"/>
    <w:rsid w:val="006203BC"/>
    <w:rsid w:val="00651543"/>
    <w:rsid w:val="006736E5"/>
    <w:rsid w:val="00677727"/>
    <w:rsid w:val="00691045"/>
    <w:rsid w:val="006C228A"/>
    <w:rsid w:val="006E3A9C"/>
    <w:rsid w:val="0072610B"/>
    <w:rsid w:val="00732748"/>
    <w:rsid w:val="007346A1"/>
    <w:rsid w:val="00735EAC"/>
    <w:rsid w:val="00740AB6"/>
    <w:rsid w:val="00761214"/>
    <w:rsid w:val="00765CAD"/>
    <w:rsid w:val="00766376"/>
    <w:rsid w:val="00785344"/>
    <w:rsid w:val="007857C5"/>
    <w:rsid w:val="00793204"/>
    <w:rsid w:val="007B72D5"/>
    <w:rsid w:val="007C717E"/>
    <w:rsid w:val="007E4E73"/>
    <w:rsid w:val="0085395C"/>
    <w:rsid w:val="008543B4"/>
    <w:rsid w:val="0086020C"/>
    <w:rsid w:val="008611C9"/>
    <w:rsid w:val="00877416"/>
    <w:rsid w:val="00885697"/>
    <w:rsid w:val="008B5CC7"/>
    <w:rsid w:val="00904613"/>
    <w:rsid w:val="00905B31"/>
    <w:rsid w:val="00924E70"/>
    <w:rsid w:val="00935BE6"/>
    <w:rsid w:val="009457E9"/>
    <w:rsid w:val="00946882"/>
    <w:rsid w:val="00962CF7"/>
    <w:rsid w:val="0096312D"/>
    <w:rsid w:val="009732CD"/>
    <w:rsid w:val="009A0760"/>
    <w:rsid w:val="009A3395"/>
    <w:rsid w:val="009B258F"/>
    <w:rsid w:val="009B35EC"/>
    <w:rsid w:val="009B7646"/>
    <w:rsid w:val="009C2E38"/>
    <w:rsid w:val="009D1511"/>
    <w:rsid w:val="009D436A"/>
    <w:rsid w:val="009E70DC"/>
    <w:rsid w:val="009F2E67"/>
    <w:rsid w:val="009F4251"/>
    <w:rsid w:val="009F4DB0"/>
    <w:rsid w:val="00A13AFE"/>
    <w:rsid w:val="00A143DD"/>
    <w:rsid w:val="00A22BCF"/>
    <w:rsid w:val="00A73739"/>
    <w:rsid w:val="00A8024A"/>
    <w:rsid w:val="00A80327"/>
    <w:rsid w:val="00A9646E"/>
    <w:rsid w:val="00AE3394"/>
    <w:rsid w:val="00AF3D55"/>
    <w:rsid w:val="00B13407"/>
    <w:rsid w:val="00B22FB5"/>
    <w:rsid w:val="00B40A49"/>
    <w:rsid w:val="00B643BB"/>
    <w:rsid w:val="00B75C78"/>
    <w:rsid w:val="00B86225"/>
    <w:rsid w:val="00B92631"/>
    <w:rsid w:val="00B96839"/>
    <w:rsid w:val="00BA72AC"/>
    <w:rsid w:val="00BB5093"/>
    <w:rsid w:val="00BB7726"/>
    <w:rsid w:val="00BD078B"/>
    <w:rsid w:val="00C070CB"/>
    <w:rsid w:val="00C164D9"/>
    <w:rsid w:val="00C24A1A"/>
    <w:rsid w:val="00C71235"/>
    <w:rsid w:val="00C9056F"/>
    <w:rsid w:val="00C90B68"/>
    <w:rsid w:val="00CA6B86"/>
    <w:rsid w:val="00CD04A7"/>
    <w:rsid w:val="00CD0BED"/>
    <w:rsid w:val="00CE72F0"/>
    <w:rsid w:val="00CF5358"/>
    <w:rsid w:val="00D13A01"/>
    <w:rsid w:val="00D43EC7"/>
    <w:rsid w:val="00D51F0C"/>
    <w:rsid w:val="00D6474C"/>
    <w:rsid w:val="00D66D45"/>
    <w:rsid w:val="00D84F1A"/>
    <w:rsid w:val="00D8652E"/>
    <w:rsid w:val="00D91EA8"/>
    <w:rsid w:val="00DB7F41"/>
    <w:rsid w:val="00DC173D"/>
    <w:rsid w:val="00DD40EB"/>
    <w:rsid w:val="00DD5479"/>
    <w:rsid w:val="00DE3136"/>
    <w:rsid w:val="00DE3B92"/>
    <w:rsid w:val="00DE5575"/>
    <w:rsid w:val="00DF3AD8"/>
    <w:rsid w:val="00DF62B4"/>
    <w:rsid w:val="00E04648"/>
    <w:rsid w:val="00E102F1"/>
    <w:rsid w:val="00E12DA5"/>
    <w:rsid w:val="00E368F0"/>
    <w:rsid w:val="00E537AC"/>
    <w:rsid w:val="00E60608"/>
    <w:rsid w:val="00E6252A"/>
    <w:rsid w:val="00E725DB"/>
    <w:rsid w:val="00E8312C"/>
    <w:rsid w:val="00E86D87"/>
    <w:rsid w:val="00E93C72"/>
    <w:rsid w:val="00E977D2"/>
    <w:rsid w:val="00EF0CAE"/>
    <w:rsid w:val="00F05123"/>
    <w:rsid w:val="00F060F4"/>
    <w:rsid w:val="00F14C80"/>
    <w:rsid w:val="00F242EA"/>
    <w:rsid w:val="00F678F7"/>
    <w:rsid w:val="00F73C19"/>
    <w:rsid w:val="00F80A54"/>
    <w:rsid w:val="00F81ED4"/>
    <w:rsid w:val="00F81F2F"/>
    <w:rsid w:val="00F9499F"/>
    <w:rsid w:val="00F979B7"/>
    <w:rsid w:val="00FA1E43"/>
    <w:rsid w:val="00FA7992"/>
    <w:rsid w:val="00FB511A"/>
    <w:rsid w:val="00FC0A18"/>
    <w:rsid w:val="00FC6C7E"/>
    <w:rsid w:val="00FE1198"/>
    <w:rsid w:val="00FE4CBD"/>
    <w:rsid w:val="00FF0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88D8B"/>
  <w15:docId w15:val="{647E844A-AC8A-4C60-85F8-BD7083662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7772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92631"/>
    <w:pPr>
      <w:tabs>
        <w:tab w:val="center" w:pos="4680"/>
        <w:tab w:val="right" w:pos="9360"/>
      </w:tabs>
    </w:pPr>
  </w:style>
  <w:style w:type="character" w:customStyle="1" w:styleId="HeaderChar">
    <w:name w:val="Header Char"/>
    <w:basedOn w:val="DefaultParagraphFont"/>
    <w:link w:val="Header"/>
    <w:uiPriority w:val="99"/>
    <w:semiHidden/>
    <w:rsid w:val="00B92631"/>
    <w:rPr>
      <w:sz w:val="22"/>
      <w:szCs w:val="22"/>
    </w:rPr>
  </w:style>
  <w:style w:type="paragraph" w:styleId="Footer">
    <w:name w:val="footer"/>
    <w:basedOn w:val="Normal"/>
    <w:link w:val="FooterChar"/>
    <w:uiPriority w:val="99"/>
    <w:unhideWhenUsed/>
    <w:rsid w:val="00B92631"/>
    <w:pPr>
      <w:tabs>
        <w:tab w:val="center" w:pos="4680"/>
        <w:tab w:val="right" w:pos="9360"/>
      </w:tabs>
    </w:pPr>
  </w:style>
  <w:style w:type="character" w:customStyle="1" w:styleId="FooterChar">
    <w:name w:val="Footer Char"/>
    <w:basedOn w:val="DefaultParagraphFont"/>
    <w:link w:val="Footer"/>
    <w:uiPriority w:val="99"/>
    <w:rsid w:val="00B92631"/>
    <w:rPr>
      <w:sz w:val="22"/>
      <w:szCs w:val="22"/>
    </w:rPr>
  </w:style>
  <w:style w:type="paragraph" w:styleId="BalloonText">
    <w:name w:val="Balloon Text"/>
    <w:basedOn w:val="Normal"/>
    <w:link w:val="BalloonTextChar"/>
    <w:uiPriority w:val="99"/>
    <w:semiHidden/>
    <w:unhideWhenUsed/>
    <w:rsid w:val="00B926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2631"/>
    <w:rPr>
      <w:rFonts w:ascii="Tahoma" w:hAnsi="Tahoma" w:cs="Tahoma"/>
      <w:sz w:val="16"/>
      <w:szCs w:val="16"/>
    </w:rPr>
  </w:style>
  <w:style w:type="paragraph" w:styleId="ListParagraph">
    <w:name w:val="List Paragraph"/>
    <w:basedOn w:val="Normal"/>
    <w:uiPriority w:val="34"/>
    <w:qFormat/>
    <w:rsid w:val="00265D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891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Pages>
  <Words>148</Words>
  <Characters>846</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M. Rodriguez</dc:creator>
  <cp:lastModifiedBy>Levi D. Lunt</cp:lastModifiedBy>
  <cp:revision>7</cp:revision>
  <cp:lastPrinted>2012-09-05T15:40:00Z</cp:lastPrinted>
  <dcterms:created xsi:type="dcterms:W3CDTF">2017-09-27T16:30:00Z</dcterms:created>
  <dcterms:modified xsi:type="dcterms:W3CDTF">2018-04-26T16:14:00Z</dcterms:modified>
</cp:coreProperties>
</file>