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245FE">
        <w:rPr>
          <w:sz w:val="52"/>
          <w:szCs w:val="52"/>
        </w:rPr>
        <w:t>1</w:t>
      </w:r>
      <w:r w:rsidR="00412422">
        <w:rPr>
          <w:sz w:val="52"/>
          <w:szCs w:val="52"/>
        </w:rPr>
        <w:t>9</w:t>
      </w:r>
      <w:r w:rsidR="004B59B4">
        <w:rPr>
          <w:sz w:val="52"/>
          <w:szCs w:val="52"/>
        </w:rPr>
        <w:t>3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8</w:t>
      </w:r>
      <w:r w:rsidR="00412422">
        <w:rPr>
          <w:sz w:val="52"/>
          <w:szCs w:val="52"/>
        </w:rPr>
        <w:t>-1/2</w:t>
      </w:r>
      <w:r w:rsidR="00495495" w:rsidRPr="00495495">
        <w:rPr>
          <w:sz w:val="52"/>
          <w:szCs w:val="52"/>
        </w:rPr>
        <w:t xml:space="preserve">” </w:t>
      </w:r>
      <w:r w:rsidR="00412422">
        <w:rPr>
          <w:sz w:val="52"/>
          <w:szCs w:val="52"/>
        </w:rPr>
        <w:t>813</w:t>
      </w:r>
      <w:r w:rsidR="00495495" w:rsidRPr="00495495">
        <w:rPr>
          <w:sz w:val="52"/>
          <w:szCs w:val="52"/>
        </w:rPr>
        <w:t>-</w:t>
      </w:r>
      <w:r w:rsidR="00412422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412422">
        <w:rPr>
          <w:sz w:val="52"/>
          <w:szCs w:val="52"/>
        </w:rPr>
        <w:t>+</w:t>
      </w:r>
      <w:r w:rsidR="004B59B4">
        <w:rPr>
          <w:sz w:val="52"/>
          <w:szCs w:val="52"/>
        </w:rPr>
        <w:t>(K)</w:t>
      </w:r>
    </w:p>
    <w:p w:rsidR="00265D3E" w:rsidRPr="005E575A" w:rsidRDefault="00412422" w:rsidP="00905B31">
      <w:pPr>
        <w:rPr>
          <w:rFonts w:ascii="Arial" w:hAnsi="Arial" w:cs="Arial"/>
          <w:lang w:eastAsia="zh-CN"/>
        </w:rPr>
      </w:pPr>
      <w:r>
        <w:t>219</w:t>
      </w:r>
      <w:r w:rsidR="004B59B4">
        <w:t>3</w:t>
      </w:r>
      <w:r>
        <w:t xml:space="preserve"> is a deep vertical bit for SWD wells by XTO in eddy county. In at 10,900’ to 15,100’. Rotary at 55-65 rpm</w:t>
      </w:r>
      <w:r w:rsidR="00FA14BF">
        <w:t>.</w:t>
      </w:r>
      <w:r>
        <w:t xml:space="preserve"> Goal is 800’ to 1200’ per bit to save trips.</w:t>
      </w:r>
      <w:r w:rsidR="00FA14BF">
        <w:t xml:space="preserve"> 3 backup cutters </w:t>
      </w:r>
      <w:r>
        <w:t>on 4 blades trail by two b</w:t>
      </w:r>
      <w:r w:rsidR="004B59B4">
        <w:t>lades and are set to engage at .04”/rev. Knuckles in cone set to engage at .05”/rev</w:t>
      </w:r>
      <w:r w:rsidR="00FA14BF">
        <w:t>.</w:t>
      </w:r>
      <w:r>
        <w:t xml:space="preserve"> Current belief is bit of choice has impact damage, so this design has a durable backrake for smoother drilling, 8 blades, and backups that will do some of the work.</w:t>
      </w:r>
      <w:r w:rsidR="004B59B4">
        <w:t xml:space="preserve"> Quick redesign of 2191 after talking with Paul </w:t>
      </w:r>
      <w:proofErr w:type="spellStart"/>
      <w:r w:rsidR="004B59B4">
        <w:t>Pastusek</w:t>
      </w:r>
      <w:proofErr w:type="spellEnd"/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8</w:t>
      </w:r>
      <w:r w:rsidR="00FA14BF">
        <w:rPr>
          <w:rFonts w:cs="Calibri"/>
        </w:rPr>
        <w:t>-1/2</w:t>
      </w:r>
      <w:r w:rsidR="007E4E73" w:rsidRPr="00D43EC7">
        <w:rPr>
          <w:rFonts w:cs="Calibri"/>
        </w:rPr>
        <w:t>”</w:t>
      </w:r>
    </w:p>
    <w:p w:rsidR="005C68E5" w:rsidRPr="00D43EC7" w:rsidRDefault="004B59B4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4B59B4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4B59B4">
        <w:rPr>
          <w:rFonts w:cs="Calibri"/>
        </w:rPr>
        <w:t>4</w:t>
      </w:r>
      <w:r w:rsidRPr="00D43EC7">
        <w:rPr>
          <w:rFonts w:cs="Calibri"/>
        </w:rPr>
        <w:t xml:space="preserve"> secondary blades</w:t>
      </w:r>
    </w:p>
    <w:p w:rsidR="007E4E73" w:rsidRDefault="004B59B4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46/50/46/54/58/50/56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5E575A">
        <w:rPr>
          <w:rFonts w:cs="Calibri"/>
        </w:rPr>
        <w:t>1</w:t>
      </w:r>
      <w:r w:rsidR="00412422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B59B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  <w:r>
        <w:rPr>
          <w:rFonts w:cs="Calibri"/>
        </w:rPr>
        <w:t>; 1” @ gage, 3” @ 0.3°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B59B4">
        <w:rPr>
          <w:rFonts w:cs="Calibri"/>
        </w:rPr>
        <w:t xml:space="preserve">20.726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1"/>
        <w:gridCol w:w="2331"/>
        <w:gridCol w:w="2356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1.005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</w:t>
            </w:r>
            <w:r w:rsidR="004B59B4">
              <w:rPr>
                <w:rFonts w:cs="Calibri"/>
              </w:rPr>
              <w:t>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4B59B4">
              <w:rPr>
                <w:rFonts w:cs="Calibri"/>
              </w:rPr>
              <w:t>696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1.350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</w:t>
            </w:r>
            <w:r w:rsidR="004B59B4">
              <w:rPr>
                <w:rFonts w:cs="Calibri"/>
              </w:rPr>
              <w:t>52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</w:t>
            </w:r>
            <w:r w:rsidR="004B59B4">
              <w:rPr>
                <w:rFonts w:cs="Calibri"/>
              </w:rPr>
              <w:t>17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1.060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1.66</w:t>
            </w:r>
            <w:r w:rsidR="004B59B4">
              <w:rPr>
                <w:rFonts w:cs="Calibri"/>
              </w:rPr>
              <w:t>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460F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0.63</w:t>
            </w:r>
            <w:r w:rsidR="004B59B4">
              <w:rPr>
                <w:rFonts w:cs="Calibri"/>
              </w:rPr>
              <w:t>8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412422">
        <w:rPr>
          <w:rFonts w:cs="Calibri"/>
        </w:rPr>
        <w:t>20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12422">
        <w:rPr>
          <w:rFonts w:cs="Calibri"/>
        </w:rPr>
        <w:t>20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412422">
        <w:rPr>
          <w:rFonts w:cs="Calibri"/>
        </w:rPr>
        <w:t>20</w:t>
      </w:r>
      <w:r w:rsidR="00E368F0">
        <w:rPr>
          <w:rFonts w:cs="Calibri"/>
        </w:rPr>
        <w:t>-</w:t>
      </w:r>
      <w:r w:rsidR="004B59B4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412422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B59B4">
        <w:rPr>
          <w:rFonts w:cs="Calibri"/>
        </w:rPr>
        <w:t>7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4B59B4">
        <w:rPr>
          <w:rFonts w:cs="Calibri"/>
        </w:rPr>
        <w:t>7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4B59B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45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412422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BF71AD">
        <w:rPr>
          <w:rFonts w:cs="Calibri"/>
        </w:rPr>
        <w:t xml:space="preserve"> </w:t>
      </w:r>
    </w:p>
    <w:p w:rsidR="00BF71AD" w:rsidRDefault="0041242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4B59B4">
        <w:rPr>
          <w:rFonts w:cs="Calibri"/>
        </w:rPr>
        <w:t>1</w:t>
      </w:r>
      <w:r w:rsidR="00BF71AD">
        <w:rPr>
          <w:rFonts w:cs="Calibri"/>
        </w:rPr>
        <w:t xml:space="preserve"> </w:t>
      </w:r>
      <w:r w:rsidR="00CC0ED9">
        <w:rPr>
          <w:rFonts w:cs="Calibri"/>
        </w:rPr>
        <w:t>-</w:t>
      </w:r>
      <w:r w:rsidR="00BF71AD">
        <w:rPr>
          <w:rFonts w:cs="Calibri"/>
        </w:rPr>
        <w:t xml:space="preserve"> 1</w:t>
      </w:r>
      <w:r>
        <w:rPr>
          <w:rFonts w:cs="Calibri"/>
        </w:rPr>
        <w:t>1</w:t>
      </w:r>
      <w:r w:rsidR="00BF71AD">
        <w:rPr>
          <w:rFonts w:cs="Calibri"/>
        </w:rPr>
        <w:t>1</w:t>
      </w:r>
      <w:r>
        <w:rPr>
          <w:rFonts w:cs="Calibri"/>
        </w:rPr>
        <w:t>1</w:t>
      </w:r>
      <w:r w:rsidR="00BF71AD">
        <w:rPr>
          <w:rFonts w:cs="Calibri"/>
        </w:rPr>
        <w:t xml:space="preserve"> Cutters</w:t>
      </w:r>
    </w:p>
    <w:p w:rsidR="004B59B4" w:rsidRDefault="004B59B4" w:rsidP="004B59B4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03</w:t>
      </w:r>
      <w:r>
        <w:rPr>
          <w:rFonts w:cs="Calibri"/>
        </w:rPr>
        <w:t xml:space="preserve"> </w:t>
      </w:r>
      <w:r w:rsidRPr="00D43EC7">
        <w:rPr>
          <w:rFonts w:cs="Calibri"/>
        </w:rPr>
        <w:t>- 1</w:t>
      </w:r>
      <w:r>
        <w:rPr>
          <w:rFonts w:cs="Calibri"/>
        </w:rPr>
        <w:t>/2” PDC Knuckles</w:t>
      </w:r>
      <w:r w:rsidRPr="00D43EC7">
        <w:rPr>
          <w:rFonts w:cs="Calibri"/>
        </w:rPr>
        <w:t xml:space="preserve"> </w:t>
      </w:r>
    </w:p>
    <w:p w:rsidR="004B59B4" w:rsidRDefault="004B59B4" w:rsidP="004B59B4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07 </w:t>
      </w:r>
      <w:r w:rsidRPr="00D43EC7">
        <w:rPr>
          <w:rFonts w:cs="Calibri"/>
        </w:rPr>
        <w:t>- 1</w:t>
      </w:r>
      <w:r>
        <w:rPr>
          <w:rFonts w:cs="Calibri"/>
        </w:rPr>
        <w:t>/2” TCI Knuckles</w:t>
      </w:r>
      <w:r w:rsidRPr="00D43EC7">
        <w:rPr>
          <w:rFonts w:cs="Calibri"/>
        </w:rPr>
        <w:t xml:space="preserve"> </w:t>
      </w:r>
    </w:p>
    <w:p w:rsidR="004B59B4" w:rsidRDefault="004B59B4" w:rsidP="004B59B4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14</w:t>
      </w:r>
      <w:r>
        <w:rPr>
          <w:rFonts w:cs="Calibri"/>
        </w:rPr>
        <w:t xml:space="preserve"> </w:t>
      </w:r>
      <w:r w:rsidRPr="00D43EC7">
        <w:rPr>
          <w:rFonts w:cs="Calibri"/>
        </w:rPr>
        <w:t xml:space="preserve">- </w:t>
      </w:r>
      <w:r>
        <w:rPr>
          <w:rFonts w:cs="Calibri"/>
        </w:rPr>
        <w:t>3/8</w:t>
      </w:r>
      <w:r>
        <w:rPr>
          <w:rFonts w:cs="Calibri"/>
        </w:rPr>
        <w:t>” TCI Knuckles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(test as aid in </w:t>
      </w:r>
      <w:proofErr w:type="spellStart"/>
      <w:r>
        <w:rPr>
          <w:rFonts w:cs="Calibri"/>
        </w:rPr>
        <w:t>hardm</w:t>
      </w:r>
      <w:bookmarkStart w:id="0" w:name="_GoBack"/>
      <w:bookmarkEnd w:id="0"/>
      <w:r>
        <w:rPr>
          <w:rFonts w:cs="Calibri"/>
        </w:rPr>
        <w:t>etal</w:t>
      </w:r>
      <w:proofErr w:type="spellEnd"/>
      <w:r>
        <w:rPr>
          <w:rFonts w:cs="Calibri"/>
        </w:rPr>
        <w:t xml:space="preserve"> thickness for new builds, 2 per blade)</w:t>
      </w:r>
    </w:p>
    <w:p w:rsidR="004B59B4" w:rsidRDefault="004B59B4" w:rsidP="004B59B4">
      <w:pPr>
        <w:spacing w:after="0" w:line="240" w:lineRule="auto"/>
        <w:ind w:firstLine="720"/>
        <w:rPr>
          <w:rFonts w:cs="Calibri"/>
        </w:rPr>
      </w:pP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276" w:rsidRDefault="00581276" w:rsidP="00B92631">
      <w:pPr>
        <w:spacing w:after="0" w:line="240" w:lineRule="auto"/>
      </w:pPr>
      <w:r>
        <w:separator/>
      </w:r>
    </w:p>
  </w:endnote>
  <w:endnote w:type="continuationSeparator" w:id="0">
    <w:p w:rsidR="00581276" w:rsidRDefault="00581276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276" w:rsidRDefault="00581276" w:rsidP="00B92631">
      <w:pPr>
        <w:spacing w:after="0" w:line="240" w:lineRule="auto"/>
      </w:pPr>
      <w:r>
        <w:separator/>
      </w:r>
    </w:p>
  </w:footnote>
  <w:footnote w:type="continuationSeparator" w:id="0">
    <w:p w:rsidR="00581276" w:rsidRDefault="00581276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0DAB"/>
    <w:rsid w:val="001649E8"/>
    <w:rsid w:val="001877CD"/>
    <w:rsid w:val="001A4AB5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57339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01DD1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12422"/>
    <w:rsid w:val="00436454"/>
    <w:rsid w:val="004460F9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B59B4"/>
    <w:rsid w:val="004D6494"/>
    <w:rsid w:val="0051764A"/>
    <w:rsid w:val="005245FE"/>
    <w:rsid w:val="00545948"/>
    <w:rsid w:val="005743BE"/>
    <w:rsid w:val="00581276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75A"/>
    <w:rsid w:val="005E5830"/>
    <w:rsid w:val="005F3997"/>
    <w:rsid w:val="006203BC"/>
    <w:rsid w:val="00651543"/>
    <w:rsid w:val="00677727"/>
    <w:rsid w:val="00691045"/>
    <w:rsid w:val="006A51FC"/>
    <w:rsid w:val="006C228A"/>
    <w:rsid w:val="006E3A9C"/>
    <w:rsid w:val="006E3C0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7F7EE5"/>
    <w:rsid w:val="0085395C"/>
    <w:rsid w:val="008543B4"/>
    <w:rsid w:val="008578D0"/>
    <w:rsid w:val="0086020C"/>
    <w:rsid w:val="008611C9"/>
    <w:rsid w:val="00877416"/>
    <w:rsid w:val="008844FC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0655F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F71AD"/>
    <w:rsid w:val="00C070CB"/>
    <w:rsid w:val="00C164D9"/>
    <w:rsid w:val="00C24A1A"/>
    <w:rsid w:val="00C3021F"/>
    <w:rsid w:val="00C71235"/>
    <w:rsid w:val="00C9056F"/>
    <w:rsid w:val="00C90B68"/>
    <w:rsid w:val="00CA6B86"/>
    <w:rsid w:val="00CC0ED9"/>
    <w:rsid w:val="00CD04A7"/>
    <w:rsid w:val="00CD0BED"/>
    <w:rsid w:val="00CE72F0"/>
    <w:rsid w:val="00CF5358"/>
    <w:rsid w:val="00CF7DC0"/>
    <w:rsid w:val="00D06041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4BF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7614D"/>
  <w15:docId w15:val="{5B6F9684-0283-4DB4-AA3C-EC70369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5</cp:revision>
  <cp:lastPrinted>2012-09-05T15:40:00Z</cp:lastPrinted>
  <dcterms:created xsi:type="dcterms:W3CDTF">2018-06-20T15:34:00Z</dcterms:created>
  <dcterms:modified xsi:type="dcterms:W3CDTF">2018-07-05T20:27:00Z</dcterms:modified>
</cp:coreProperties>
</file>