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lenraster"/>
        <w:tblW w:w="5000" w:type="pct"/>
        <w:tblLook w:val="04A0" w:firstRow="1" w:lastRow="0" w:firstColumn="1" w:lastColumn="0" w:noHBand="0" w:noVBand="1"/>
      </w:tblPr>
      <w:tblGrid>
        <w:gridCol w:w="4449"/>
        <w:gridCol w:w="4613"/>
      </w:tblGrid>
      <w:tr w:rsidR="00C07093" w:rsidTr="003C70BB">
        <w:trPr>
          <w:trHeight w:hRule="exact" w:val="6804"/>
        </w:trPr>
        <w:tc>
          <w:tcPr>
            <w:tcW w:w="2455" w:type="pct"/>
          </w:tcPr>
          <w:p w:rsidR="00C07093" w:rsidRPr="00E033D0" w:rsidRDefault="00C07093" w:rsidP="00C07093">
            <w:pPr>
              <w:pStyle w:val="berschrift2"/>
              <w:rPr>
                <w:lang w:val="en-US"/>
              </w:rPr>
            </w:pPr>
            <w:r w:rsidRPr="00E033D0">
              <w:rPr>
                <w:lang w:val="en-US"/>
              </w:rPr>
              <w:t>Merchant</w:t>
            </w:r>
          </w:p>
          <w:p w:rsidR="00C07093" w:rsidRPr="00E033D0" w:rsidRDefault="00C07093" w:rsidP="00C07093">
            <w:pPr>
              <w:rPr>
                <w:lang w:val="en-US"/>
              </w:rPr>
            </w:pPr>
            <w:r w:rsidRPr="00E033D0">
              <w:rPr>
                <w:lang w:val="en-US"/>
              </w:rPr>
              <w:t>HP: 10</w:t>
            </w:r>
          </w:p>
          <w:p w:rsidR="00C07093" w:rsidRDefault="00C07093" w:rsidP="00C07093">
            <w:pPr>
              <w:rPr>
                <w:lang w:val="en-US"/>
              </w:rPr>
            </w:pPr>
            <w:r w:rsidRPr="00E033D0">
              <w:rPr>
                <w:lang w:val="en-US"/>
              </w:rPr>
              <w:t>Mana: 3</w:t>
            </w:r>
          </w:p>
          <w:p w:rsidR="00C07093" w:rsidRDefault="00C07093" w:rsidP="00C07093">
            <w:pPr>
              <w:rPr>
                <w:lang w:val="en-US"/>
              </w:rPr>
            </w:pPr>
            <w:r>
              <w:rPr>
                <w:lang w:val="en-US"/>
              </w:rPr>
              <w:t>Attack: 1</w:t>
            </w:r>
          </w:p>
          <w:p w:rsidR="00C07093" w:rsidRDefault="00C07093" w:rsidP="00C07093">
            <w:pPr>
              <w:rPr>
                <w:lang w:val="en-US"/>
              </w:rPr>
            </w:pPr>
            <w:r>
              <w:rPr>
                <w:lang w:val="en-US"/>
              </w:rPr>
              <w:t>Armor: 0</w:t>
            </w:r>
          </w:p>
          <w:p w:rsidR="00C07093" w:rsidRPr="00E033D0" w:rsidRDefault="00C07093" w:rsidP="00C07093">
            <w:pPr>
              <w:rPr>
                <w:lang w:val="en-US"/>
              </w:rPr>
            </w:pPr>
          </w:p>
          <w:p w:rsidR="00C07093" w:rsidRPr="00E033D0" w:rsidRDefault="00C07093" w:rsidP="00C07093">
            <w:pPr>
              <w:rPr>
                <w:lang w:val="en-US"/>
              </w:rPr>
            </w:pPr>
            <w:r w:rsidRPr="00E033D0">
              <w:rPr>
                <w:lang w:val="en-US"/>
              </w:rPr>
              <w:t>You can sell „Trading Goods</w:t>
            </w:r>
            <w:proofErr w:type="gramStart"/>
            <w:r w:rsidRPr="00E033D0">
              <w:rPr>
                <w:lang w:val="en-US"/>
              </w:rPr>
              <w:t>“ for</w:t>
            </w:r>
            <w:proofErr w:type="gramEnd"/>
            <w:r w:rsidRPr="00E033D0">
              <w:rPr>
                <w:lang w:val="en-US"/>
              </w:rPr>
              <w:t xml:space="preserve"> </w:t>
            </w:r>
            <w:r w:rsidR="00E65D0E">
              <w:rPr>
                <w:lang w:val="en-US"/>
              </w:rPr>
              <w:t>double of the normal price and at least 3 Gold.</w:t>
            </w:r>
          </w:p>
          <w:p w:rsidR="00C07093" w:rsidRDefault="00C07093" w:rsidP="00C07093">
            <w:pPr>
              <w:pStyle w:val="berschrift2"/>
              <w:rPr>
                <w:lang w:val="en-US"/>
              </w:rPr>
            </w:pPr>
          </w:p>
        </w:tc>
        <w:tc>
          <w:tcPr>
            <w:tcW w:w="2545" w:type="pct"/>
          </w:tcPr>
          <w:p w:rsidR="00C07093" w:rsidRDefault="00C07093" w:rsidP="00C07093">
            <w:pPr>
              <w:pStyle w:val="berschrift1"/>
              <w:jc w:val="center"/>
              <w:outlineLvl w:val="0"/>
              <w:rPr>
                <w:lang w:val="en-US"/>
              </w:rPr>
            </w:pPr>
            <w:r>
              <w:rPr>
                <w:noProof/>
                <w:lang w:eastAsia="de-DE"/>
              </w:rPr>
              <w:drawing>
                <wp:inline distT="0" distB="0" distL="0" distR="0">
                  <wp:extent cx="2647950" cy="3600450"/>
                  <wp:effectExtent l="0" t="0" r="0" b="0"/>
                  <wp:docPr id="1" name="Grafik 1" descr="C:\Users\Lars\AppData\Local\Microsoft\Windows\INetCache\Content.Word\Merch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rs\AppData\Local\Microsoft\Windows\INetCache\Content.Word\Merchant.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47950" cy="3600450"/>
                          </a:xfrm>
                          <a:prstGeom prst="rect">
                            <a:avLst/>
                          </a:prstGeom>
                          <a:noFill/>
                          <a:ln>
                            <a:noFill/>
                          </a:ln>
                        </pic:spPr>
                      </pic:pic>
                    </a:graphicData>
                  </a:graphic>
                </wp:inline>
              </w:drawing>
            </w:r>
          </w:p>
        </w:tc>
      </w:tr>
      <w:tr w:rsidR="00C07093" w:rsidTr="003C70BB">
        <w:trPr>
          <w:trHeight w:hRule="exact" w:val="6804"/>
        </w:trPr>
        <w:tc>
          <w:tcPr>
            <w:tcW w:w="2455" w:type="pct"/>
          </w:tcPr>
          <w:p w:rsidR="00C07093" w:rsidRDefault="00C07093" w:rsidP="00C07093">
            <w:pPr>
              <w:pStyle w:val="berschrift2"/>
              <w:rPr>
                <w:lang w:val="en-US"/>
              </w:rPr>
            </w:pPr>
            <w:r>
              <w:rPr>
                <w:lang w:val="en-US"/>
              </w:rPr>
              <w:t>Warrior</w:t>
            </w:r>
          </w:p>
          <w:p w:rsidR="00C07093" w:rsidRDefault="00C07093" w:rsidP="00C07093">
            <w:pPr>
              <w:rPr>
                <w:lang w:val="en-US"/>
              </w:rPr>
            </w:pPr>
            <w:r>
              <w:rPr>
                <w:lang w:val="en-US"/>
              </w:rPr>
              <w:t>HP: 15</w:t>
            </w:r>
          </w:p>
          <w:p w:rsidR="00C07093" w:rsidRDefault="00C07093" w:rsidP="00C07093">
            <w:pPr>
              <w:rPr>
                <w:lang w:val="en-US"/>
              </w:rPr>
            </w:pPr>
            <w:r>
              <w:rPr>
                <w:lang w:val="en-US"/>
              </w:rPr>
              <w:t>Mana: 0</w:t>
            </w:r>
          </w:p>
          <w:p w:rsidR="00C07093" w:rsidRDefault="00C07093" w:rsidP="00C07093">
            <w:pPr>
              <w:rPr>
                <w:lang w:val="en-US"/>
              </w:rPr>
            </w:pPr>
            <w:r>
              <w:rPr>
                <w:lang w:val="en-US"/>
              </w:rPr>
              <w:t>Attack: 2</w:t>
            </w:r>
          </w:p>
          <w:p w:rsidR="00C07093" w:rsidRDefault="00C07093" w:rsidP="00C07093">
            <w:pPr>
              <w:rPr>
                <w:lang w:val="en-US"/>
              </w:rPr>
            </w:pPr>
            <w:r>
              <w:rPr>
                <w:lang w:val="en-US"/>
              </w:rPr>
              <w:t>Armor: 1</w:t>
            </w:r>
          </w:p>
          <w:p w:rsidR="00C07093" w:rsidRDefault="00C07093" w:rsidP="00C07093">
            <w:pPr>
              <w:rPr>
                <w:lang w:val="en-US"/>
              </w:rPr>
            </w:pPr>
          </w:p>
          <w:p w:rsidR="00C07093" w:rsidRDefault="00C07093" w:rsidP="00C07093">
            <w:pPr>
              <w:rPr>
                <w:lang w:val="en-US"/>
              </w:rPr>
            </w:pPr>
            <w:r>
              <w:rPr>
                <w:lang w:val="en-US"/>
              </w:rPr>
              <w:t>The Warrior heals 1HP at the end of each round.</w:t>
            </w:r>
          </w:p>
          <w:p w:rsidR="00C07093" w:rsidRDefault="00C07093" w:rsidP="00C07093">
            <w:pPr>
              <w:pStyle w:val="berschrift2"/>
              <w:rPr>
                <w:lang w:val="en-US"/>
              </w:rPr>
            </w:pPr>
          </w:p>
        </w:tc>
        <w:tc>
          <w:tcPr>
            <w:tcW w:w="2545" w:type="pct"/>
          </w:tcPr>
          <w:p w:rsidR="00C07093" w:rsidRDefault="003C70BB" w:rsidP="00C07093">
            <w:pPr>
              <w:pStyle w:val="berschrift1"/>
              <w:jc w:val="center"/>
              <w:outlineLvl w:val="0"/>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0.25pt;height:283.5pt">
                  <v:imagedata r:id="rId5" o:title="Warrior"/>
                </v:shape>
              </w:pict>
            </w:r>
          </w:p>
        </w:tc>
      </w:tr>
      <w:tr w:rsidR="00C07093" w:rsidTr="003C70BB">
        <w:trPr>
          <w:trHeight w:hRule="exact" w:val="6804"/>
        </w:trPr>
        <w:tc>
          <w:tcPr>
            <w:tcW w:w="2455" w:type="pct"/>
          </w:tcPr>
          <w:p w:rsidR="00C07093" w:rsidRDefault="00C07093" w:rsidP="00C07093">
            <w:pPr>
              <w:pStyle w:val="berschrift2"/>
              <w:rPr>
                <w:lang w:val="en-US"/>
              </w:rPr>
            </w:pPr>
            <w:r>
              <w:rPr>
                <w:lang w:val="en-US"/>
              </w:rPr>
              <w:lastRenderedPageBreak/>
              <w:t>Berserker</w:t>
            </w:r>
          </w:p>
          <w:p w:rsidR="00C07093" w:rsidRDefault="00C07093" w:rsidP="00C07093">
            <w:pPr>
              <w:rPr>
                <w:lang w:val="en-US"/>
              </w:rPr>
            </w:pPr>
            <w:r>
              <w:rPr>
                <w:lang w:val="en-US"/>
              </w:rPr>
              <w:t>HP: 15</w:t>
            </w:r>
          </w:p>
          <w:p w:rsidR="00C07093" w:rsidRDefault="00C07093" w:rsidP="00C07093">
            <w:pPr>
              <w:rPr>
                <w:lang w:val="en-US"/>
              </w:rPr>
            </w:pPr>
            <w:r>
              <w:rPr>
                <w:lang w:val="en-US"/>
              </w:rPr>
              <w:t>Mana: 0</w:t>
            </w:r>
          </w:p>
          <w:p w:rsidR="00C07093" w:rsidRDefault="00C07093" w:rsidP="00C07093">
            <w:pPr>
              <w:rPr>
                <w:lang w:val="en-US"/>
              </w:rPr>
            </w:pPr>
            <w:r>
              <w:rPr>
                <w:lang w:val="en-US"/>
              </w:rPr>
              <w:t>Attack: 3</w:t>
            </w:r>
          </w:p>
          <w:p w:rsidR="00C07093" w:rsidRDefault="00C07093" w:rsidP="00C07093">
            <w:pPr>
              <w:rPr>
                <w:lang w:val="en-US"/>
              </w:rPr>
            </w:pPr>
            <w:r>
              <w:rPr>
                <w:lang w:val="en-US"/>
              </w:rPr>
              <w:t>Armor: 0</w:t>
            </w:r>
          </w:p>
          <w:p w:rsidR="00C07093" w:rsidRDefault="00C07093" w:rsidP="00C07093">
            <w:pPr>
              <w:rPr>
                <w:lang w:val="en-US"/>
              </w:rPr>
            </w:pPr>
          </w:p>
          <w:p w:rsidR="00C07093" w:rsidRDefault="00C07093" w:rsidP="00C07093">
            <w:pPr>
              <w:rPr>
                <w:lang w:val="en-US"/>
              </w:rPr>
            </w:pPr>
            <w:r>
              <w:rPr>
                <w:lang w:val="en-US"/>
              </w:rPr>
              <w:t xml:space="preserve">After every round the Berserker were in a fight put a Frenzy-Counter on him. If the Berserker would die in a fight roll a dice for every Frenzy-Counter. If you have two or more successes the Berserker will only be set to 1HP instead of being killed. </w:t>
            </w:r>
          </w:p>
          <w:p w:rsidR="00C07093" w:rsidRDefault="00C07093" w:rsidP="00C07093">
            <w:pPr>
              <w:rPr>
                <w:lang w:val="en-US"/>
              </w:rPr>
            </w:pPr>
            <w:r>
              <w:rPr>
                <w:lang w:val="en-US"/>
              </w:rPr>
              <w:t xml:space="preserve">After every round the Berserker was not in a fight remove all Frenzy-Counters </w:t>
            </w:r>
            <w:r w:rsidR="003C70BB">
              <w:rPr>
                <w:lang w:val="en-US"/>
              </w:rPr>
              <w:t>from</w:t>
            </w:r>
            <w:r>
              <w:rPr>
                <w:lang w:val="en-US"/>
              </w:rPr>
              <w:t xml:space="preserve"> him.</w:t>
            </w:r>
          </w:p>
          <w:p w:rsidR="00C07093" w:rsidRDefault="00C07093" w:rsidP="00C07093">
            <w:pPr>
              <w:pStyle w:val="berschrift2"/>
              <w:rPr>
                <w:lang w:val="en-US"/>
              </w:rPr>
            </w:pPr>
          </w:p>
        </w:tc>
        <w:tc>
          <w:tcPr>
            <w:tcW w:w="2545" w:type="pct"/>
          </w:tcPr>
          <w:p w:rsidR="00C07093" w:rsidRDefault="00C07093" w:rsidP="00C07093">
            <w:pPr>
              <w:pStyle w:val="berschrift1"/>
              <w:jc w:val="center"/>
              <w:outlineLvl w:val="0"/>
              <w:rPr>
                <w:lang w:val="en-US"/>
              </w:rPr>
            </w:pPr>
            <w:r>
              <w:rPr>
                <w:lang w:val="en-US"/>
              </w:rPr>
              <w:pict>
                <v:shape id="_x0000_i1025" type="#_x0000_t75" style="width:190.5pt;height:282.75pt">
                  <v:imagedata r:id="rId6" o:title="Berserker"/>
                </v:shape>
              </w:pict>
            </w:r>
          </w:p>
        </w:tc>
      </w:tr>
      <w:tr w:rsidR="00C07093" w:rsidTr="003C70BB">
        <w:trPr>
          <w:trHeight w:hRule="exact" w:val="6804"/>
        </w:trPr>
        <w:tc>
          <w:tcPr>
            <w:tcW w:w="2455" w:type="pct"/>
          </w:tcPr>
          <w:p w:rsidR="00C07093" w:rsidRDefault="00C07093" w:rsidP="00C07093">
            <w:pPr>
              <w:pStyle w:val="berschrift2"/>
              <w:rPr>
                <w:lang w:val="en-US"/>
              </w:rPr>
            </w:pPr>
            <w:r>
              <w:rPr>
                <w:lang w:val="en-US"/>
              </w:rPr>
              <w:t>Knight</w:t>
            </w:r>
          </w:p>
          <w:p w:rsidR="00C07093" w:rsidRDefault="00C07093" w:rsidP="00C07093">
            <w:pPr>
              <w:rPr>
                <w:lang w:val="en-US"/>
              </w:rPr>
            </w:pPr>
            <w:r>
              <w:rPr>
                <w:lang w:val="en-US"/>
              </w:rPr>
              <w:t>HP: 15</w:t>
            </w:r>
          </w:p>
          <w:p w:rsidR="00C07093" w:rsidRDefault="00C07093" w:rsidP="00C07093">
            <w:pPr>
              <w:rPr>
                <w:lang w:val="en-US"/>
              </w:rPr>
            </w:pPr>
            <w:r>
              <w:rPr>
                <w:lang w:val="en-US"/>
              </w:rPr>
              <w:t>Mana: 0</w:t>
            </w:r>
          </w:p>
          <w:p w:rsidR="00C07093" w:rsidRDefault="00C07093" w:rsidP="00C07093">
            <w:pPr>
              <w:rPr>
                <w:lang w:val="en-US"/>
              </w:rPr>
            </w:pPr>
            <w:r>
              <w:rPr>
                <w:lang w:val="en-US"/>
              </w:rPr>
              <w:t>Attack: 1</w:t>
            </w:r>
          </w:p>
          <w:p w:rsidR="00C07093" w:rsidRDefault="00C07093" w:rsidP="00C07093">
            <w:pPr>
              <w:rPr>
                <w:lang w:val="en-US"/>
              </w:rPr>
            </w:pPr>
            <w:r>
              <w:rPr>
                <w:lang w:val="en-US"/>
              </w:rPr>
              <w:t>Armor: 3</w:t>
            </w:r>
          </w:p>
          <w:p w:rsidR="00C07093" w:rsidRDefault="00C07093" w:rsidP="00C07093">
            <w:pPr>
              <w:rPr>
                <w:lang w:val="en-US"/>
              </w:rPr>
            </w:pPr>
          </w:p>
          <w:p w:rsidR="00C07093" w:rsidRDefault="00C07093" w:rsidP="00C07093">
            <w:pPr>
              <w:rPr>
                <w:lang w:val="en"/>
              </w:rPr>
            </w:pPr>
            <w:r w:rsidRPr="007B2959">
              <w:rPr>
                <w:lang w:val="en-US"/>
              </w:rPr>
              <w:t xml:space="preserve">May come to the rescue of another Character by </w:t>
            </w:r>
            <w:r>
              <w:rPr>
                <w:lang w:val="en-US"/>
              </w:rPr>
              <w:t xml:space="preserve">moving to an </w:t>
            </w:r>
            <w:r w:rsidRPr="007B2959">
              <w:rPr>
                <w:lang w:val="en"/>
              </w:rPr>
              <w:t>adjacent</w:t>
            </w:r>
            <w:r>
              <w:rPr>
                <w:lang w:val="en"/>
              </w:rPr>
              <w:t xml:space="preserve"> field on which a fight is already ongoing. If </w:t>
            </w:r>
            <w:r w:rsidR="00E65D0E">
              <w:rPr>
                <w:lang w:val="en"/>
              </w:rPr>
              <w:t>s</w:t>
            </w:r>
            <w:r>
              <w:rPr>
                <w:lang w:val="en"/>
              </w:rPr>
              <w:t xml:space="preserve">he does it’s like the Knight never even stepped on the field </w:t>
            </w:r>
            <w:r w:rsidR="00E65D0E">
              <w:rPr>
                <w:lang w:val="en"/>
              </w:rPr>
              <w:t>s</w:t>
            </w:r>
            <w:r>
              <w:rPr>
                <w:lang w:val="en"/>
              </w:rPr>
              <w:t>he would usually be on</w:t>
            </w:r>
            <w:r w:rsidR="00E65D0E">
              <w:rPr>
                <w:lang w:val="en"/>
              </w:rPr>
              <w:t xml:space="preserve"> at</w:t>
            </w:r>
            <w:r>
              <w:rPr>
                <w:lang w:val="en"/>
              </w:rPr>
              <w:t xml:space="preserve"> the</w:t>
            </w:r>
            <w:r w:rsidR="00E65D0E">
              <w:rPr>
                <w:lang w:val="en"/>
              </w:rPr>
              <w:t xml:space="preserve"> beginning of the</w:t>
            </w:r>
            <w:r>
              <w:rPr>
                <w:lang w:val="en"/>
              </w:rPr>
              <w:t xml:space="preserve"> Action-Phase.</w:t>
            </w:r>
          </w:p>
          <w:p w:rsidR="00C07093" w:rsidRPr="007B2959" w:rsidRDefault="00C07093" w:rsidP="00C07093">
            <w:pPr>
              <w:pStyle w:val="HTMLVorformatiert"/>
              <w:shd w:val="clear" w:color="auto" w:fill="FFFFFF"/>
              <w:rPr>
                <w:rFonts w:asciiTheme="minorHAnsi" w:hAnsiTheme="minorHAnsi"/>
                <w:color w:val="212121"/>
                <w:sz w:val="22"/>
                <w:lang w:val="en-US"/>
              </w:rPr>
            </w:pPr>
            <w:r>
              <w:rPr>
                <w:rFonts w:asciiTheme="minorHAnsi" w:hAnsiTheme="minorHAnsi"/>
                <w:color w:val="212121"/>
                <w:sz w:val="22"/>
                <w:lang w:val="en-US"/>
              </w:rPr>
              <w:t xml:space="preserve">The Knight may only attack other Characters that have the same or more HP than </w:t>
            </w:r>
            <w:r w:rsidR="00E65D0E">
              <w:rPr>
                <w:rFonts w:asciiTheme="minorHAnsi" w:hAnsiTheme="minorHAnsi"/>
                <w:color w:val="212121"/>
                <w:sz w:val="22"/>
                <w:lang w:val="en-US"/>
              </w:rPr>
              <w:t>her</w:t>
            </w:r>
            <w:r>
              <w:rPr>
                <w:rFonts w:asciiTheme="minorHAnsi" w:hAnsiTheme="minorHAnsi"/>
                <w:color w:val="212121"/>
                <w:sz w:val="22"/>
                <w:lang w:val="en-US"/>
              </w:rPr>
              <w:t>.</w:t>
            </w:r>
          </w:p>
          <w:p w:rsidR="00C07093" w:rsidRDefault="00C07093" w:rsidP="00C07093">
            <w:pPr>
              <w:pStyle w:val="berschrift2"/>
              <w:rPr>
                <w:lang w:val="en-US"/>
              </w:rPr>
            </w:pPr>
          </w:p>
        </w:tc>
        <w:tc>
          <w:tcPr>
            <w:tcW w:w="2545" w:type="pct"/>
          </w:tcPr>
          <w:p w:rsidR="00C07093" w:rsidRDefault="00C07093" w:rsidP="00C07093">
            <w:pPr>
              <w:pStyle w:val="berschrift1"/>
              <w:jc w:val="center"/>
              <w:outlineLvl w:val="0"/>
              <w:rPr>
                <w:lang w:val="en-US"/>
              </w:rPr>
            </w:pPr>
            <w:r>
              <w:rPr>
                <w:lang w:val="en-US"/>
              </w:rPr>
              <w:pict>
                <v:shape id="_x0000_i1026" type="#_x0000_t75" style="width:219.75pt;height:283.5pt">
                  <v:imagedata r:id="rId7" o:title="Knight_female"/>
                </v:shape>
              </w:pict>
            </w:r>
          </w:p>
        </w:tc>
      </w:tr>
      <w:tr w:rsidR="00C07093" w:rsidTr="003C70BB">
        <w:trPr>
          <w:trHeight w:hRule="exact" w:val="6804"/>
        </w:trPr>
        <w:tc>
          <w:tcPr>
            <w:tcW w:w="2455" w:type="pct"/>
          </w:tcPr>
          <w:p w:rsidR="00C07093" w:rsidRDefault="00C07093" w:rsidP="00C07093">
            <w:pPr>
              <w:pStyle w:val="berschrift2"/>
              <w:rPr>
                <w:lang w:val="en-US"/>
              </w:rPr>
            </w:pPr>
            <w:r>
              <w:rPr>
                <w:lang w:val="en-US"/>
              </w:rPr>
              <w:lastRenderedPageBreak/>
              <w:t>Mage</w:t>
            </w:r>
          </w:p>
          <w:p w:rsidR="00C07093" w:rsidRDefault="00C07093" w:rsidP="00C07093">
            <w:pPr>
              <w:rPr>
                <w:lang w:val="en-US"/>
              </w:rPr>
            </w:pPr>
            <w:r>
              <w:rPr>
                <w:lang w:val="en-US"/>
              </w:rPr>
              <w:t>HP: 8</w:t>
            </w:r>
          </w:p>
          <w:p w:rsidR="00C07093" w:rsidRDefault="00C07093" w:rsidP="00C07093">
            <w:pPr>
              <w:rPr>
                <w:lang w:val="en-US"/>
              </w:rPr>
            </w:pPr>
            <w:r>
              <w:rPr>
                <w:lang w:val="en-US"/>
              </w:rPr>
              <w:t>Mana: 15</w:t>
            </w:r>
          </w:p>
          <w:p w:rsidR="00C07093" w:rsidRDefault="00C07093" w:rsidP="00C07093">
            <w:pPr>
              <w:rPr>
                <w:lang w:val="en-US"/>
              </w:rPr>
            </w:pPr>
            <w:r>
              <w:rPr>
                <w:lang w:val="en-US"/>
              </w:rPr>
              <w:t>Attack: 0</w:t>
            </w:r>
          </w:p>
          <w:p w:rsidR="00C07093" w:rsidRDefault="00C07093" w:rsidP="00C07093">
            <w:pPr>
              <w:rPr>
                <w:lang w:val="en-US"/>
              </w:rPr>
            </w:pPr>
            <w:r>
              <w:rPr>
                <w:lang w:val="en-US"/>
              </w:rPr>
              <w:t>Armor: 0</w:t>
            </w:r>
          </w:p>
          <w:p w:rsidR="00C07093" w:rsidRDefault="00C07093" w:rsidP="00C07093">
            <w:pPr>
              <w:rPr>
                <w:lang w:val="en-US"/>
              </w:rPr>
            </w:pPr>
          </w:p>
          <w:p w:rsidR="00C07093" w:rsidRDefault="00C07093" w:rsidP="00C07093">
            <w:pPr>
              <w:rPr>
                <w:lang w:val="en-US"/>
              </w:rPr>
            </w:pPr>
            <w:r>
              <w:rPr>
                <w:lang w:val="en-US"/>
              </w:rPr>
              <w:t>Instead of attacking in a fight the Mage may cast a fireball for 4 Mana. The fireball grants 4 Attack-Dices.</w:t>
            </w:r>
          </w:p>
          <w:p w:rsidR="00C07093" w:rsidRDefault="00C07093" w:rsidP="00C07093">
            <w:pPr>
              <w:pStyle w:val="berschrift2"/>
              <w:rPr>
                <w:lang w:val="en-US"/>
              </w:rPr>
            </w:pPr>
          </w:p>
        </w:tc>
        <w:tc>
          <w:tcPr>
            <w:tcW w:w="2545" w:type="pct"/>
          </w:tcPr>
          <w:p w:rsidR="00C07093" w:rsidRDefault="00C07093" w:rsidP="00C07093">
            <w:pPr>
              <w:pStyle w:val="berschrift1"/>
              <w:jc w:val="center"/>
              <w:outlineLvl w:val="0"/>
              <w:rPr>
                <w:lang w:val="en-US"/>
              </w:rPr>
            </w:pPr>
            <w:r>
              <w:rPr>
                <w:lang w:val="en-US"/>
              </w:rPr>
              <w:pict>
                <v:shape id="_x0000_i1027" type="#_x0000_t75" style="width:101.25pt;height:282.75pt">
                  <v:imagedata r:id="rId8" o:title="Mage"/>
                </v:shape>
              </w:pict>
            </w:r>
          </w:p>
        </w:tc>
      </w:tr>
      <w:tr w:rsidR="00C07093" w:rsidTr="003C70BB">
        <w:trPr>
          <w:trHeight w:hRule="exact" w:val="6804"/>
        </w:trPr>
        <w:tc>
          <w:tcPr>
            <w:tcW w:w="2455" w:type="pct"/>
          </w:tcPr>
          <w:p w:rsidR="00C07093" w:rsidRDefault="00C07093" w:rsidP="00C07093">
            <w:pPr>
              <w:pStyle w:val="berschrift2"/>
              <w:rPr>
                <w:lang w:val="en-US"/>
              </w:rPr>
            </w:pPr>
            <w:r>
              <w:rPr>
                <w:lang w:val="en-US"/>
              </w:rPr>
              <w:t>Priest</w:t>
            </w:r>
          </w:p>
          <w:p w:rsidR="00C07093" w:rsidRDefault="00C07093" w:rsidP="00C07093">
            <w:pPr>
              <w:rPr>
                <w:lang w:val="en-US"/>
              </w:rPr>
            </w:pPr>
            <w:r>
              <w:rPr>
                <w:lang w:val="en-US"/>
              </w:rPr>
              <w:t>HP: 7</w:t>
            </w:r>
          </w:p>
          <w:p w:rsidR="00C07093" w:rsidRDefault="00C07093" w:rsidP="00C07093">
            <w:pPr>
              <w:rPr>
                <w:lang w:val="en-US"/>
              </w:rPr>
            </w:pPr>
            <w:r>
              <w:rPr>
                <w:lang w:val="en-US"/>
              </w:rPr>
              <w:t>Mana: 15</w:t>
            </w:r>
          </w:p>
          <w:p w:rsidR="00C07093" w:rsidRDefault="00C07093" w:rsidP="00C07093">
            <w:pPr>
              <w:rPr>
                <w:lang w:val="en-US"/>
              </w:rPr>
            </w:pPr>
            <w:r>
              <w:rPr>
                <w:lang w:val="en-US"/>
              </w:rPr>
              <w:t>Attack: 0</w:t>
            </w:r>
          </w:p>
          <w:p w:rsidR="00C07093" w:rsidRDefault="00C07093" w:rsidP="00C07093">
            <w:pPr>
              <w:rPr>
                <w:lang w:val="en-US"/>
              </w:rPr>
            </w:pPr>
            <w:r>
              <w:rPr>
                <w:lang w:val="en-US"/>
              </w:rPr>
              <w:t>Armor: 0</w:t>
            </w:r>
          </w:p>
          <w:p w:rsidR="00C07093" w:rsidRDefault="00C07093" w:rsidP="00C07093">
            <w:pPr>
              <w:rPr>
                <w:lang w:val="en-US"/>
              </w:rPr>
            </w:pPr>
          </w:p>
          <w:p w:rsidR="00C07093" w:rsidRDefault="00C07093" w:rsidP="00C07093">
            <w:pPr>
              <w:rPr>
                <w:lang w:val="en-US"/>
              </w:rPr>
            </w:pPr>
            <w:r>
              <w:rPr>
                <w:lang w:val="en-US"/>
              </w:rPr>
              <w:t>Instead of attacking in a fight the Priest may summon a bright and hot light for 2 Mana which gives him 1 Attack-Dice and removes 1 Attack-Dice from the enemy this turn.</w:t>
            </w:r>
          </w:p>
          <w:p w:rsidR="00E65D0E" w:rsidRDefault="00E65D0E" w:rsidP="00C07093">
            <w:pPr>
              <w:rPr>
                <w:lang w:val="en-US"/>
              </w:rPr>
            </w:pPr>
          </w:p>
          <w:p w:rsidR="00C07093" w:rsidRDefault="00C07093" w:rsidP="00C07093">
            <w:pPr>
              <w:rPr>
                <w:lang w:val="en-US"/>
              </w:rPr>
            </w:pPr>
            <w:r>
              <w:rPr>
                <w:lang w:val="en-US"/>
              </w:rPr>
              <w:t>When resting the Priest may pay X-Mana to heal X HP on himself or another character.</w:t>
            </w:r>
          </w:p>
          <w:p w:rsidR="00C07093" w:rsidRDefault="00C07093" w:rsidP="00C07093">
            <w:pPr>
              <w:pStyle w:val="berschrift2"/>
              <w:rPr>
                <w:lang w:val="en-US"/>
              </w:rPr>
            </w:pPr>
          </w:p>
        </w:tc>
        <w:tc>
          <w:tcPr>
            <w:tcW w:w="2545" w:type="pct"/>
          </w:tcPr>
          <w:p w:rsidR="00C07093" w:rsidRDefault="00C07093" w:rsidP="00C07093">
            <w:pPr>
              <w:pStyle w:val="berschrift1"/>
              <w:jc w:val="center"/>
              <w:outlineLvl w:val="0"/>
              <w:rPr>
                <w:lang w:val="en-US"/>
              </w:rPr>
            </w:pPr>
            <w:r>
              <w:rPr>
                <w:noProof/>
                <w:lang w:eastAsia="de-DE"/>
              </w:rPr>
              <w:drawing>
                <wp:inline distT="0" distB="0" distL="0" distR="0" wp14:anchorId="5DF57A6B" wp14:editId="2D664EDD">
                  <wp:extent cx="2543175" cy="3600450"/>
                  <wp:effectExtent l="0" t="0" r="9525" b="0"/>
                  <wp:docPr id="2" name="Grafik 2" descr="C:\Users\Lars\AppData\Local\Microsoft\Windows\INetCache\Content.Word\Pri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ars\AppData\Local\Microsoft\Windows\INetCache\Content.Word\Pries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3175" cy="3600450"/>
                          </a:xfrm>
                          <a:prstGeom prst="rect">
                            <a:avLst/>
                          </a:prstGeom>
                          <a:noFill/>
                          <a:ln>
                            <a:noFill/>
                          </a:ln>
                        </pic:spPr>
                      </pic:pic>
                    </a:graphicData>
                  </a:graphic>
                </wp:inline>
              </w:drawing>
            </w:r>
          </w:p>
        </w:tc>
      </w:tr>
      <w:tr w:rsidR="00C07093" w:rsidTr="003C70BB">
        <w:trPr>
          <w:trHeight w:hRule="exact" w:val="6804"/>
        </w:trPr>
        <w:tc>
          <w:tcPr>
            <w:tcW w:w="2455" w:type="pct"/>
          </w:tcPr>
          <w:p w:rsidR="00C07093" w:rsidRDefault="00C07093" w:rsidP="00C07093">
            <w:pPr>
              <w:pStyle w:val="berschrift2"/>
              <w:rPr>
                <w:lang w:val="en-US"/>
              </w:rPr>
            </w:pPr>
            <w:r>
              <w:rPr>
                <w:lang w:val="en-US"/>
              </w:rPr>
              <w:lastRenderedPageBreak/>
              <w:t>Fortune Teller</w:t>
            </w:r>
          </w:p>
          <w:p w:rsidR="00C07093" w:rsidRDefault="00C07093" w:rsidP="00C07093">
            <w:pPr>
              <w:rPr>
                <w:lang w:val="en-US"/>
              </w:rPr>
            </w:pPr>
            <w:r>
              <w:rPr>
                <w:lang w:val="en-US"/>
              </w:rPr>
              <w:t>HP: 7</w:t>
            </w:r>
          </w:p>
          <w:p w:rsidR="00C07093" w:rsidRDefault="00C07093" w:rsidP="00C07093">
            <w:pPr>
              <w:rPr>
                <w:lang w:val="en-US"/>
              </w:rPr>
            </w:pPr>
            <w:r>
              <w:rPr>
                <w:lang w:val="en-US"/>
              </w:rPr>
              <w:t>Mana: 10</w:t>
            </w:r>
          </w:p>
          <w:p w:rsidR="00C07093" w:rsidRDefault="00C07093" w:rsidP="00C07093">
            <w:pPr>
              <w:rPr>
                <w:lang w:val="en-US"/>
              </w:rPr>
            </w:pPr>
            <w:r>
              <w:rPr>
                <w:lang w:val="en-US"/>
              </w:rPr>
              <w:t>Attack: 1</w:t>
            </w:r>
          </w:p>
          <w:p w:rsidR="00C07093" w:rsidRDefault="00C07093" w:rsidP="00C07093">
            <w:pPr>
              <w:rPr>
                <w:lang w:val="en-US"/>
              </w:rPr>
            </w:pPr>
            <w:r>
              <w:rPr>
                <w:lang w:val="en-US"/>
              </w:rPr>
              <w:t>Armor: 0</w:t>
            </w:r>
          </w:p>
          <w:p w:rsidR="00C07093" w:rsidRDefault="00C07093" w:rsidP="00C07093">
            <w:pPr>
              <w:rPr>
                <w:lang w:val="en-US"/>
              </w:rPr>
            </w:pPr>
          </w:p>
          <w:p w:rsidR="00C07093" w:rsidRDefault="00C07093" w:rsidP="00C07093">
            <w:pPr>
              <w:rPr>
                <w:lang w:val="en-US"/>
              </w:rPr>
            </w:pPr>
            <w:r>
              <w:rPr>
                <w:lang w:val="en-US"/>
              </w:rPr>
              <w:t xml:space="preserve">Instead of resting the Fortune Teller may look into the future for 1 Mana and predict which Character any player will get after dying. The Fortune Teller takes the corresponding Character-Card and place it in front of the player. </w:t>
            </w:r>
          </w:p>
          <w:p w:rsidR="00C07093" w:rsidRDefault="00C07093" w:rsidP="00C07093">
            <w:pPr>
              <w:pStyle w:val="berschrift2"/>
              <w:rPr>
                <w:lang w:val="en-US"/>
              </w:rPr>
            </w:pPr>
          </w:p>
        </w:tc>
        <w:tc>
          <w:tcPr>
            <w:tcW w:w="2545" w:type="pct"/>
          </w:tcPr>
          <w:p w:rsidR="00C07093" w:rsidRDefault="00C07093" w:rsidP="00C07093">
            <w:pPr>
              <w:pStyle w:val="berschrift1"/>
              <w:jc w:val="center"/>
              <w:outlineLvl w:val="0"/>
              <w:rPr>
                <w:lang w:val="en-US"/>
              </w:rPr>
            </w:pPr>
            <w:r>
              <w:rPr>
                <w:lang w:val="en-US"/>
              </w:rPr>
              <w:pict>
                <v:shape id="_x0000_i1028" type="#_x0000_t75" style="width:110.25pt;height:283.5pt">
                  <v:imagedata r:id="rId10" o:title="fortuneteller_female"/>
                </v:shape>
              </w:pict>
            </w:r>
          </w:p>
        </w:tc>
      </w:tr>
      <w:tr w:rsidR="00C07093" w:rsidTr="003C70BB">
        <w:trPr>
          <w:trHeight w:hRule="exact" w:val="6804"/>
        </w:trPr>
        <w:tc>
          <w:tcPr>
            <w:tcW w:w="2455" w:type="pct"/>
          </w:tcPr>
          <w:p w:rsidR="00C07093" w:rsidRDefault="00C07093" w:rsidP="00C07093">
            <w:pPr>
              <w:pStyle w:val="berschrift2"/>
              <w:rPr>
                <w:lang w:val="en-US"/>
              </w:rPr>
            </w:pPr>
            <w:r>
              <w:rPr>
                <w:lang w:val="en-US"/>
              </w:rPr>
              <w:t>Warlock</w:t>
            </w:r>
          </w:p>
          <w:p w:rsidR="00C07093" w:rsidRDefault="00C07093" w:rsidP="00C07093">
            <w:pPr>
              <w:rPr>
                <w:lang w:val="en-US"/>
              </w:rPr>
            </w:pPr>
            <w:r>
              <w:rPr>
                <w:lang w:val="en-US"/>
              </w:rPr>
              <w:t>HP: 9</w:t>
            </w:r>
          </w:p>
          <w:p w:rsidR="00C07093" w:rsidRDefault="00C07093" w:rsidP="00C07093">
            <w:pPr>
              <w:rPr>
                <w:lang w:val="en-US"/>
              </w:rPr>
            </w:pPr>
            <w:r>
              <w:rPr>
                <w:lang w:val="en-US"/>
              </w:rPr>
              <w:t>Mana: 13</w:t>
            </w:r>
          </w:p>
          <w:p w:rsidR="00C07093" w:rsidRDefault="00C07093" w:rsidP="00C07093">
            <w:pPr>
              <w:rPr>
                <w:lang w:val="en-US"/>
              </w:rPr>
            </w:pPr>
            <w:r>
              <w:rPr>
                <w:lang w:val="en-US"/>
              </w:rPr>
              <w:t>Attack: 0</w:t>
            </w:r>
          </w:p>
          <w:p w:rsidR="00C07093" w:rsidRDefault="00C07093" w:rsidP="00C07093">
            <w:pPr>
              <w:rPr>
                <w:lang w:val="en-US"/>
              </w:rPr>
            </w:pPr>
            <w:r>
              <w:rPr>
                <w:lang w:val="en-US"/>
              </w:rPr>
              <w:t>Armor: 0</w:t>
            </w:r>
          </w:p>
          <w:p w:rsidR="00C07093" w:rsidRDefault="00C07093" w:rsidP="00C07093">
            <w:pPr>
              <w:rPr>
                <w:lang w:val="en-US"/>
              </w:rPr>
            </w:pPr>
          </w:p>
          <w:p w:rsidR="00C07093" w:rsidRDefault="00C07093" w:rsidP="00C07093">
            <w:pPr>
              <w:rPr>
                <w:lang w:val="en-US"/>
              </w:rPr>
            </w:pPr>
            <w:r>
              <w:rPr>
                <w:lang w:val="en-US"/>
              </w:rPr>
              <w:t xml:space="preserve">In his </w:t>
            </w:r>
            <w:proofErr w:type="spellStart"/>
            <w:r>
              <w:rPr>
                <w:lang w:val="en-US"/>
              </w:rPr>
              <w:t>Aktion</w:t>
            </w:r>
            <w:proofErr w:type="spellEnd"/>
            <w:r>
              <w:rPr>
                <w:lang w:val="en-US"/>
              </w:rPr>
              <w:t xml:space="preserve">-Phase the Warlock may sacrifice 3HP and pay X-Mana to summon a Demon-Minion. The Minion has X HP and X/3 but at least 1 Attack. </w:t>
            </w:r>
          </w:p>
          <w:p w:rsidR="00E65D0E" w:rsidRDefault="00E65D0E" w:rsidP="00C07093">
            <w:pPr>
              <w:rPr>
                <w:lang w:val="en-US"/>
              </w:rPr>
            </w:pPr>
          </w:p>
          <w:p w:rsidR="00C07093" w:rsidRDefault="00C07093" w:rsidP="00C07093">
            <w:pPr>
              <w:rPr>
                <w:lang w:val="en-US"/>
              </w:rPr>
            </w:pPr>
            <w:r>
              <w:rPr>
                <w:lang w:val="en-US"/>
              </w:rPr>
              <w:t>At the end of each round the Warlock rolls a dice if he rolls a success the Demon managed to free himself. The Warlock has to either pay 1 Mana to enslave him again or fight the demon in the next round.</w:t>
            </w:r>
          </w:p>
          <w:p w:rsidR="00E65D0E" w:rsidRDefault="00E65D0E" w:rsidP="00C07093">
            <w:pPr>
              <w:rPr>
                <w:lang w:val="en-US"/>
              </w:rPr>
            </w:pPr>
          </w:p>
          <w:p w:rsidR="00C07093" w:rsidRPr="00034D80" w:rsidRDefault="00C07093" w:rsidP="00C07093">
            <w:pPr>
              <w:rPr>
                <w:lang w:val="en-US"/>
              </w:rPr>
            </w:pPr>
            <w:r>
              <w:rPr>
                <w:lang w:val="en-US"/>
              </w:rPr>
              <w:t>After he rolled the dice the Warlock can decide to leave the Demon behind. After the Warlock left his current field the Demon will act just like a normal enemy on the board and drop one level 1 Loot-Card.</w:t>
            </w:r>
          </w:p>
          <w:p w:rsidR="00C07093" w:rsidRDefault="00C07093" w:rsidP="00C07093">
            <w:pPr>
              <w:pStyle w:val="berschrift2"/>
              <w:rPr>
                <w:lang w:val="en-US"/>
              </w:rPr>
            </w:pPr>
          </w:p>
        </w:tc>
        <w:tc>
          <w:tcPr>
            <w:tcW w:w="2545" w:type="pct"/>
          </w:tcPr>
          <w:p w:rsidR="00C07093" w:rsidRDefault="00C07093" w:rsidP="00C07093">
            <w:pPr>
              <w:pStyle w:val="berschrift1"/>
              <w:jc w:val="center"/>
              <w:outlineLvl w:val="0"/>
              <w:rPr>
                <w:lang w:val="en-US"/>
              </w:rPr>
            </w:pPr>
            <w:r>
              <w:rPr>
                <w:lang w:val="en-US"/>
              </w:rPr>
              <w:pict>
                <v:shape id="_x0000_i1029" type="#_x0000_t75" style="width:128.25pt;height:283.5pt">
                  <v:imagedata r:id="rId11" o:title="Warlock"/>
                </v:shape>
              </w:pict>
            </w:r>
          </w:p>
        </w:tc>
      </w:tr>
      <w:tr w:rsidR="00C07093" w:rsidTr="003C70BB">
        <w:trPr>
          <w:trHeight w:hRule="exact" w:val="6804"/>
        </w:trPr>
        <w:tc>
          <w:tcPr>
            <w:tcW w:w="2455" w:type="pct"/>
          </w:tcPr>
          <w:p w:rsidR="00C07093" w:rsidRDefault="00C07093" w:rsidP="00C07093">
            <w:pPr>
              <w:pStyle w:val="berschrift2"/>
              <w:rPr>
                <w:lang w:val="en-US"/>
              </w:rPr>
            </w:pPr>
            <w:r>
              <w:rPr>
                <w:lang w:val="en-US"/>
              </w:rPr>
              <w:lastRenderedPageBreak/>
              <w:t>Druid</w:t>
            </w:r>
          </w:p>
          <w:p w:rsidR="00C07093" w:rsidRDefault="00C07093" w:rsidP="00C07093">
            <w:pPr>
              <w:rPr>
                <w:lang w:val="en-US"/>
              </w:rPr>
            </w:pPr>
            <w:r>
              <w:rPr>
                <w:lang w:val="en-US"/>
              </w:rPr>
              <w:t>HP: 7</w:t>
            </w:r>
          </w:p>
          <w:p w:rsidR="00C07093" w:rsidRDefault="00C07093" w:rsidP="00C07093">
            <w:pPr>
              <w:rPr>
                <w:lang w:val="en-US"/>
              </w:rPr>
            </w:pPr>
            <w:r>
              <w:rPr>
                <w:lang w:val="en-US"/>
              </w:rPr>
              <w:t>Mana: 15</w:t>
            </w:r>
          </w:p>
          <w:p w:rsidR="00C07093" w:rsidRDefault="00C07093" w:rsidP="00C07093">
            <w:pPr>
              <w:rPr>
                <w:lang w:val="en-US"/>
              </w:rPr>
            </w:pPr>
            <w:r>
              <w:rPr>
                <w:lang w:val="en-US"/>
              </w:rPr>
              <w:t>Attack: 1</w:t>
            </w:r>
          </w:p>
          <w:p w:rsidR="00C07093" w:rsidRDefault="00C07093" w:rsidP="00C07093">
            <w:pPr>
              <w:rPr>
                <w:lang w:val="en-US"/>
              </w:rPr>
            </w:pPr>
            <w:r>
              <w:rPr>
                <w:lang w:val="en-US"/>
              </w:rPr>
              <w:t>Armor: 0</w:t>
            </w:r>
          </w:p>
          <w:p w:rsidR="00C07093" w:rsidRDefault="00C07093" w:rsidP="00C07093">
            <w:pPr>
              <w:rPr>
                <w:lang w:val="en-US"/>
              </w:rPr>
            </w:pPr>
          </w:p>
          <w:p w:rsidR="00C07093" w:rsidRDefault="00C07093" w:rsidP="00C07093">
            <w:pPr>
              <w:rPr>
                <w:lang w:val="en-US"/>
              </w:rPr>
            </w:pPr>
            <w:r>
              <w:rPr>
                <w:lang w:val="en-US"/>
              </w:rPr>
              <w:t>The Druid doesn’t need to start in Midtown but can choose his starting position freely.</w:t>
            </w:r>
          </w:p>
          <w:p w:rsidR="007A52C2" w:rsidRDefault="007A52C2" w:rsidP="00C07093">
            <w:pPr>
              <w:rPr>
                <w:lang w:val="en-US"/>
              </w:rPr>
            </w:pPr>
          </w:p>
          <w:p w:rsidR="00C07093" w:rsidRPr="007B2959" w:rsidRDefault="00C07093" w:rsidP="00C07093">
            <w:pPr>
              <w:rPr>
                <w:lang w:val="en-US"/>
              </w:rPr>
            </w:pPr>
            <w:r>
              <w:rPr>
                <w:lang w:val="en-US"/>
              </w:rPr>
              <w:t>Instead of attacking in a fight the Druid may cast a thorn-armor-spell for 3 Mana which gives him 2 armor for the next attack aimed at him. For every damage blocked with that armor the attacker gets one damage.</w:t>
            </w:r>
          </w:p>
          <w:p w:rsidR="00C07093" w:rsidRDefault="00C07093" w:rsidP="00C07093">
            <w:pPr>
              <w:pStyle w:val="berschrift2"/>
              <w:outlineLvl w:val="1"/>
              <w:rPr>
                <w:lang w:val="en-US"/>
              </w:rPr>
            </w:pPr>
          </w:p>
        </w:tc>
        <w:tc>
          <w:tcPr>
            <w:tcW w:w="2545" w:type="pct"/>
          </w:tcPr>
          <w:p w:rsidR="00C07093" w:rsidRDefault="00C07093" w:rsidP="00C07093">
            <w:pPr>
              <w:pStyle w:val="berschrift1"/>
              <w:jc w:val="center"/>
              <w:outlineLvl w:val="0"/>
              <w:rPr>
                <w:lang w:val="en-US"/>
              </w:rPr>
            </w:pPr>
            <w:r>
              <w:rPr>
                <w:lang w:val="en-US"/>
              </w:rPr>
              <w:pict>
                <v:shape id="_x0000_i1030" type="#_x0000_t75" style="width:188.25pt;height:283.5pt">
                  <v:imagedata r:id="rId12" o:title="Druid"/>
                </v:shape>
              </w:pict>
            </w:r>
          </w:p>
        </w:tc>
      </w:tr>
      <w:tr w:rsidR="00C07093" w:rsidTr="003C70BB">
        <w:trPr>
          <w:trHeight w:hRule="exact" w:val="6804"/>
        </w:trPr>
        <w:tc>
          <w:tcPr>
            <w:tcW w:w="2455" w:type="pct"/>
          </w:tcPr>
          <w:p w:rsidR="00C07093" w:rsidRDefault="003F2972" w:rsidP="00C07093">
            <w:pPr>
              <w:pStyle w:val="berschrift2"/>
              <w:rPr>
                <w:lang w:val="en-US"/>
              </w:rPr>
            </w:pPr>
            <w:r>
              <w:rPr>
                <w:lang w:val="en-US"/>
              </w:rPr>
              <w:t>Hunter</w:t>
            </w:r>
          </w:p>
          <w:p w:rsidR="00C07093" w:rsidRDefault="00C07093" w:rsidP="00C07093">
            <w:pPr>
              <w:rPr>
                <w:lang w:val="en-US"/>
              </w:rPr>
            </w:pPr>
            <w:r>
              <w:rPr>
                <w:lang w:val="en-US"/>
              </w:rPr>
              <w:t>HP: 12</w:t>
            </w:r>
          </w:p>
          <w:p w:rsidR="00C07093" w:rsidRDefault="00C07093" w:rsidP="00C07093">
            <w:pPr>
              <w:rPr>
                <w:lang w:val="en-US"/>
              </w:rPr>
            </w:pPr>
            <w:r>
              <w:rPr>
                <w:lang w:val="en-US"/>
              </w:rPr>
              <w:t>Mana: 5</w:t>
            </w:r>
          </w:p>
          <w:p w:rsidR="00C07093" w:rsidRDefault="00C07093" w:rsidP="00C07093">
            <w:pPr>
              <w:rPr>
                <w:lang w:val="en-US"/>
              </w:rPr>
            </w:pPr>
            <w:r>
              <w:rPr>
                <w:lang w:val="en-US"/>
              </w:rPr>
              <w:t>Attack: 2</w:t>
            </w:r>
          </w:p>
          <w:p w:rsidR="00C07093" w:rsidRDefault="00C07093" w:rsidP="00C07093">
            <w:pPr>
              <w:rPr>
                <w:lang w:val="en-US"/>
              </w:rPr>
            </w:pPr>
            <w:r>
              <w:rPr>
                <w:lang w:val="en-US"/>
              </w:rPr>
              <w:t>Armor: 1</w:t>
            </w:r>
          </w:p>
          <w:p w:rsidR="00C07093" w:rsidRDefault="00C07093" w:rsidP="00C07093">
            <w:pPr>
              <w:rPr>
                <w:lang w:val="en-US"/>
              </w:rPr>
            </w:pPr>
          </w:p>
          <w:p w:rsidR="00C07093" w:rsidRDefault="00C07093" w:rsidP="00C07093">
            <w:pPr>
              <w:rPr>
                <w:lang w:val="en-US"/>
              </w:rPr>
            </w:pPr>
            <w:r>
              <w:rPr>
                <w:lang w:val="en-US"/>
              </w:rPr>
              <w:t>The Hunter doesn’t need to start in Midtown but can choose his starting position freely.</w:t>
            </w:r>
          </w:p>
          <w:p w:rsidR="007A52C2" w:rsidRDefault="007A52C2" w:rsidP="00C07093">
            <w:pPr>
              <w:rPr>
                <w:lang w:val="en-US"/>
              </w:rPr>
            </w:pPr>
          </w:p>
          <w:p w:rsidR="007A52C2" w:rsidRDefault="007A52C2" w:rsidP="00C07093">
            <w:pPr>
              <w:rPr>
                <w:rFonts w:asciiTheme="majorHAnsi" w:eastAsiaTheme="majorEastAsia" w:hAnsiTheme="majorHAnsi" w:cstheme="majorBidi"/>
                <w:color w:val="2E74B5" w:themeColor="accent1" w:themeShade="BF"/>
                <w:sz w:val="32"/>
                <w:szCs w:val="32"/>
                <w:lang w:val="en-US"/>
              </w:rPr>
            </w:pPr>
            <w:r>
              <w:rPr>
                <w:lang w:val="en-US"/>
              </w:rPr>
              <w:t>When the Hunter kills a wolf or bear she gets an additional Loot-Card.</w:t>
            </w:r>
          </w:p>
          <w:p w:rsidR="00C07093" w:rsidRDefault="00C07093" w:rsidP="00C07093">
            <w:pPr>
              <w:pStyle w:val="berschrift2"/>
              <w:outlineLvl w:val="1"/>
              <w:rPr>
                <w:lang w:val="en-US"/>
              </w:rPr>
            </w:pPr>
          </w:p>
        </w:tc>
        <w:tc>
          <w:tcPr>
            <w:tcW w:w="2545" w:type="pct"/>
          </w:tcPr>
          <w:p w:rsidR="00C07093" w:rsidRDefault="00C07093" w:rsidP="00C07093">
            <w:pPr>
              <w:pStyle w:val="berschrift1"/>
              <w:jc w:val="center"/>
              <w:outlineLvl w:val="0"/>
              <w:rPr>
                <w:lang w:val="en-US"/>
              </w:rPr>
            </w:pPr>
            <w:r>
              <w:rPr>
                <w:lang w:val="en-US"/>
              </w:rPr>
              <w:pict>
                <v:shape id="_x0000_i1031" type="#_x0000_t75" style="width:217.5pt;height:283.5pt">
                  <v:imagedata r:id="rId13" o:title="Hunter_female"/>
                </v:shape>
              </w:pict>
            </w:r>
          </w:p>
        </w:tc>
      </w:tr>
      <w:tr w:rsidR="00C07093" w:rsidTr="003C70BB">
        <w:trPr>
          <w:trHeight w:hRule="exact" w:val="6804"/>
        </w:trPr>
        <w:tc>
          <w:tcPr>
            <w:tcW w:w="2455" w:type="pct"/>
          </w:tcPr>
          <w:p w:rsidR="00C07093" w:rsidRDefault="00C07093" w:rsidP="00C07093">
            <w:pPr>
              <w:pStyle w:val="berschrift2"/>
              <w:rPr>
                <w:lang w:val="en-US"/>
              </w:rPr>
            </w:pPr>
            <w:r>
              <w:rPr>
                <w:lang w:val="en-US"/>
              </w:rPr>
              <w:lastRenderedPageBreak/>
              <w:t>Thief</w:t>
            </w:r>
          </w:p>
          <w:p w:rsidR="00C07093" w:rsidRDefault="00C07093" w:rsidP="00C07093">
            <w:pPr>
              <w:rPr>
                <w:lang w:val="en-US"/>
              </w:rPr>
            </w:pPr>
            <w:r>
              <w:rPr>
                <w:lang w:val="en-US"/>
              </w:rPr>
              <w:t>HP: 9</w:t>
            </w:r>
          </w:p>
          <w:p w:rsidR="00C07093" w:rsidRDefault="00C07093" w:rsidP="00C07093">
            <w:pPr>
              <w:rPr>
                <w:lang w:val="en-US"/>
              </w:rPr>
            </w:pPr>
            <w:r>
              <w:rPr>
                <w:lang w:val="en-US"/>
              </w:rPr>
              <w:t>Mana: 0</w:t>
            </w:r>
          </w:p>
          <w:p w:rsidR="00C07093" w:rsidRDefault="00C07093" w:rsidP="00C07093">
            <w:pPr>
              <w:rPr>
                <w:lang w:val="en-US"/>
              </w:rPr>
            </w:pPr>
            <w:r>
              <w:rPr>
                <w:lang w:val="en-US"/>
              </w:rPr>
              <w:t>Attack: 2</w:t>
            </w:r>
          </w:p>
          <w:p w:rsidR="00C07093" w:rsidRDefault="00C07093" w:rsidP="00C07093">
            <w:pPr>
              <w:rPr>
                <w:lang w:val="en-US"/>
              </w:rPr>
            </w:pPr>
            <w:r>
              <w:rPr>
                <w:lang w:val="en-US"/>
              </w:rPr>
              <w:t>Armor: 0</w:t>
            </w:r>
          </w:p>
          <w:p w:rsidR="00C07093" w:rsidRDefault="00C07093" w:rsidP="00C07093">
            <w:pPr>
              <w:rPr>
                <w:lang w:val="en-US"/>
              </w:rPr>
            </w:pPr>
          </w:p>
          <w:p w:rsidR="00C07093" w:rsidRDefault="00C07093" w:rsidP="00C07093">
            <w:pPr>
              <w:rPr>
                <w:lang w:val="en-US"/>
              </w:rPr>
            </w:pPr>
            <w:r>
              <w:rPr>
                <w:lang w:val="en-US"/>
              </w:rPr>
              <w:t>If the Thief stands together with another player on the same field at the end of a round he HAS to give that a player one of his Pickpocket-Cards. Only the Thief knows which card he gave away. If no cards are left the Thief has to return any card he already gave away and give that card to the new player. If the player already has a Pickpocket-Card the Thief has to return that card and give the player a new one.</w:t>
            </w:r>
          </w:p>
          <w:p w:rsidR="00C07093" w:rsidRDefault="00C07093" w:rsidP="00C07093">
            <w:pPr>
              <w:rPr>
                <w:lang w:val="en-US"/>
              </w:rPr>
            </w:pPr>
            <w:r>
              <w:rPr>
                <w:lang w:val="en-US"/>
              </w:rPr>
              <w:t>At the end of each round the Thief can reveal which player has the “real” Pickpocket-Card, return all Pickpocket-Cards and take any Loot-card from the player.</w:t>
            </w:r>
          </w:p>
          <w:p w:rsidR="00C07093" w:rsidRDefault="00C07093" w:rsidP="00C07093">
            <w:pPr>
              <w:pStyle w:val="berschrift2"/>
              <w:outlineLvl w:val="1"/>
              <w:rPr>
                <w:lang w:val="en-US"/>
              </w:rPr>
            </w:pPr>
          </w:p>
        </w:tc>
        <w:tc>
          <w:tcPr>
            <w:tcW w:w="2545" w:type="pct"/>
          </w:tcPr>
          <w:p w:rsidR="00C07093" w:rsidRDefault="003F2972" w:rsidP="00C07093">
            <w:pPr>
              <w:pStyle w:val="berschrift1"/>
              <w:jc w:val="center"/>
              <w:outlineLvl w:val="0"/>
              <w:rPr>
                <w:lang w:val="en-US"/>
              </w:rPr>
            </w:pPr>
            <w:r>
              <w:rPr>
                <w:lang w:val="en-US"/>
              </w:rPr>
              <w:pict>
                <v:shape id="_x0000_i1032" type="#_x0000_t75" style="width:212.25pt;height:283.5pt">
                  <v:imagedata r:id="rId14" o:title="Thief3"/>
                </v:shape>
              </w:pict>
            </w:r>
          </w:p>
        </w:tc>
      </w:tr>
      <w:tr w:rsidR="00C07093" w:rsidTr="003C70BB">
        <w:trPr>
          <w:trHeight w:hRule="exact" w:val="6804"/>
        </w:trPr>
        <w:tc>
          <w:tcPr>
            <w:tcW w:w="2455" w:type="pct"/>
          </w:tcPr>
          <w:p w:rsidR="00C07093" w:rsidRDefault="00C07093" w:rsidP="00C07093">
            <w:pPr>
              <w:pStyle w:val="berschrift2"/>
              <w:rPr>
                <w:lang w:val="en-US"/>
              </w:rPr>
            </w:pPr>
            <w:r>
              <w:rPr>
                <w:lang w:val="en-US"/>
              </w:rPr>
              <w:t>Assassin</w:t>
            </w:r>
          </w:p>
          <w:p w:rsidR="00C07093" w:rsidRDefault="00C07093" w:rsidP="00C07093">
            <w:pPr>
              <w:rPr>
                <w:lang w:val="en-US"/>
              </w:rPr>
            </w:pPr>
            <w:r>
              <w:rPr>
                <w:lang w:val="en-US"/>
              </w:rPr>
              <w:t>HP: 9</w:t>
            </w:r>
          </w:p>
          <w:p w:rsidR="00C07093" w:rsidRDefault="00C07093" w:rsidP="00C07093">
            <w:pPr>
              <w:rPr>
                <w:lang w:val="en-US"/>
              </w:rPr>
            </w:pPr>
            <w:r>
              <w:rPr>
                <w:lang w:val="en-US"/>
              </w:rPr>
              <w:t>Mana: 0</w:t>
            </w:r>
          </w:p>
          <w:p w:rsidR="00C07093" w:rsidRDefault="00C07093" w:rsidP="00C07093">
            <w:pPr>
              <w:rPr>
                <w:lang w:val="en-US"/>
              </w:rPr>
            </w:pPr>
            <w:r>
              <w:rPr>
                <w:lang w:val="en-US"/>
              </w:rPr>
              <w:t>Attack: 2</w:t>
            </w:r>
          </w:p>
          <w:p w:rsidR="00C07093" w:rsidRDefault="00C07093" w:rsidP="00C07093">
            <w:pPr>
              <w:rPr>
                <w:lang w:val="en-US"/>
              </w:rPr>
            </w:pPr>
            <w:r>
              <w:rPr>
                <w:lang w:val="en-US"/>
              </w:rPr>
              <w:t>Armor: 0</w:t>
            </w:r>
          </w:p>
          <w:p w:rsidR="00C07093" w:rsidRDefault="00C07093" w:rsidP="00C07093">
            <w:pPr>
              <w:rPr>
                <w:lang w:val="en-US"/>
              </w:rPr>
            </w:pPr>
          </w:p>
          <w:p w:rsidR="00C07093" w:rsidRPr="00034D80" w:rsidRDefault="00C07093" w:rsidP="00C07093">
            <w:pPr>
              <w:rPr>
                <w:lang w:val="en-US"/>
              </w:rPr>
            </w:pPr>
            <w:r>
              <w:rPr>
                <w:lang w:val="en-US"/>
              </w:rPr>
              <w:t>When the Assassin begins his journey a player is chosen at random and his/her name is written down in secret. If the Assassin kills the chosen player’s character he gets 20 Gold in his vault. Should the chosen character die not through the hands of the Assassin he will get 5 Gold in his vault.</w:t>
            </w:r>
          </w:p>
          <w:p w:rsidR="00C07093" w:rsidRDefault="00C07093" w:rsidP="00C07093">
            <w:pPr>
              <w:pStyle w:val="berschrift2"/>
              <w:outlineLvl w:val="1"/>
              <w:rPr>
                <w:lang w:val="en-US"/>
              </w:rPr>
            </w:pPr>
            <w:bookmarkStart w:id="0" w:name="_GoBack"/>
            <w:bookmarkEnd w:id="0"/>
          </w:p>
        </w:tc>
        <w:tc>
          <w:tcPr>
            <w:tcW w:w="2545" w:type="pct"/>
          </w:tcPr>
          <w:p w:rsidR="00C07093" w:rsidRDefault="003F2972" w:rsidP="00C07093">
            <w:pPr>
              <w:pStyle w:val="berschrift1"/>
              <w:jc w:val="center"/>
              <w:outlineLvl w:val="0"/>
              <w:rPr>
                <w:lang w:val="en-US"/>
              </w:rPr>
            </w:pPr>
            <w:r>
              <w:rPr>
                <w:lang w:val="en-US"/>
              </w:rPr>
              <w:pict>
                <v:shape id="_x0000_i1033" type="#_x0000_t75" style="width:154.5pt;height:283.5pt">
                  <v:imagedata r:id="rId15" o:title="Assasin"/>
                </v:shape>
              </w:pict>
            </w:r>
          </w:p>
        </w:tc>
      </w:tr>
    </w:tbl>
    <w:p w:rsidR="00BD21D6" w:rsidRPr="00BD21D6" w:rsidRDefault="00BD21D6" w:rsidP="00BD21D6">
      <w:pPr>
        <w:rPr>
          <w:lang w:val="en-US"/>
        </w:rPr>
      </w:pPr>
    </w:p>
    <w:sectPr w:rsidR="00BD21D6" w:rsidRPr="00BD21D6" w:rsidSect="00C07093">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D0"/>
    <w:rsid w:val="00034D80"/>
    <w:rsid w:val="003C70BB"/>
    <w:rsid w:val="003F2972"/>
    <w:rsid w:val="007A52C2"/>
    <w:rsid w:val="007B2959"/>
    <w:rsid w:val="00AD7910"/>
    <w:rsid w:val="00B5142E"/>
    <w:rsid w:val="00B71BAE"/>
    <w:rsid w:val="00B83490"/>
    <w:rsid w:val="00B90FA1"/>
    <w:rsid w:val="00BD21D6"/>
    <w:rsid w:val="00C07093"/>
    <w:rsid w:val="00CA3518"/>
    <w:rsid w:val="00D6687C"/>
    <w:rsid w:val="00E033D0"/>
    <w:rsid w:val="00E65D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37C10D-1FBC-40C2-85E5-ACB9FE689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033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070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033D0"/>
    <w:rPr>
      <w:rFonts w:asciiTheme="majorHAnsi" w:eastAsiaTheme="majorEastAsia" w:hAnsiTheme="majorHAnsi" w:cstheme="majorBidi"/>
      <w:color w:val="2E74B5" w:themeColor="accent1" w:themeShade="BF"/>
      <w:sz w:val="32"/>
      <w:szCs w:val="32"/>
    </w:rPr>
  </w:style>
  <w:style w:type="paragraph" w:styleId="HTMLVorformatiert">
    <w:name w:val="HTML Preformatted"/>
    <w:basedOn w:val="Standard"/>
    <w:link w:val="HTMLVorformatiertZchn"/>
    <w:uiPriority w:val="99"/>
    <w:semiHidden/>
    <w:unhideWhenUsed/>
    <w:rsid w:val="007B2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B2959"/>
    <w:rPr>
      <w:rFonts w:ascii="Courier New" w:eastAsia="Times New Roman" w:hAnsi="Courier New" w:cs="Courier New"/>
      <w:sz w:val="20"/>
      <w:szCs w:val="20"/>
      <w:lang w:eastAsia="de-DE"/>
    </w:rPr>
  </w:style>
  <w:style w:type="table" w:styleId="Tabellenraster">
    <w:name w:val="Table Grid"/>
    <w:basedOn w:val="NormaleTabelle"/>
    <w:uiPriority w:val="39"/>
    <w:rsid w:val="00C07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C07093"/>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3C70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538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525</Words>
  <Characters>3309</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Krafft</dc:creator>
  <cp:keywords/>
  <dc:description/>
  <cp:lastModifiedBy>Lars Krafft</cp:lastModifiedBy>
  <cp:revision>5</cp:revision>
  <dcterms:created xsi:type="dcterms:W3CDTF">2015-10-19T21:56:00Z</dcterms:created>
  <dcterms:modified xsi:type="dcterms:W3CDTF">2015-11-01T12:35:00Z</dcterms:modified>
</cp:coreProperties>
</file>