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2D3F7B" w:rsidTr="002D3F7B">
        <w:tc>
          <w:tcPr>
            <w:tcW w:w="4531" w:type="dxa"/>
          </w:tcPr>
          <w:p w:rsidR="002D3F7B" w:rsidRPr="00980355" w:rsidRDefault="002D3F7B" w:rsidP="002D3F7B">
            <w:pPr>
              <w:pStyle w:val="berschrift2"/>
              <w:outlineLvl w:val="1"/>
              <w:rPr>
                <w:lang w:val="en-US"/>
              </w:rPr>
            </w:pPr>
            <w:r w:rsidRPr="00980355">
              <w:rPr>
                <w:lang w:val="en-US"/>
              </w:rPr>
              <w:t>Goblin</w:t>
            </w:r>
          </w:p>
          <w:p w:rsidR="002D3F7B" w:rsidRPr="00980355" w:rsidRDefault="002D3F7B" w:rsidP="002D3F7B">
            <w:pPr>
              <w:pStyle w:val="KeinLeerraum"/>
              <w:rPr>
                <w:lang w:val="en-US"/>
              </w:rPr>
            </w:pPr>
            <w:r w:rsidRPr="00980355">
              <w:rPr>
                <w:lang w:val="en-US"/>
              </w:rPr>
              <w:t>HP: 1</w:t>
            </w:r>
          </w:p>
          <w:p w:rsidR="002D3F7B" w:rsidRPr="00980355" w:rsidRDefault="002D3F7B" w:rsidP="002D3F7B">
            <w:pPr>
              <w:pStyle w:val="KeinLeerraum"/>
              <w:rPr>
                <w:lang w:val="en-US"/>
              </w:rPr>
            </w:pPr>
            <w:r w:rsidRPr="00980355">
              <w:rPr>
                <w:lang w:val="en-US"/>
              </w:rPr>
              <w:t>Attack: 3</w:t>
            </w:r>
          </w:p>
          <w:p w:rsidR="002D3F7B" w:rsidRPr="00980355" w:rsidRDefault="002D3F7B" w:rsidP="002D3F7B">
            <w:pPr>
              <w:pStyle w:val="KeinLeerraum"/>
              <w:rPr>
                <w:lang w:val="en-US"/>
              </w:rPr>
            </w:pPr>
            <w:r w:rsidRPr="00980355">
              <w:rPr>
                <w:lang w:val="en-US"/>
              </w:rPr>
              <w:t>Loot: One Loot-Card</w:t>
            </w:r>
          </w:p>
          <w:p w:rsidR="002D3F7B" w:rsidRDefault="002D3F7B" w:rsidP="008D152C">
            <w:pPr>
              <w:pStyle w:val="berschrift2"/>
              <w:outlineLvl w:val="1"/>
              <w:rPr>
                <w:lang w:val="en-US"/>
              </w:rPr>
            </w:pPr>
            <w:bookmarkStart w:id="0" w:name="_GoBack"/>
            <w:bookmarkEnd w:id="0"/>
          </w:p>
        </w:tc>
        <w:tc>
          <w:tcPr>
            <w:tcW w:w="4531" w:type="dxa"/>
          </w:tcPr>
          <w:p w:rsidR="002D3F7B" w:rsidRDefault="002D3F7B" w:rsidP="002D3F7B">
            <w:pPr>
              <w:pStyle w:val="berschrift2"/>
              <w:jc w:val="right"/>
              <w:outlineLvl w:val="1"/>
              <w:rPr>
                <w:lang w:val="en-US"/>
              </w:rPr>
            </w:pPr>
            <w:r>
              <w:rPr>
                <w:lang w:val="en-US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3.25pt;height:113.25pt">
                  <v:imagedata r:id="rId5" o:title="Goblin"/>
                </v:shape>
              </w:pict>
            </w:r>
          </w:p>
        </w:tc>
      </w:tr>
      <w:tr w:rsidR="002D3F7B" w:rsidTr="002D3F7B">
        <w:tc>
          <w:tcPr>
            <w:tcW w:w="4531" w:type="dxa"/>
          </w:tcPr>
          <w:p w:rsidR="002D3F7B" w:rsidRPr="008D152C" w:rsidRDefault="002D3F7B" w:rsidP="002D3F7B">
            <w:pPr>
              <w:pStyle w:val="berschrift2"/>
              <w:outlineLvl w:val="1"/>
              <w:rPr>
                <w:lang w:val="en-US"/>
              </w:rPr>
            </w:pPr>
            <w:r w:rsidRPr="008D152C">
              <w:rPr>
                <w:lang w:val="en-US"/>
              </w:rPr>
              <w:t>Bear</w:t>
            </w:r>
          </w:p>
          <w:p w:rsidR="002D3F7B" w:rsidRPr="008D152C" w:rsidRDefault="002D3F7B" w:rsidP="002D3F7B">
            <w:pPr>
              <w:pStyle w:val="KeinLeerraum"/>
              <w:rPr>
                <w:lang w:val="en-US"/>
              </w:rPr>
            </w:pPr>
            <w:r w:rsidRPr="008D152C">
              <w:rPr>
                <w:lang w:val="en-US"/>
              </w:rPr>
              <w:t>HP: 3</w:t>
            </w:r>
          </w:p>
          <w:p w:rsidR="002D3F7B" w:rsidRPr="008D152C" w:rsidRDefault="002D3F7B" w:rsidP="002D3F7B">
            <w:pPr>
              <w:pStyle w:val="KeinLeerraum"/>
              <w:rPr>
                <w:lang w:val="en-US"/>
              </w:rPr>
            </w:pPr>
            <w:r w:rsidRPr="008D152C">
              <w:rPr>
                <w:lang w:val="en-US"/>
              </w:rPr>
              <w:t>Attack: 1</w:t>
            </w:r>
          </w:p>
          <w:p w:rsidR="002D3F7B" w:rsidRDefault="002D3F7B" w:rsidP="002D3F7B">
            <w:pPr>
              <w:pStyle w:val="KeinLeerraum"/>
              <w:rPr>
                <w:lang w:val="en-US"/>
              </w:rPr>
            </w:pPr>
            <w:r w:rsidRPr="008D152C">
              <w:rPr>
                <w:lang w:val="en-US"/>
              </w:rPr>
              <w:t>Loot: Two Loot-Cards</w:t>
            </w:r>
          </w:p>
          <w:p w:rsidR="002D3F7B" w:rsidRDefault="002D3F7B" w:rsidP="002D3F7B">
            <w:pPr>
              <w:pStyle w:val="KeinLeerraum"/>
              <w:rPr>
                <w:lang w:val="en-US"/>
              </w:rPr>
            </w:pPr>
          </w:p>
          <w:p w:rsidR="002D3F7B" w:rsidRDefault="002D3F7B" w:rsidP="008D152C">
            <w:pPr>
              <w:pStyle w:val="berschrift2"/>
              <w:outlineLvl w:val="1"/>
              <w:rPr>
                <w:lang w:val="en-US"/>
              </w:rPr>
            </w:pPr>
          </w:p>
        </w:tc>
        <w:tc>
          <w:tcPr>
            <w:tcW w:w="4531" w:type="dxa"/>
          </w:tcPr>
          <w:p w:rsidR="002D3F7B" w:rsidRDefault="002D3F7B" w:rsidP="002D3F7B">
            <w:pPr>
              <w:pStyle w:val="berschrift2"/>
              <w:jc w:val="right"/>
              <w:outlineLvl w:val="1"/>
              <w:rPr>
                <w:lang w:val="en-US"/>
              </w:rPr>
            </w:pPr>
            <w:r>
              <w:rPr>
                <w:noProof/>
                <w:lang w:eastAsia="de-DE"/>
              </w:rPr>
              <w:pict>
                <v:shape id="_x0000_i1026" type="#_x0000_t75" style="width:113.25pt;height:113.25pt">
                  <v:imagedata r:id="rId6" o:title="Bear"/>
                </v:shape>
              </w:pict>
            </w:r>
          </w:p>
        </w:tc>
      </w:tr>
      <w:tr w:rsidR="002D3F7B" w:rsidTr="002D3F7B">
        <w:tc>
          <w:tcPr>
            <w:tcW w:w="4531" w:type="dxa"/>
          </w:tcPr>
          <w:p w:rsidR="002D3F7B" w:rsidRDefault="002D3F7B" w:rsidP="002D3F7B">
            <w:pPr>
              <w:pStyle w:val="berschrift2"/>
              <w:outlineLvl w:val="1"/>
              <w:rPr>
                <w:lang w:val="en-US"/>
              </w:rPr>
            </w:pPr>
            <w:r>
              <w:rPr>
                <w:lang w:val="en-US"/>
              </w:rPr>
              <w:t>Wolf</w:t>
            </w:r>
          </w:p>
          <w:p w:rsidR="002D3F7B" w:rsidRDefault="002D3F7B" w:rsidP="002D3F7B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HP: 2</w:t>
            </w:r>
          </w:p>
          <w:p w:rsidR="002D3F7B" w:rsidRDefault="002D3F7B" w:rsidP="002D3F7B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Attack: 1</w:t>
            </w:r>
          </w:p>
          <w:p w:rsidR="002D3F7B" w:rsidRDefault="002D3F7B" w:rsidP="002D3F7B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Loot: One Loot-Card</w:t>
            </w:r>
          </w:p>
          <w:p w:rsidR="002D3F7B" w:rsidRDefault="002D3F7B" w:rsidP="002D3F7B">
            <w:pPr>
              <w:pStyle w:val="KeinLeerraum"/>
              <w:rPr>
                <w:lang w:val="en-US"/>
              </w:rPr>
            </w:pPr>
          </w:p>
          <w:p w:rsidR="002D3F7B" w:rsidRPr="008D152C" w:rsidRDefault="002D3F7B" w:rsidP="002D3F7B">
            <w:pPr>
              <w:pStyle w:val="KeinLeerraum"/>
              <w:rPr>
                <w:rStyle w:val="SchwacheHervorhebung"/>
                <w:lang w:val="en-US"/>
              </w:rPr>
            </w:pPr>
            <w:r w:rsidRPr="008D152C">
              <w:rPr>
                <w:rStyle w:val="SchwacheHervorhebung"/>
                <w:lang w:val="en-US"/>
              </w:rPr>
              <w:t xml:space="preserve">Call in the pack: If at the end of the </w:t>
            </w:r>
            <w:r>
              <w:rPr>
                <w:rStyle w:val="SchwacheHervorhebung"/>
                <w:lang w:val="en-US"/>
              </w:rPr>
              <w:t>round the wolf is still alive you get attacked by an additional wolf.</w:t>
            </w:r>
          </w:p>
          <w:p w:rsidR="002D3F7B" w:rsidRDefault="002D3F7B" w:rsidP="002D3F7B">
            <w:pPr>
              <w:pStyle w:val="berschrift2"/>
              <w:outlineLvl w:val="1"/>
              <w:rPr>
                <w:lang w:val="en-US"/>
              </w:rPr>
            </w:pPr>
          </w:p>
        </w:tc>
        <w:tc>
          <w:tcPr>
            <w:tcW w:w="4531" w:type="dxa"/>
          </w:tcPr>
          <w:p w:rsidR="002D3F7B" w:rsidRDefault="002D3F7B" w:rsidP="002D3F7B">
            <w:pPr>
              <w:pStyle w:val="berschrift2"/>
              <w:jc w:val="right"/>
              <w:outlineLvl w:val="1"/>
              <w:rPr>
                <w:lang w:val="en-US"/>
              </w:rPr>
            </w:pPr>
            <w:r>
              <w:rPr>
                <w:noProof/>
                <w:lang w:eastAsia="de-DE"/>
              </w:rPr>
              <w:pict>
                <v:shape id="_x0000_i1027" type="#_x0000_t75" style="width:113.25pt;height:113.25pt">
                  <v:imagedata r:id="rId7" o:title="Wolf"/>
                </v:shape>
              </w:pict>
            </w:r>
          </w:p>
        </w:tc>
      </w:tr>
      <w:tr w:rsidR="002D3F7B" w:rsidTr="002D3F7B">
        <w:tc>
          <w:tcPr>
            <w:tcW w:w="4531" w:type="dxa"/>
          </w:tcPr>
          <w:p w:rsidR="002D3F7B" w:rsidRDefault="002D3F7B" w:rsidP="002D3F7B">
            <w:pPr>
              <w:pStyle w:val="berschrift2"/>
              <w:outlineLvl w:val="1"/>
              <w:rPr>
                <w:lang w:val="en-US"/>
              </w:rPr>
            </w:pPr>
            <w:r>
              <w:rPr>
                <w:lang w:val="en-US"/>
              </w:rPr>
              <w:t>Undead</w:t>
            </w:r>
          </w:p>
          <w:p w:rsidR="002D3F7B" w:rsidRDefault="002D3F7B" w:rsidP="002D3F7B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HP: 1</w:t>
            </w:r>
          </w:p>
          <w:p w:rsidR="002D3F7B" w:rsidRDefault="002D3F7B" w:rsidP="002D3F7B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Attack: 3</w:t>
            </w:r>
          </w:p>
          <w:p w:rsidR="002D3F7B" w:rsidRDefault="002D3F7B" w:rsidP="002D3F7B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 xml:space="preserve">Loot: One </w:t>
            </w:r>
            <w:r w:rsidR="00686531">
              <w:rPr>
                <w:lang w:val="en-US"/>
              </w:rPr>
              <w:t>Magic</w:t>
            </w:r>
            <w:r>
              <w:rPr>
                <w:lang w:val="en-US"/>
              </w:rPr>
              <w:t xml:space="preserve"> Loot-Card</w:t>
            </w:r>
          </w:p>
          <w:p w:rsidR="002D3F7B" w:rsidRDefault="002D3F7B" w:rsidP="002D3F7B">
            <w:pPr>
              <w:pStyle w:val="KeinLeerraum"/>
              <w:rPr>
                <w:lang w:val="en-US"/>
              </w:rPr>
            </w:pPr>
          </w:p>
          <w:p w:rsidR="002D3F7B" w:rsidRPr="00CF55DA" w:rsidRDefault="002D3F7B" w:rsidP="002D3F7B">
            <w:pPr>
              <w:rPr>
                <w:rStyle w:val="SchwacheHervorhebung"/>
                <w:lang w:val="en-US"/>
              </w:rPr>
            </w:pPr>
            <w:r w:rsidRPr="00CF55DA">
              <w:rPr>
                <w:rStyle w:val="SchwacheHervorhebung"/>
                <w:lang w:val="en-US"/>
              </w:rPr>
              <w:t>Resu</w:t>
            </w:r>
            <w:r>
              <w:rPr>
                <w:rStyle w:val="SchwacheHervorhebung"/>
                <w:lang w:val="en-US"/>
              </w:rPr>
              <w:t>r</w:t>
            </w:r>
            <w:r w:rsidRPr="00CF55DA">
              <w:rPr>
                <w:rStyle w:val="SchwacheHervorhebung"/>
                <w:lang w:val="en-US"/>
              </w:rPr>
              <w:t>rect: If the undead dies roll a dice. If it’s a success the Undead resurrects.</w:t>
            </w:r>
          </w:p>
          <w:p w:rsidR="002D3F7B" w:rsidRDefault="002D3F7B" w:rsidP="002D3F7B">
            <w:pPr>
              <w:pStyle w:val="berschrift2"/>
              <w:outlineLvl w:val="1"/>
              <w:rPr>
                <w:lang w:val="en-US"/>
              </w:rPr>
            </w:pPr>
          </w:p>
        </w:tc>
        <w:tc>
          <w:tcPr>
            <w:tcW w:w="4531" w:type="dxa"/>
          </w:tcPr>
          <w:p w:rsidR="002D3F7B" w:rsidRDefault="002D3F7B" w:rsidP="002D3F7B">
            <w:pPr>
              <w:pStyle w:val="berschrift2"/>
              <w:jc w:val="right"/>
              <w:outlineLvl w:val="1"/>
              <w:rPr>
                <w:lang w:val="en-US"/>
              </w:rPr>
            </w:pPr>
            <w:r>
              <w:rPr>
                <w:noProof/>
                <w:lang w:eastAsia="de-DE"/>
              </w:rPr>
              <w:pict>
                <v:shape id="_x0000_i1028" type="#_x0000_t75" style="width:113.25pt;height:113.25pt">
                  <v:imagedata r:id="rId8" o:title="Skeleton"/>
                </v:shape>
              </w:pict>
            </w:r>
          </w:p>
        </w:tc>
      </w:tr>
      <w:tr w:rsidR="002D3F7B" w:rsidTr="002D3F7B">
        <w:tc>
          <w:tcPr>
            <w:tcW w:w="4531" w:type="dxa"/>
          </w:tcPr>
          <w:p w:rsidR="002D3F7B" w:rsidRDefault="002D3F7B" w:rsidP="002D3F7B">
            <w:pPr>
              <w:pStyle w:val="berschrift2"/>
              <w:outlineLvl w:val="1"/>
              <w:rPr>
                <w:lang w:val="en-US"/>
              </w:rPr>
            </w:pPr>
            <w:r>
              <w:rPr>
                <w:lang w:val="en-US"/>
              </w:rPr>
              <w:t>Golem</w:t>
            </w:r>
          </w:p>
          <w:p w:rsidR="002D3F7B" w:rsidRDefault="002D3F7B" w:rsidP="002D3F7B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HP: 4</w:t>
            </w:r>
          </w:p>
          <w:p w:rsidR="002D3F7B" w:rsidRDefault="002D3F7B" w:rsidP="002D3F7B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Attack: 2</w:t>
            </w:r>
          </w:p>
          <w:p w:rsidR="002D3F7B" w:rsidRDefault="002D3F7B" w:rsidP="002D3F7B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Loot: One</w:t>
            </w:r>
            <w:r w:rsidR="00686531">
              <w:rPr>
                <w:lang w:val="en-US"/>
              </w:rPr>
              <w:t xml:space="preserve"> Magic Loot-Card and one Loot-Card</w:t>
            </w:r>
          </w:p>
          <w:p w:rsidR="002D3F7B" w:rsidRDefault="002D3F7B" w:rsidP="002D3F7B">
            <w:pPr>
              <w:pStyle w:val="KeinLeerraum"/>
              <w:rPr>
                <w:lang w:val="en-US"/>
              </w:rPr>
            </w:pPr>
          </w:p>
          <w:p w:rsidR="002D3F7B" w:rsidRPr="00FD6E64" w:rsidRDefault="002D3F7B" w:rsidP="002D3F7B">
            <w:pPr>
              <w:pStyle w:val="KeinLeerraum"/>
              <w:rPr>
                <w:rStyle w:val="SchwacheHervorhebung"/>
                <w:lang w:val="en-US"/>
              </w:rPr>
            </w:pPr>
            <w:r w:rsidRPr="00FD6E64">
              <w:rPr>
                <w:rStyle w:val="SchwacheHervorhebung"/>
                <w:lang w:val="en-US"/>
              </w:rPr>
              <w:t>Earth-Golem: +1 Armor</w:t>
            </w:r>
          </w:p>
          <w:p w:rsidR="002D3F7B" w:rsidRPr="00FD6E64" w:rsidRDefault="002D3F7B" w:rsidP="002D3F7B">
            <w:pPr>
              <w:pStyle w:val="KeinLeerraum"/>
              <w:rPr>
                <w:rStyle w:val="SchwacheHervorhebung"/>
                <w:lang w:val="en-US"/>
              </w:rPr>
            </w:pPr>
            <w:r w:rsidRPr="00FD6E64">
              <w:rPr>
                <w:rStyle w:val="SchwacheHervorhebung"/>
                <w:lang w:val="en-US"/>
              </w:rPr>
              <w:t>Fire-Golem: +1 Attack</w:t>
            </w:r>
          </w:p>
          <w:p w:rsidR="002D3F7B" w:rsidRDefault="002D3F7B" w:rsidP="002D3F7B">
            <w:pPr>
              <w:pStyle w:val="KeinLeerraum"/>
              <w:rPr>
                <w:rStyle w:val="SchwacheHervorhebung"/>
                <w:lang w:val="en-US"/>
              </w:rPr>
            </w:pPr>
            <w:r>
              <w:rPr>
                <w:rStyle w:val="SchwacheHervorhebung"/>
                <w:lang w:val="en-US"/>
              </w:rPr>
              <w:t>Air-Golem: Reroll up to two Attack-Dice</w:t>
            </w:r>
          </w:p>
          <w:p w:rsidR="002D3F7B" w:rsidRPr="00FD6E64" w:rsidRDefault="002D3F7B" w:rsidP="002D3F7B">
            <w:pPr>
              <w:pStyle w:val="KeinLeerraum"/>
              <w:rPr>
                <w:rStyle w:val="SchwacheHervorhebung"/>
                <w:lang w:val="en-US"/>
              </w:rPr>
            </w:pPr>
            <w:r>
              <w:rPr>
                <w:rStyle w:val="SchwacheHervorhebung"/>
                <w:lang w:val="en-US"/>
              </w:rPr>
              <w:t>Water-Golem: +1 HP</w:t>
            </w:r>
          </w:p>
          <w:p w:rsidR="002D3F7B" w:rsidRDefault="002D3F7B" w:rsidP="002D3F7B">
            <w:pPr>
              <w:pStyle w:val="berschrift2"/>
              <w:outlineLvl w:val="1"/>
              <w:rPr>
                <w:lang w:val="en-US"/>
              </w:rPr>
            </w:pPr>
          </w:p>
        </w:tc>
        <w:tc>
          <w:tcPr>
            <w:tcW w:w="4531" w:type="dxa"/>
          </w:tcPr>
          <w:p w:rsidR="002D3F7B" w:rsidRDefault="002D3F7B" w:rsidP="002D3F7B">
            <w:pPr>
              <w:pStyle w:val="berschrift2"/>
              <w:jc w:val="right"/>
              <w:outlineLvl w:val="1"/>
              <w:rPr>
                <w:lang w:val="en-US"/>
              </w:rPr>
            </w:pPr>
            <w:r>
              <w:rPr>
                <w:noProof/>
                <w:lang w:eastAsia="de-DE"/>
              </w:rPr>
              <w:pict>
                <v:shape id="_x0000_i1029" type="#_x0000_t75" style="width:113.25pt;height:113.25pt">
                  <v:imagedata r:id="rId9" o:title="StoneGolem"/>
                </v:shape>
              </w:pict>
            </w:r>
          </w:p>
        </w:tc>
      </w:tr>
      <w:tr w:rsidR="002D3F7B" w:rsidTr="002D3F7B">
        <w:tc>
          <w:tcPr>
            <w:tcW w:w="4531" w:type="dxa"/>
          </w:tcPr>
          <w:p w:rsidR="002D3F7B" w:rsidRDefault="002D3F7B" w:rsidP="002D3F7B">
            <w:pPr>
              <w:pStyle w:val="berschrift2"/>
              <w:outlineLvl w:val="1"/>
              <w:rPr>
                <w:lang w:val="en-US"/>
              </w:rPr>
            </w:pPr>
            <w:r>
              <w:rPr>
                <w:lang w:val="en-US"/>
              </w:rPr>
              <w:lastRenderedPageBreak/>
              <w:t>Ogre</w:t>
            </w:r>
          </w:p>
          <w:p w:rsidR="002D3F7B" w:rsidRDefault="002D3F7B" w:rsidP="002D3F7B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HP: 3</w:t>
            </w:r>
          </w:p>
          <w:p w:rsidR="002D3F7B" w:rsidRDefault="002D3F7B" w:rsidP="002D3F7B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Attack: 4</w:t>
            </w:r>
          </w:p>
          <w:p w:rsidR="002D3F7B" w:rsidRDefault="002D3F7B" w:rsidP="002D3F7B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 xml:space="preserve">Loot: </w:t>
            </w:r>
            <w:r w:rsidR="00686531">
              <w:rPr>
                <w:lang w:val="en-US"/>
              </w:rPr>
              <w:t xml:space="preserve">Four </w:t>
            </w:r>
            <w:r>
              <w:rPr>
                <w:lang w:val="en-US"/>
              </w:rPr>
              <w:t>Loot-Cards</w:t>
            </w:r>
          </w:p>
          <w:p w:rsidR="002D3F7B" w:rsidRDefault="002D3F7B" w:rsidP="002D3F7B">
            <w:pPr>
              <w:pStyle w:val="KeinLeerraum"/>
              <w:rPr>
                <w:lang w:val="en-US"/>
              </w:rPr>
            </w:pPr>
          </w:p>
          <w:p w:rsidR="002D3F7B" w:rsidRPr="008D152C" w:rsidRDefault="002D3F7B" w:rsidP="002D3F7B">
            <w:pPr>
              <w:pStyle w:val="KeinLeerraum"/>
              <w:rPr>
                <w:rStyle w:val="SchwacheHervorhebung"/>
                <w:lang w:val="en-US"/>
              </w:rPr>
            </w:pPr>
            <w:r w:rsidRPr="008D152C">
              <w:rPr>
                <w:rStyle w:val="SchwacheHervorhebung"/>
                <w:lang w:val="en-US"/>
              </w:rPr>
              <w:t xml:space="preserve">GET OUT OF MY SWAMP! </w:t>
            </w:r>
            <w:r>
              <w:rPr>
                <w:rStyle w:val="SchwacheHervorhebung"/>
                <w:lang w:val="en-US"/>
              </w:rPr>
              <w:t>: If the ogre rolls a success with every Attack-Dice move your character to a random adjacent field.</w:t>
            </w:r>
          </w:p>
          <w:p w:rsidR="002D3F7B" w:rsidRPr="008D152C" w:rsidRDefault="002D3F7B" w:rsidP="002D3F7B">
            <w:pPr>
              <w:rPr>
                <w:lang w:val="en-US"/>
              </w:rPr>
            </w:pPr>
          </w:p>
          <w:p w:rsidR="002D3F7B" w:rsidRDefault="002D3F7B" w:rsidP="002D3F7B">
            <w:pPr>
              <w:pStyle w:val="berschrift2"/>
              <w:outlineLvl w:val="1"/>
              <w:rPr>
                <w:lang w:val="en-US"/>
              </w:rPr>
            </w:pPr>
          </w:p>
        </w:tc>
        <w:tc>
          <w:tcPr>
            <w:tcW w:w="4531" w:type="dxa"/>
          </w:tcPr>
          <w:p w:rsidR="002D3F7B" w:rsidRDefault="002D3F7B" w:rsidP="002D3F7B">
            <w:pPr>
              <w:pStyle w:val="berschrift2"/>
              <w:jc w:val="right"/>
              <w:outlineLvl w:val="1"/>
              <w:rPr>
                <w:lang w:val="en-US"/>
              </w:rPr>
            </w:pPr>
            <w:r>
              <w:rPr>
                <w:noProof/>
                <w:lang w:eastAsia="de-DE"/>
              </w:rPr>
              <w:pict>
                <v:shape id="_x0000_i1030" type="#_x0000_t75" style="width:113.25pt;height:113.25pt">
                  <v:imagedata r:id="rId10" o:title="Ogre"/>
                </v:shape>
              </w:pict>
            </w:r>
          </w:p>
        </w:tc>
      </w:tr>
      <w:tr w:rsidR="002D3F7B" w:rsidTr="002D3F7B">
        <w:tc>
          <w:tcPr>
            <w:tcW w:w="4531" w:type="dxa"/>
          </w:tcPr>
          <w:p w:rsidR="002D3F7B" w:rsidRDefault="002D3F7B" w:rsidP="002D3F7B">
            <w:pPr>
              <w:pStyle w:val="berschrift2"/>
              <w:outlineLvl w:val="1"/>
              <w:rPr>
                <w:lang w:val="en-US"/>
              </w:rPr>
            </w:pPr>
            <w:r>
              <w:rPr>
                <w:lang w:val="en-US"/>
              </w:rPr>
              <w:t>Dragon</w:t>
            </w:r>
          </w:p>
          <w:p w:rsidR="002D3F7B" w:rsidRDefault="002D3F7B" w:rsidP="002D3F7B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HP: 10</w:t>
            </w:r>
          </w:p>
          <w:p w:rsidR="002D3F7B" w:rsidRDefault="002D3F7B" w:rsidP="002D3F7B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Attack: 4</w:t>
            </w:r>
          </w:p>
          <w:p w:rsidR="002D3F7B" w:rsidRDefault="002D3F7B" w:rsidP="002D3F7B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Mana: 4</w:t>
            </w:r>
          </w:p>
          <w:p w:rsidR="002D3F7B" w:rsidRDefault="002D3F7B" w:rsidP="002D3F7B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 xml:space="preserve">Loot: Two </w:t>
            </w:r>
            <w:r w:rsidR="00686531">
              <w:rPr>
                <w:lang w:val="en-US"/>
              </w:rPr>
              <w:t>Legendary</w:t>
            </w:r>
            <w:r>
              <w:rPr>
                <w:lang w:val="en-US"/>
              </w:rPr>
              <w:t xml:space="preserve"> Loot-Cards, Two </w:t>
            </w:r>
            <w:r w:rsidR="00686531">
              <w:rPr>
                <w:lang w:val="en-US"/>
              </w:rPr>
              <w:t>Magic</w:t>
            </w:r>
            <w:r>
              <w:rPr>
                <w:lang w:val="en-US"/>
              </w:rPr>
              <w:t xml:space="preserve"> Loot-Cards and Three Loot-Cards</w:t>
            </w:r>
          </w:p>
          <w:p w:rsidR="002D3F7B" w:rsidRDefault="002D3F7B" w:rsidP="002D3F7B">
            <w:pPr>
              <w:pStyle w:val="KeinLeerraum"/>
              <w:rPr>
                <w:lang w:val="en-US"/>
              </w:rPr>
            </w:pPr>
          </w:p>
          <w:p w:rsidR="002D3F7B" w:rsidRPr="008D152C" w:rsidRDefault="002D3F7B" w:rsidP="002D3F7B">
            <w:pPr>
              <w:pStyle w:val="KeinLeerraum"/>
              <w:rPr>
                <w:rStyle w:val="SchwacheHervorhebung"/>
                <w:lang w:val="en-US"/>
              </w:rPr>
            </w:pPr>
            <w:r w:rsidRPr="008D152C">
              <w:rPr>
                <w:rStyle w:val="SchwacheHervorhebung"/>
                <w:lang w:val="en-US"/>
              </w:rPr>
              <w:t>Breath of the eternal flame</w:t>
            </w:r>
            <w:r>
              <w:rPr>
                <w:rStyle w:val="SchwacheHervorhebung"/>
                <w:lang w:val="en-US"/>
              </w:rPr>
              <w:t xml:space="preserve"> (2Mana)</w:t>
            </w:r>
            <w:r w:rsidRPr="008D152C">
              <w:rPr>
                <w:rStyle w:val="SchwacheHervorhebung"/>
                <w:lang w:val="en-US"/>
              </w:rPr>
              <w:t>: Instead of attacki</w:t>
            </w:r>
            <w:r>
              <w:rPr>
                <w:rStyle w:val="SchwacheHervorhebung"/>
                <w:lang w:val="en-US"/>
              </w:rPr>
              <w:t>n</w:t>
            </w:r>
            <w:r w:rsidRPr="008D152C">
              <w:rPr>
                <w:rStyle w:val="SchwacheHervorhebung"/>
                <w:lang w:val="en-US"/>
              </w:rPr>
              <w:t>g deal two damage to every enemy character.</w:t>
            </w:r>
          </w:p>
          <w:p w:rsidR="002D3F7B" w:rsidRDefault="002D3F7B" w:rsidP="002D3F7B">
            <w:pPr>
              <w:pStyle w:val="berschrift2"/>
              <w:outlineLvl w:val="1"/>
              <w:rPr>
                <w:lang w:val="en-US"/>
              </w:rPr>
            </w:pPr>
          </w:p>
        </w:tc>
        <w:tc>
          <w:tcPr>
            <w:tcW w:w="4531" w:type="dxa"/>
          </w:tcPr>
          <w:p w:rsidR="002D3F7B" w:rsidRDefault="002D3F7B" w:rsidP="002D3F7B">
            <w:pPr>
              <w:pStyle w:val="berschrift2"/>
              <w:jc w:val="right"/>
              <w:outlineLvl w:val="1"/>
              <w:rPr>
                <w:lang w:val="en-US"/>
              </w:rPr>
            </w:pPr>
            <w:r>
              <w:rPr>
                <w:noProof/>
                <w:lang w:eastAsia="de-DE"/>
              </w:rPr>
              <w:pict>
                <v:shape id="_x0000_i1031" type="#_x0000_t75" style="width:113.25pt;height:113.25pt">
                  <v:imagedata r:id="rId11" o:title="Dragon"/>
                </v:shape>
              </w:pict>
            </w:r>
          </w:p>
        </w:tc>
      </w:tr>
    </w:tbl>
    <w:p w:rsidR="008D152C" w:rsidRPr="002D3F7B" w:rsidRDefault="008D152C" w:rsidP="008D152C">
      <w:pPr>
        <w:rPr>
          <w:lang w:val="en-US"/>
        </w:rPr>
      </w:pPr>
    </w:p>
    <w:p w:rsidR="008D152C" w:rsidRDefault="008D152C" w:rsidP="008D152C">
      <w:pPr>
        <w:rPr>
          <w:lang w:val="en-US"/>
        </w:rPr>
      </w:pPr>
    </w:p>
    <w:p w:rsidR="008D152C" w:rsidRDefault="008D152C" w:rsidP="008D152C">
      <w:pPr>
        <w:rPr>
          <w:lang w:val="en-US"/>
        </w:rPr>
      </w:pPr>
    </w:p>
    <w:p w:rsidR="008D152C" w:rsidRDefault="008D152C" w:rsidP="008D152C">
      <w:pPr>
        <w:rPr>
          <w:lang w:val="en-US"/>
        </w:rPr>
      </w:pPr>
    </w:p>
    <w:sectPr w:rsidR="008D152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52C"/>
    <w:rsid w:val="002D3F7B"/>
    <w:rsid w:val="00686531"/>
    <w:rsid w:val="008D152C"/>
    <w:rsid w:val="00980355"/>
    <w:rsid w:val="00A65B81"/>
    <w:rsid w:val="00CA3518"/>
    <w:rsid w:val="00CF55DA"/>
    <w:rsid w:val="00D6687C"/>
    <w:rsid w:val="00FD62B7"/>
    <w:rsid w:val="00FD6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28572F7-60DB-4FB5-88A3-618FD623D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D15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8D15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8D152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chwacheHervorhebung">
    <w:name w:val="Subtle Emphasis"/>
    <w:basedOn w:val="Absatz-Standardschriftart"/>
    <w:uiPriority w:val="19"/>
    <w:qFormat/>
    <w:rsid w:val="008D152C"/>
    <w:rPr>
      <w:i/>
      <w:iCs/>
      <w:color w:val="404040" w:themeColor="text1" w:themeTint="BF"/>
    </w:rPr>
  </w:style>
  <w:style w:type="paragraph" w:styleId="KeinLeerraum">
    <w:name w:val="No Spacing"/>
    <w:uiPriority w:val="1"/>
    <w:qFormat/>
    <w:rsid w:val="00CF55D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31D992-81A4-43D5-A988-EDE1805E1C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129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Lars Krafft</dc:creator>
  <cp:keywords/>
  <dc:description/>
  <cp:lastModifiedBy>Lars Krafft</cp:lastModifiedBy>
  <cp:revision>7</cp:revision>
  <dcterms:created xsi:type="dcterms:W3CDTF">2015-10-22T12:23:00Z</dcterms:created>
  <dcterms:modified xsi:type="dcterms:W3CDTF">2015-11-01T12:38:00Z</dcterms:modified>
</cp:coreProperties>
</file>