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21E22" w14:textId="29045610" w:rsidR="00FE38B4" w:rsidRDefault="00C8157D">
      <w:pPr>
        <w:jc w:val="center"/>
      </w:pPr>
      <w:r>
        <w:rPr>
          <w:rFonts w:eastAsia="黑体"/>
          <w:sz w:val="32"/>
          <w:szCs w:val="32"/>
        </w:rPr>
        <w:t>计算机科学与技术</w:t>
      </w:r>
      <w:r>
        <w:rPr>
          <w:rFonts w:ascii="黑体" w:eastAsia="黑体" w:hAnsi="黑体"/>
          <w:sz w:val="32"/>
          <w:szCs w:val="32"/>
        </w:rPr>
        <w:t>学院</w:t>
      </w:r>
      <w:r w:rsidR="00874298">
        <w:rPr>
          <w:rFonts w:ascii="黑体" w:eastAsia="黑体" w:hAnsi="黑体" w:hint="eastAsia"/>
          <w:sz w:val="32"/>
          <w:szCs w:val="32"/>
          <w:u w:val="single"/>
        </w:rPr>
        <w:t>计算机系统基础</w:t>
      </w:r>
      <w:r>
        <w:rPr>
          <w:rFonts w:ascii="黑体" w:eastAsia="黑体" w:hAnsi="黑体"/>
          <w:sz w:val="32"/>
          <w:szCs w:val="32"/>
        </w:rPr>
        <w:t>课程实验报告</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13"/>
        <w:gridCol w:w="2118"/>
        <w:gridCol w:w="2991"/>
      </w:tblGrid>
      <w:tr w:rsidR="00C06D8D" w14:paraId="62670D6F" w14:textId="77777777" w:rsidTr="00B0373A">
        <w:trPr>
          <w:trHeight w:val="637"/>
        </w:trPr>
        <w:tc>
          <w:tcPr>
            <w:tcW w:w="5531" w:type="dxa"/>
            <w:gridSpan w:val="2"/>
            <w:tcBorders>
              <w:top w:val="single" w:sz="4" w:space="0" w:color="000000"/>
              <w:left w:val="single" w:sz="4" w:space="0" w:color="000000"/>
              <w:bottom w:val="single" w:sz="4" w:space="0" w:color="000000"/>
              <w:right w:val="single" w:sz="4" w:space="0" w:color="000000"/>
            </w:tcBorders>
            <w:shd w:val="clear" w:color="auto" w:fill="auto"/>
          </w:tcPr>
          <w:p w14:paraId="44074E6E" w14:textId="0CEE7700" w:rsidR="00914059" w:rsidRPr="00914059" w:rsidRDefault="00C8157D" w:rsidP="00914059">
            <w:pPr>
              <w:rPr>
                <w:rFonts w:ascii="黑体" w:eastAsia="黑体" w:hAnsi="黑体"/>
                <w:sz w:val="24"/>
                <w:szCs w:val="20"/>
              </w:rPr>
            </w:pPr>
            <w:r>
              <w:rPr>
                <w:rFonts w:ascii="黑体" w:eastAsia="黑体" w:hAnsi="黑体"/>
                <w:sz w:val="24"/>
                <w:szCs w:val="20"/>
              </w:rPr>
              <w:t>实验题目：</w:t>
            </w:r>
            <w:r w:rsidR="00B0373A">
              <w:rPr>
                <w:rFonts w:ascii="黑体" w:eastAsia="黑体" w:hAnsi="黑体" w:hint="eastAsia"/>
                <w:sz w:val="24"/>
                <w:szCs w:val="20"/>
              </w:rPr>
              <w:t>结合</w:t>
            </w:r>
            <w:proofErr w:type="spellStart"/>
            <w:r w:rsidR="00B0373A" w:rsidRPr="00B0373A">
              <w:rPr>
                <w:rFonts w:ascii="黑体" w:eastAsia="黑体" w:hAnsi="黑体" w:hint="eastAsia"/>
                <w:sz w:val="24"/>
                <w:szCs w:val="20"/>
              </w:rPr>
              <w:t>Vigenere</w:t>
            </w:r>
            <w:proofErr w:type="spellEnd"/>
            <w:r w:rsidR="00B0373A" w:rsidRPr="00B0373A">
              <w:rPr>
                <w:rFonts w:ascii="黑体" w:eastAsia="黑体" w:hAnsi="黑体" w:hint="eastAsia"/>
                <w:sz w:val="24"/>
                <w:szCs w:val="20"/>
              </w:rPr>
              <w:t>密码</w:t>
            </w:r>
            <w:r w:rsidR="00B0373A">
              <w:rPr>
                <w:rFonts w:ascii="黑体" w:eastAsia="黑体" w:hAnsi="黑体" w:hint="eastAsia"/>
                <w:sz w:val="24"/>
                <w:szCs w:val="20"/>
              </w:rPr>
              <w:t>的</w:t>
            </w:r>
            <w:r w:rsidR="00914059" w:rsidRPr="00914059">
              <w:rPr>
                <w:rFonts w:ascii="黑体" w:eastAsia="黑体" w:hAnsi="黑体"/>
                <w:sz w:val="24"/>
                <w:szCs w:val="20"/>
              </w:rPr>
              <w:t>文件读写与大小写转换</w:t>
            </w:r>
          </w:p>
          <w:p w14:paraId="7FBADA49" w14:textId="67589AA4" w:rsidR="00FE38B4" w:rsidRPr="00B0373A" w:rsidRDefault="00FE38B4"/>
        </w:tc>
        <w:tc>
          <w:tcPr>
            <w:tcW w:w="2991" w:type="dxa"/>
            <w:tcBorders>
              <w:top w:val="single" w:sz="4" w:space="0" w:color="000000"/>
              <w:left w:val="single" w:sz="4" w:space="0" w:color="000000"/>
              <w:bottom w:val="single" w:sz="4" w:space="0" w:color="000000"/>
              <w:right w:val="single" w:sz="4" w:space="0" w:color="000000"/>
            </w:tcBorders>
            <w:shd w:val="clear" w:color="auto" w:fill="auto"/>
          </w:tcPr>
          <w:p w14:paraId="3E551DDA" w14:textId="176B6B8E" w:rsidR="00FE38B4" w:rsidRDefault="00C8157D" w:rsidP="00337D3A">
            <w:r>
              <w:rPr>
                <w:rFonts w:ascii="黑体" w:eastAsia="黑体" w:hAnsi="黑体"/>
                <w:sz w:val="24"/>
                <w:szCs w:val="20"/>
              </w:rPr>
              <w:t>学号：</w:t>
            </w:r>
            <w:r w:rsidR="00FA1CB6">
              <w:rPr>
                <w:rFonts w:ascii="黑体" w:eastAsia="黑体" w:hAnsi="黑体" w:hint="eastAsia"/>
                <w:sz w:val="24"/>
                <w:szCs w:val="20"/>
              </w:rPr>
              <w:t>2</w:t>
            </w:r>
            <w:r w:rsidR="00FA1CB6">
              <w:rPr>
                <w:rFonts w:ascii="黑体" w:eastAsia="黑体" w:hAnsi="黑体"/>
                <w:sz w:val="24"/>
                <w:szCs w:val="20"/>
              </w:rPr>
              <w:t>02000130198</w:t>
            </w:r>
          </w:p>
        </w:tc>
      </w:tr>
      <w:tr w:rsidR="00207507" w14:paraId="28300828" w14:textId="77777777" w:rsidTr="00337D3A">
        <w:trPr>
          <w:trHeight w:val="451"/>
        </w:trPr>
        <w:tc>
          <w:tcPr>
            <w:tcW w:w="3415" w:type="dxa"/>
            <w:tcBorders>
              <w:top w:val="single" w:sz="4" w:space="0" w:color="000000"/>
              <w:left w:val="single" w:sz="4" w:space="0" w:color="000000"/>
              <w:bottom w:val="single" w:sz="4" w:space="0" w:color="000000"/>
              <w:right w:val="single" w:sz="4" w:space="0" w:color="000000"/>
            </w:tcBorders>
            <w:shd w:val="clear" w:color="auto" w:fill="auto"/>
          </w:tcPr>
          <w:p w14:paraId="267B41FA" w14:textId="2B1384BB" w:rsidR="00FE38B4" w:rsidRDefault="00C8157D" w:rsidP="00337D3A">
            <w:r>
              <w:rPr>
                <w:rFonts w:ascii="黑体" w:eastAsia="黑体" w:hAnsi="黑体"/>
                <w:sz w:val="24"/>
                <w:szCs w:val="20"/>
              </w:rPr>
              <w:t>班级：</w:t>
            </w:r>
            <w:r w:rsidR="00337D3A" w:rsidRPr="00933F2D">
              <w:rPr>
                <w:b/>
                <w:bCs/>
              </w:rPr>
              <w:t xml:space="preserve"> </w:t>
            </w:r>
            <w:proofErr w:type="gramStart"/>
            <w:r w:rsidR="00FA1CB6" w:rsidRPr="00933F2D">
              <w:rPr>
                <w:rFonts w:ascii="黑体" w:eastAsia="黑体" w:hAnsi="黑体"/>
                <w:sz w:val="24"/>
              </w:rPr>
              <w:t>20</w:t>
            </w:r>
            <w:r w:rsidR="00FA1CB6" w:rsidRPr="00933F2D">
              <w:rPr>
                <w:rFonts w:ascii="黑体" w:eastAsia="黑体" w:hAnsi="黑体" w:hint="eastAsia"/>
                <w:sz w:val="24"/>
              </w:rPr>
              <w:t>级计科4班</w:t>
            </w:r>
            <w:proofErr w:type="gramEnd"/>
          </w:p>
        </w:tc>
        <w:tc>
          <w:tcPr>
            <w:tcW w:w="5107" w:type="dxa"/>
            <w:gridSpan w:val="2"/>
            <w:tcBorders>
              <w:top w:val="single" w:sz="4" w:space="0" w:color="000000"/>
              <w:left w:val="single" w:sz="4" w:space="0" w:color="000000"/>
              <w:bottom w:val="single" w:sz="4" w:space="0" w:color="000000"/>
              <w:right w:val="single" w:sz="4" w:space="0" w:color="000000"/>
            </w:tcBorders>
            <w:shd w:val="clear" w:color="auto" w:fill="auto"/>
          </w:tcPr>
          <w:p w14:paraId="619EE7D0" w14:textId="2B218289" w:rsidR="00FE38B4" w:rsidRDefault="00C8157D" w:rsidP="00337D3A">
            <w:r>
              <w:rPr>
                <w:rFonts w:ascii="黑体" w:eastAsia="黑体" w:hAnsi="黑体"/>
                <w:sz w:val="24"/>
                <w:szCs w:val="20"/>
              </w:rPr>
              <w:t>姓名：</w:t>
            </w:r>
            <w:r w:rsidR="00337D3A" w:rsidRPr="00933F2D">
              <w:rPr>
                <w:b/>
                <w:bCs/>
              </w:rPr>
              <w:t xml:space="preserve"> </w:t>
            </w:r>
            <w:proofErr w:type="gramStart"/>
            <w:r w:rsidR="00FA1CB6" w:rsidRPr="00933F2D">
              <w:rPr>
                <w:rFonts w:ascii="黑体" w:eastAsia="黑体" w:hAnsi="黑体" w:hint="eastAsia"/>
                <w:sz w:val="24"/>
              </w:rPr>
              <w:t>隋</w:t>
            </w:r>
            <w:proofErr w:type="gramEnd"/>
            <w:r w:rsidR="00FA1CB6" w:rsidRPr="00933F2D">
              <w:rPr>
                <w:rFonts w:ascii="黑体" w:eastAsia="黑体" w:hAnsi="黑体" w:hint="eastAsia"/>
                <w:sz w:val="24"/>
              </w:rPr>
              <w:t>春雨</w:t>
            </w:r>
          </w:p>
        </w:tc>
      </w:tr>
      <w:tr w:rsidR="00FE38B4" w14:paraId="34FE7816" w14:textId="77777777" w:rsidTr="00337D3A">
        <w:trPr>
          <w:trHeight w:val="457"/>
        </w:trPr>
        <w:tc>
          <w:tcPr>
            <w:tcW w:w="8522" w:type="dxa"/>
            <w:gridSpan w:val="3"/>
            <w:tcBorders>
              <w:top w:val="single" w:sz="4" w:space="0" w:color="000000"/>
              <w:left w:val="single" w:sz="4" w:space="0" w:color="000000"/>
              <w:bottom w:val="single" w:sz="4" w:space="0" w:color="000000"/>
              <w:right w:val="single" w:sz="4" w:space="0" w:color="000000"/>
            </w:tcBorders>
            <w:shd w:val="clear" w:color="auto" w:fill="auto"/>
          </w:tcPr>
          <w:p w14:paraId="55B5A818" w14:textId="06FD0A3C" w:rsidR="00FE38B4" w:rsidRDefault="00C8157D" w:rsidP="00337D3A">
            <w:r>
              <w:rPr>
                <w:rFonts w:ascii="黑体" w:eastAsia="黑体" w:hAnsi="黑体"/>
                <w:sz w:val="24"/>
                <w:szCs w:val="20"/>
              </w:rPr>
              <w:t>Email：</w:t>
            </w:r>
            <w:r w:rsidR="00FA1CB6">
              <w:rPr>
                <w:rFonts w:ascii="黑体" w:eastAsia="黑体" w:hAnsi="黑体" w:hint="eastAsia"/>
                <w:sz w:val="24"/>
                <w:szCs w:val="20"/>
              </w:rPr>
              <w:t>2</w:t>
            </w:r>
            <w:r w:rsidR="00FA1CB6">
              <w:rPr>
                <w:rFonts w:ascii="黑体" w:eastAsia="黑体" w:hAnsi="黑体"/>
                <w:sz w:val="24"/>
                <w:szCs w:val="20"/>
              </w:rPr>
              <w:t>018640800@qq.com</w:t>
            </w:r>
          </w:p>
        </w:tc>
      </w:tr>
      <w:tr w:rsidR="00FE38B4" w14:paraId="79EC01B3" w14:textId="77777777" w:rsidTr="00337D3A">
        <w:trPr>
          <w:trHeight w:val="646"/>
        </w:trPr>
        <w:tc>
          <w:tcPr>
            <w:tcW w:w="8522" w:type="dxa"/>
            <w:gridSpan w:val="3"/>
            <w:tcBorders>
              <w:top w:val="single" w:sz="4" w:space="0" w:color="000000"/>
              <w:left w:val="single" w:sz="4" w:space="0" w:color="000000"/>
              <w:bottom w:val="single" w:sz="4" w:space="0" w:color="000000"/>
              <w:right w:val="single" w:sz="4" w:space="0" w:color="000000"/>
            </w:tcBorders>
            <w:shd w:val="clear" w:color="auto" w:fill="auto"/>
          </w:tcPr>
          <w:p w14:paraId="2151B5E4" w14:textId="2D852D13" w:rsidR="00FE38B4" w:rsidRPr="00A545DB" w:rsidRDefault="00C8157D">
            <w:pPr>
              <w:rPr>
                <w:rFonts w:ascii="黑体" w:eastAsia="黑体" w:hAnsi="黑体"/>
                <w:sz w:val="24"/>
                <w:szCs w:val="20"/>
              </w:rPr>
            </w:pPr>
            <w:r w:rsidRPr="00A545DB">
              <w:rPr>
                <w:rFonts w:ascii="黑体" w:eastAsia="黑体" w:hAnsi="黑体"/>
                <w:sz w:val="24"/>
                <w:szCs w:val="20"/>
              </w:rPr>
              <w:t>实验目的：</w:t>
            </w:r>
            <w:r w:rsidR="0049015F" w:rsidRPr="00A545DB">
              <w:rPr>
                <w:rFonts w:ascii="黑体" w:eastAsia="黑体" w:hAnsi="黑体"/>
                <w:sz w:val="24"/>
                <w:szCs w:val="20"/>
              </w:rPr>
              <w:t xml:space="preserve"> </w:t>
            </w:r>
          </w:p>
          <w:p w14:paraId="5B128790" w14:textId="7F842D32" w:rsidR="0049015F" w:rsidRDefault="0049015F" w:rsidP="0049015F">
            <w:pPr>
              <w:spacing w:line="400" w:lineRule="exact"/>
              <w:jc w:val="left"/>
              <w:rPr>
                <w:rFonts w:ascii="Consolas" w:eastAsia="微软雅黑" w:hAnsi="Consolas"/>
              </w:rPr>
            </w:pPr>
            <w:r>
              <w:rPr>
                <w:rFonts w:ascii="Consolas" w:eastAsia="微软雅黑" w:hAnsi="Consolas" w:hint="eastAsia"/>
              </w:rPr>
              <w:t>以读写文件为例，掌握计算机系统中程序的执行流程。</w:t>
            </w:r>
          </w:p>
          <w:p w14:paraId="0CC6CB15" w14:textId="354C2054" w:rsidR="00EB7D7B" w:rsidRDefault="00EB7D7B" w:rsidP="0049015F">
            <w:pPr>
              <w:spacing w:line="400" w:lineRule="exact"/>
              <w:jc w:val="left"/>
              <w:rPr>
                <w:rFonts w:ascii="Consolas" w:eastAsia="微软雅黑" w:hAnsi="Consolas"/>
              </w:rPr>
            </w:pPr>
            <w:r>
              <w:rPr>
                <w:rFonts w:ascii="Consolas" w:eastAsia="微软雅黑" w:hAnsi="Consolas" w:hint="eastAsia"/>
              </w:rPr>
              <w:t>进行文件大小写转换</w:t>
            </w:r>
          </w:p>
          <w:p w14:paraId="56BBB3C2" w14:textId="1995C43B" w:rsidR="00C302FE" w:rsidRPr="0049015F" w:rsidRDefault="00C302FE">
            <w:pPr>
              <w:spacing w:line="300" w:lineRule="auto"/>
              <w:rPr>
                <w:rFonts w:ascii="_x005F_x000B__x005F_x000C_" w:hAnsi="_x005F_x000B__x005F_x000C_" w:hint="eastAsia"/>
                <w:szCs w:val="21"/>
              </w:rPr>
            </w:pPr>
          </w:p>
        </w:tc>
      </w:tr>
      <w:tr w:rsidR="00FE38B4" w14:paraId="18ACC554" w14:textId="77777777" w:rsidTr="00337D3A">
        <w:trPr>
          <w:trHeight w:val="586"/>
        </w:trPr>
        <w:tc>
          <w:tcPr>
            <w:tcW w:w="8522" w:type="dxa"/>
            <w:gridSpan w:val="3"/>
            <w:tcBorders>
              <w:top w:val="single" w:sz="4" w:space="0" w:color="000000"/>
              <w:left w:val="single" w:sz="4" w:space="0" w:color="000000"/>
              <w:bottom w:val="single" w:sz="4" w:space="0" w:color="000000"/>
              <w:right w:val="single" w:sz="4" w:space="0" w:color="000000"/>
            </w:tcBorders>
            <w:shd w:val="clear" w:color="auto" w:fill="auto"/>
          </w:tcPr>
          <w:p w14:paraId="6E0A2344" w14:textId="44E69A31" w:rsidR="00FE38B4" w:rsidRDefault="00C8157D">
            <w:r>
              <w:rPr>
                <w:rFonts w:ascii="黑体" w:eastAsia="黑体" w:hAnsi="黑体"/>
                <w:sz w:val="24"/>
                <w:szCs w:val="20"/>
              </w:rPr>
              <w:t>实验软件和硬件环境：</w:t>
            </w:r>
            <w:r>
              <w:t> </w:t>
            </w:r>
          </w:p>
          <w:p w14:paraId="5DB611E1" w14:textId="11959E79" w:rsidR="0049015F" w:rsidRPr="00914059" w:rsidRDefault="0049015F">
            <w:pPr>
              <w:rPr>
                <w:sz w:val="24"/>
                <w:szCs w:val="32"/>
              </w:rPr>
            </w:pPr>
            <w:proofErr w:type="spellStart"/>
            <w:r w:rsidRPr="00914059">
              <w:rPr>
                <w:rFonts w:hint="eastAsia"/>
                <w:sz w:val="24"/>
                <w:szCs w:val="32"/>
              </w:rPr>
              <w:t>v</w:t>
            </w:r>
            <w:r w:rsidRPr="00914059">
              <w:rPr>
                <w:sz w:val="24"/>
                <w:szCs w:val="32"/>
              </w:rPr>
              <w:t>mware</w:t>
            </w:r>
            <w:proofErr w:type="spellEnd"/>
          </w:p>
          <w:p w14:paraId="5EE52AEE" w14:textId="309450A5" w:rsidR="00FE38B4" w:rsidRDefault="0049015F" w:rsidP="0049015F">
            <w:pPr>
              <w:rPr>
                <w:rFonts w:ascii="黑体" w:eastAsia="黑体" w:hAnsi="黑体"/>
                <w:sz w:val="24"/>
                <w:szCs w:val="20"/>
              </w:rPr>
            </w:pPr>
            <w:r w:rsidRPr="00914059">
              <w:rPr>
                <w:rFonts w:ascii="黑体" w:eastAsia="黑体" w:hAnsi="黑体" w:hint="eastAsia"/>
                <w:sz w:val="32"/>
                <w:szCs w:val="22"/>
              </w:rPr>
              <w:t>u</w:t>
            </w:r>
            <w:r w:rsidRPr="00914059">
              <w:rPr>
                <w:rFonts w:ascii="黑体" w:eastAsia="黑体" w:hAnsi="黑体"/>
                <w:sz w:val="32"/>
                <w:szCs w:val="22"/>
              </w:rPr>
              <w:t>buntu</w:t>
            </w:r>
          </w:p>
        </w:tc>
      </w:tr>
      <w:tr w:rsidR="00FE38B4" w14:paraId="2F103078" w14:textId="77777777" w:rsidTr="00337D3A">
        <w:trPr>
          <w:trHeight w:val="1211"/>
        </w:trPr>
        <w:tc>
          <w:tcPr>
            <w:tcW w:w="8522" w:type="dxa"/>
            <w:gridSpan w:val="3"/>
            <w:tcBorders>
              <w:top w:val="single" w:sz="4" w:space="0" w:color="000000"/>
              <w:left w:val="single" w:sz="4" w:space="0" w:color="000000"/>
              <w:bottom w:val="single" w:sz="4" w:space="0" w:color="000000"/>
              <w:right w:val="single" w:sz="4" w:space="0" w:color="000000"/>
            </w:tcBorders>
            <w:shd w:val="clear" w:color="auto" w:fill="auto"/>
          </w:tcPr>
          <w:p w14:paraId="371AEB54" w14:textId="34F9DED1" w:rsidR="00FE38B4" w:rsidRDefault="00C8157D">
            <w:pPr>
              <w:rPr>
                <w:rFonts w:ascii="黑体" w:eastAsia="黑体" w:hAnsi="黑体"/>
                <w:sz w:val="24"/>
                <w:szCs w:val="20"/>
              </w:rPr>
            </w:pPr>
            <w:r>
              <w:rPr>
                <w:rFonts w:ascii="黑体" w:eastAsia="黑体" w:hAnsi="黑体"/>
                <w:sz w:val="24"/>
                <w:szCs w:val="20"/>
              </w:rPr>
              <w:t>实验原理和方法：</w:t>
            </w:r>
          </w:p>
          <w:p w14:paraId="4D208D10" w14:textId="1F9635A9" w:rsidR="00F368F6" w:rsidRPr="00A86444" w:rsidRDefault="00914059" w:rsidP="001B72AE">
            <w:pPr>
              <w:rPr>
                <w:rFonts w:ascii="_x005F_x000B__x005F_x000C_" w:hAnsi="_x005F_x000B__x005F_x000C_" w:hint="eastAsia"/>
                <w:b/>
                <w:bCs/>
                <w:szCs w:val="21"/>
              </w:rPr>
            </w:pPr>
            <w:r w:rsidRPr="00A86444">
              <w:rPr>
                <w:rFonts w:ascii="_x005F_x000B__x005F_x000C_" w:hAnsi="_x005F_x000B__x005F_x000C_" w:hint="eastAsia"/>
                <w:b/>
                <w:bCs/>
                <w:szCs w:val="21"/>
              </w:rPr>
              <w:t>文件读写与大小写转换</w:t>
            </w:r>
          </w:p>
          <w:p w14:paraId="7947564B" w14:textId="77777777" w:rsidR="001242E9" w:rsidRPr="00A86444" w:rsidRDefault="00A86444" w:rsidP="001B72AE">
            <w:pPr>
              <w:rPr>
                <w:rFonts w:ascii="_x005F_x000B__x005F_x000C_" w:hAnsi="_x005F_x000B__x005F_x000C_"/>
                <w:b/>
                <w:bCs/>
                <w:szCs w:val="21"/>
              </w:rPr>
            </w:pPr>
            <w:r w:rsidRPr="00A86444">
              <w:rPr>
                <w:rFonts w:ascii="_x005F_x000B__x005F_x000C_" w:hAnsi="_x005F_x000B__x005F_x000C_" w:hint="eastAsia"/>
                <w:b/>
                <w:bCs/>
                <w:szCs w:val="21"/>
              </w:rPr>
              <w:t>结合</w:t>
            </w:r>
            <w:proofErr w:type="spellStart"/>
            <w:r w:rsidR="007D56CC" w:rsidRPr="00A86444">
              <w:rPr>
                <w:rFonts w:ascii="_x005F_x000B__x005F_x000C_" w:hAnsi="_x005F_x000B__x005F_x000C_" w:hint="eastAsia"/>
                <w:b/>
                <w:bCs/>
                <w:szCs w:val="21"/>
              </w:rPr>
              <w:t>Vigenere</w:t>
            </w:r>
            <w:proofErr w:type="spellEnd"/>
            <w:r w:rsidR="007D56CC" w:rsidRPr="00A86444">
              <w:rPr>
                <w:rFonts w:ascii="_x005F_x000B__x005F_x000C_" w:hAnsi="_x005F_x000B__x005F_x000C_" w:hint="eastAsia"/>
                <w:b/>
                <w:bCs/>
                <w:szCs w:val="21"/>
              </w:rPr>
              <w:t>密码建立双射映射</w:t>
            </w:r>
          </w:p>
          <w:p w14:paraId="27B8B86F" w14:textId="77777777" w:rsidR="00A86444" w:rsidRPr="00A86444" w:rsidRDefault="00A86444" w:rsidP="001B72AE">
            <w:pPr>
              <w:rPr>
                <w:rFonts w:ascii="_x005F_x000B__x005F_x000C_" w:hAnsi="_x005F_x000B__x005F_x000C_"/>
                <w:b/>
                <w:bCs/>
                <w:szCs w:val="21"/>
              </w:rPr>
            </w:pPr>
            <w:r w:rsidRPr="00A86444">
              <w:rPr>
                <w:rFonts w:ascii="_x005F_x000B__x005F_x000C_" w:hAnsi="_x005F_x000B__x005F_x000C_" w:hint="eastAsia"/>
                <w:b/>
                <w:bCs/>
                <w:szCs w:val="21"/>
              </w:rPr>
              <w:t>读写指针的使用</w:t>
            </w:r>
          </w:p>
          <w:p w14:paraId="1EC2B7C1" w14:textId="12915816" w:rsidR="00A86444" w:rsidRPr="001B72AE" w:rsidRDefault="00A86444" w:rsidP="001B72AE">
            <w:pPr>
              <w:rPr>
                <w:rFonts w:ascii="_x005F_x000B__x005F_x000C_" w:hAnsi="_x005F_x000B__x005F_x000C_" w:hint="eastAsia"/>
                <w:szCs w:val="21"/>
              </w:rPr>
            </w:pPr>
            <w:r w:rsidRPr="00A86444">
              <w:rPr>
                <w:rFonts w:ascii="_x005F_x000B__x005F_x000C_" w:hAnsi="_x005F_x000B__x005F_x000C_" w:hint="eastAsia"/>
                <w:b/>
                <w:bCs/>
                <w:szCs w:val="21"/>
              </w:rPr>
              <w:t>L</w:t>
            </w:r>
            <w:r w:rsidRPr="00A86444">
              <w:rPr>
                <w:rFonts w:ascii="_x005F_x000B__x005F_x000C_" w:hAnsi="_x005F_x000B__x005F_x000C_"/>
                <w:b/>
                <w:bCs/>
                <w:szCs w:val="21"/>
              </w:rPr>
              <w:t>inux</w:t>
            </w:r>
            <w:r w:rsidRPr="00A86444">
              <w:rPr>
                <w:rFonts w:ascii="_x005F_x000B__x005F_x000C_" w:hAnsi="_x005F_x000B__x005F_x000C_" w:hint="eastAsia"/>
                <w:b/>
                <w:bCs/>
                <w:szCs w:val="21"/>
              </w:rPr>
              <w:t>环境下的常见命令，比如</w:t>
            </w:r>
            <w:proofErr w:type="spellStart"/>
            <w:r w:rsidRPr="00A86444">
              <w:rPr>
                <w:rFonts w:ascii="_x005F_x000B__x005F_x000C_" w:hAnsi="_x005F_x000B__x005F_x000C_" w:hint="eastAsia"/>
                <w:b/>
                <w:bCs/>
                <w:szCs w:val="21"/>
              </w:rPr>
              <w:t>l</w:t>
            </w:r>
            <w:r w:rsidRPr="00A86444">
              <w:rPr>
                <w:rFonts w:ascii="_x005F_x000B__x005F_x000C_" w:hAnsi="_x005F_x000B__x005F_x000C_"/>
                <w:b/>
                <w:bCs/>
                <w:szCs w:val="21"/>
              </w:rPr>
              <w:t>s,pwd,sudo</w:t>
            </w:r>
            <w:proofErr w:type="spellEnd"/>
          </w:p>
        </w:tc>
      </w:tr>
      <w:tr w:rsidR="00FE38B4" w14:paraId="17C433C3" w14:textId="77777777" w:rsidTr="00337D3A">
        <w:trPr>
          <w:trHeight w:val="1822"/>
        </w:trPr>
        <w:tc>
          <w:tcPr>
            <w:tcW w:w="8522" w:type="dxa"/>
            <w:gridSpan w:val="3"/>
            <w:tcBorders>
              <w:top w:val="single" w:sz="4" w:space="0" w:color="000000"/>
              <w:left w:val="single" w:sz="4" w:space="0" w:color="000000"/>
              <w:bottom w:val="single" w:sz="4" w:space="0" w:color="000000"/>
              <w:right w:val="single" w:sz="4" w:space="0" w:color="000000"/>
            </w:tcBorders>
            <w:shd w:val="clear" w:color="auto" w:fill="auto"/>
          </w:tcPr>
          <w:p w14:paraId="1B203EC4" w14:textId="25B7DC3B" w:rsidR="00FE38B4" w:rsidRDefault="00C8157D">
            <w:pPr>
              <w:rPr>
                <w:rFonts w:ascii="黑体" w:eastAsia="黑体" w:hAnsi="黑体"/>
                <w:sz w:val="24"/>
                <w:szCs w:val="20"/>
              </w:rPr>
            </w:pPr>
            <w:r>
              <w:rPr>
                <w:rFonts w:ascii="黑体" w:eastAsia="黑体" w:hAnsi="黑体"/>
                <w:sz w:val="24"/>
                <w:szCs w:val="20"/>
              </w:rPr>
              <w:t>实验步骤：</w:t>
            </w:r>
            <w:r w:rsidR="0079271D">
              <w:rPr>
                <w:rFonts w:ascii="黑体" w:eastAsia="黑体" w:hAnsi="黑体"/>
                <w:sz w:val="24"/>
                <w:szCs w:val="20"/>
              </w:rPr>
              <w:t xml:space="preserve"> </w:t>
            </w:r>
          </w:p>
          <w:p w14:paraId="3D380A4B" w14:textId="429FE37A" w:rsidR="007D56CC" w:rsidRPr="007D56CC" w:rsidRDefault="007D56CC" w:rsidP="007D56CC">
            <w:pPr>
              <w:pStyle w:val="ac"/>
              <w:numPr>
                <w:ilvl w:val="0"/>
                <w:numId w:val="7"/>
              </w:numPr>
              <w:rPr>
                <w:rFonts w:ascii="黑体" w:eastAsia="黑体" w:hAnsi="黑体"/>
                <w:sz w:val="24"/>
                <w:szCs w:val="20"/>
              </w:rPr>
            </w:pPr>
            <w:r>
              <w:rPr>
                <w:rFonts w:ascii="黑体" w:eastAsia="黑体" w:hAnsi="黑体" w:hint="eastAsia"/>
                <w:sz w:val="24"/>
                <w:szCs w:val="20"/>
              </w:rPr>
              <w:t>首先要证明</w:t>
            </w:r>
            <w:proofErr w:type="spellStart"/>
            <w:r w:rsidRPr="007D56CC">
              <w:rPr>
                <w:rFonts w:ascii="_x005F_x000B__x005F_x000C_" w:hAnsi="_x005F_x000B__x005F_x000C_" w:hint="eastAsia"/>
                <w:szCs w:val="21"/>
              </w:rPr>
              <w:t>Vigenere</w:t>
            </w:r>
            <w:proofErr w:type="spellEnd"/>
            <w:r w:rsidRPr="007D56CC">
              <w:rPr>
                <w:rFonts w:ascii="黑体" w:eastAsia="黑体" w:hAnsi="黑体" w:hint="eastAsia"/>
                <w:szCs w:val="21"/>
              </w:rPr>
              <w:t>密码的正确性</w:t>
            </w:r>
            <w:r w:rsidR="002522C9">
              <w:rPr>
                <w:rFonts w:ascii="黑体" w:eastAsia="黑体" w:hAnsi="黑体" w:hint="eastAsia"/>
                <w:szCs w:val="21"/>
              </w:rPr>
              <w:t>，结合取模的知识得到如下的加解密过程</w:t>
            </w:r>
          </w:p>
          <w:p w14:paraId="425065F9" w14:textId="626CDE44" w:rsidR="00D102B9" w:rsidRDefault="002522C9">
            <w:pPr>
              <w:rPr>
                <w:rFonts w:ascii="黑体" w:eastAsia="黑体" w:hAnsi="黑体"/>
                <w:sz w:val="24"/>
                <w:szCs w:val="20"/>
              </w:rPr>
            </w:pPr>
            <w:r w:rsidRPr="002522C9">
              <w:rPr>
                <w:rFonts w:ascii="黑体" w:eastAsia="黑体" w:hAnsi="黑体"/>
                <w:noProof/>
                <w:sz w:val="24"/>
                <w:szCs w:val="20"/>
              </w:rPr>
              <w:drawing>
                <wp:inline distT="0" distB="0" distL="0" distR="0" wp14:anchorId="3FE65692" wp14:editId="553CC0AE">
                  <wp:extent cx="4168140" cy="346953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13436" r="-2576" b="22528"/>
                          <a:stretch/>
                        </pic:blipFill>
                        <pic:spPr bwMode="auto">
                          <a:xfrm>
                            <a:off x="0" y="0"/>
                            <a:ext cx="4169311" cy="3470511"/>
                          </a:xfrm>
                          <a:prstGeom prst="rect">
                            <a:avLst/>
                          </a:prstGeom>
                          <a:noFill/>
                          <a:ln>
                            <a:noFill/>
                          </a:ln>
                          <a:extLst>
                            <a:ext uri="{53640926-AAD7-44D8-BBD7-CCE9431645EC}">
                              <a14:shadowObscured xmlns:a14="http://schemas.microsoft.com/office/drawing/2010/main"/>
                            </a:ext>
                          </a:extLst>
                        </pic:spPr>
                      </pic:pic>
                    </a:graphicData>
                  </a:graphic>
                </wp:inline>
              </w:drawing>
            </w:r>
          </w:p>
          <w:p w14:paraId="33F05349" w14:textId="3AFF61F5" w:rsidR="00D102B9" w:rsidRDefault="006B1651" w:rsidP="002522C9">
            <w:pPr>
              <w:pStyle w:val="ac"/>
              <w:numPr>
                <w:ilvl w:val="0"/>
                <w:numId w:val="7"/>
              </w:numPr>
              <w:rPr>
                <w:rFonts w:ascii="黑体" w:eastAsia="黑体" w:hAnsi="黑体"/>
                <w:sz w:val="24"/>
                <w:szCs w:val="20"/>
              </w:rPr>
            </w:pPr>
            <w:r>
              <w:rPr>
                <w:rFonts w:ascii="黑体" w:eastAsia="黑体" w:hAnsi="黑体" w:hint="eastAsia"/>
                <w:sz w:val="24"/>
                <w:szCs w:val="20"/>
              </w:rPr>
              <w:t>打开终端，然后进入到桌面文件夹(</w:t>
            </w:r>
            <w:r>
              <w:rPr>
                <w:rFonts w:ascii="黑体" w:eastAsia="黑体" w:hAnsi="黑体"/>
                <w:sz w:val="24"/>
                <w:szCs w:val="20"/>
              </w:rPr>
              <w:t>cd Desktop),</w:t>
            </w:r>
            <w:r w:rsidR="00D72295">
              <w:rPr>
                <w:rFonts w:ascii="黑体" w:eastAsia="黑体" w:hAnsi="黑体" w:hint="eastAsia"/>
                <w:sz w:val="24"/>
                <w:szCs w:val="20"/>
              </w:rPr>
              <w:t>使用</w:t>
            </w:r>
            <w:proofErr w:type="spellStart"/>
            <w:r w:rsidR="00D72295">
              <w:rPr>
                <w:rFonts w:ascii="黑体" w:eastAsia="黑体" w:hAnsi="黑体" w:hint="eastAsia"/>
                <w:sz w:val="24"/>
                <w:szCs w:val="20"/>
              </w:rPr>
              <w:t>g</w:t>
            </w:r>
            <w:r w:rsidR="00D72295">
              <w:rPr>
                <w:rFonts w:ascii="黑体" w:eastAsia="黑体" w:hAnsi="黑体"/>
                <w:sz w:val="24"/>
                <w:szCs w:val="20"/>
              </w:rPr>
              <w:t>cc</w:t>
            </w:r>
            <w:proofErr w:type="spellEnd"/>
            <w:r w:rsidR="00D72295">
              <w:rPr>
                <w:rFonts w:ascii="黑体" w:eastAsia="黑体" w:hAnsi="黑体" w:hint="eastAsia"/>
                <w:sz w:val="24"/>
                <w:szCs w:val="20"/>
              </w:rPr>
              <w:t>编译，值得注意的是，第一次使用</w:t>
            </w:r>
            <w:proofErr w:type="spellStart"/>
            <w:r w:rsidR="00D72295">
              <w:rPr>
                <w:rFonts w:ascii="黑体" w:eastAsia="黑体" w:hAnsi="黑体" w:hint="eastAsia"/>
                <w:sz w:val="24"/>
                <w:szCs w:val="20"/>
              </w:rPr>
              <w:t>g</w:t>
            </w:r>
            <w:r w:rsidR="00D72295">
              <w:rPr>
                <w:rFonts w:ascii="黑体" w:eastAsia="黑体" w:hAnsi="黑体"/>
                <w:sz w:val="24"/>
                <w:szCs w:val="20"/>
              </w:rPr>
              <w:t>cc</w:t>
            </w:r>
            <w:proofErr w:type="spellEnd"/>
            <w:r w:rsidR="00D72295">
              <w:rPr>
                <w:rFonts w:ascii="黑体" w:eastAsia="黑体" w:hAnsi="黑体" w:hint="eastAsia"/>
                <w:sz w:val="24"/>
                <w:szCs w:val="20"/>
              </w:rPr>
              <w:t>需要安装一下，没有的话，命令行会提示你。安装一下就可以了</w:t>
            </w:r>
            <w:r w:rsidR="0042341B">
              <w:rPr>
                <w:rFonts w:ascii="黑体" w:eastAsia="黑体" w:hAnsi="黑体" w:hint="eastAsia"/>
                <w:sz w:val="24"/>
                <w:szCs w:val="20"/>
              </w:rPr>
              <w:t>。然后用.</w:t>
            </w:r>
            <w:r w:rsidR="0042341B">
              <w:rPr>
                <w:rFonts w:ascii="黑体" w:eastAsia="黑体" w:hAnsi="黑体"/>
                <w:sz w:val="24"/>
                <w:szCs w:val="20"/>
              </w:rPr>
              <w:t>/</w:t>
            </w:r>
            <w:r w:rsidR="0042341B">
              <w:rPr>
                <w:rFonts w:ascii="黑体" w:eastAsia="黑体" w:hAnsi="黑体" w:hint="eastAsia"/>
                <w:sz w:val="24"/>
                <w:szCs w:val="20"/>
              </w:rPr>
              <w:t>运行</w:t>
            </w:r>
          </w:p>
          <w:p w14:paraId="725DD449" w14:textId="5BB7AF4F" w:rsidR="0042341B" w:rsidRDefault="00C0222E" w:rsidP="002522C9">
            <w:pPr>
              <w:pStyle w:val="ac"/>
              <w:numPr>
                <w:ilvl w:val="0"/>
                <w:numId w:val="7"/>
              </w:numPr>
              <w:rPr>
                <w:rFonts w:ascii="黑体" w:eastAsia="黑体" w:hAnsi="黑体"/>
                <w:sz w:val="24"/>
                <w:szCs w:val="20"/>
              </w:rPr>
            </w:pPr>
            <w:r>
              <w:rPr>
                <w:rFonts w:ascii="黑体" w:eastAsia="黑体" w:hAnsi="黑体" w:hint="eastAsia"/>
                <w:sz w:val="24"/>
                <w:szCs w:val="20"/>
              </w:rPr>
              <w:t>输入密钥，因为我们使用的是循环密钥，所以需要输入多位</w:t>
            </w:r>
            <w:r w:rsidR="00381F18">
              <w:rPr>
                <w:rFonts w:ascii="黑体" w:eastAsia="黑体" w:hAnsi="黑体" w:hint="eastAsia"/>
                <w:sz w:val="24"/>
                <w:szCs w:val="20"/>
              </w:rPr>
              <w:t>密钥，然后使用</w:t>
            </w:r>
            <w:proofErr w:type="spellStart"/>
            <w:r w:rsidR="00381F18">
              <w:rPr>
                <w:rFonts w:ascii="黑体" w:eastAsia="黑体" w:hAnsi="黑体" w:hint="eastAsia"/>
                <w:sz w:val="24"/>
                <w:szCs w:val="20"/>
              </w:rPr>
              <w:lastRenderedPageBreak/>
              <w:t>fg</w:t>
            </w:r>
            <w:r w:rsidR="00381F18">
              <w:rPr>
                <w:rFonts w:ascii="黑体" w:eastAsia="黑体" w:hAnsi="黑体"/>
                <w:sz w:val="24"/>
                <w:szCs w:val="20"/>
              </w:rPr>
              <w:t>etc</w:t>
            </w:r>
            <w:proofErr w:type="spellEnd"/>
            <w:r w:rsidR="00381F18">
              <w:rPr>
                <w:rFonts w:ascii="黑体" w:eastAsia="黑体" w:hAnsi="黑体" w:hint="eastAsia"/>
                <w:sz w:val="24"/>
                <w:szCs w:val="20"/>
              </w:rPr>
              <w:t>函数从文件中读取字符</w:t>
            </w:r>
            <w:r w:rsidR="00B0373A">
              <w:rPr>
                <w:rFonts w:ascii="黑体" w:eastAsia="黑体" w:hAnsi="黑体" w:hint="eastAsia"/>
                <w:sz w:val="24"/>
                <w:szCs w:val="20"/>
              </w:rPr>
              <w:t>并利用取模的知识进行加解密，值得注意的是，我们使用文件指针的时候，应该在m</w:t>
            </w:r>
            <w:r w:rsidR="00B0373A">
              <w:rPr>
                <w:rFonts w:ascii="黑体" w:eastAsia="黑体" w:hAnsi="黑体"/>
                <w:sz w:val="24"/>
                <w:szCs w:val="20"/>
              </w:rPr>
              <w:t>ain</w:t>
            </w:r>
            <w:r w:rsidR="00B0373A">
              <w:rPr>
                <w:rFonts w:ascii="黑体" w:eastAsia="黑体" w:hAnsi="黑体" w:hint="eastAsia"/>
                <w:sz w:val="24"/>
                <w:szCs w:val="20"/>
              </w:rPr>
              <w:t>函数中定义，如果在全局区定义的话，会报错</w:t>
            </w:r>
          </w:p>
          <w:p w14:paraId="2A3CFE5F" w14:textId="77777777" w:rsidR="00A72814" w:rsidRDefault="00381F18" w:rsidP="00735C0A">
            <w:pPr>
              <w:rPr>
                <w:rFonts w:ascii="黑体" w:eastAsia="黑体" w:hAnsi="黑体"/>
                <w:iCs/>
                <w:sz w:val="24"/>
                <w:szCs w:val="20"/>
              </w:rPr>
            </w:pPr>
            <w:r w:rsidRPr="00381F18">
              <w:rPr>
                <w:rFonts w:ascii="黑体" w:eastAsia="黑体" w:hAnsi="黑体"/>
                <w:noProof/>
                <w:sz w:val="24"/>
                <w:szCs w:val="20"/>
              </w:rPr>
              <w:drawing>
                <wp:inline distT="0" distB="0" distL="0" distR="0" wp14:anchorId="30983228" wp14:editId="59C8FFE5">
                  <wp:extent cx="5274310" cy="3152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52140"/>
                          </a:xfrm>
                          <a:prstGeom prst="rect">
                            <a:avLst/>
                          </a:prstGeom>
                        </pic:spPr>
                      </pic:pic>
                    </a:graphicData>
                  </a:graphic>
                </wp:inline>
              </w:drawing>
            </w:r>
          </w:p>
          <w:p w14:paraId="297F9E52" w14:textId="77777777" w:rsidR="00735C0A" w:rsidRDefault="00735C0A" w:rsidP="00735C0A">
            <w:pPr>
              <w:rPr>
                <w:rFonts w:ascii="黑体" w:eastAsia="黑体" w:hAnsi="黑体"/>
                <w:iCs/>
                <w:sz w:val="24"/>
                <w:szCs w:val="20"/>
              </w:rPr>
            </w:pPr>
          </w:p>
          <w:p w14:paraId="5C774C7D" w14:textId="29348EC3" w:rsidR="00735C0A" w:rsidRDefault="00735C0A" w:rsidP="00735C0A">
            <w:pPr>
              <w:pStyle w:val="ac"/>
              <w:numPr>
                <w:ilvl w:val="0"/>
                <w:numId w:val="7"/>
              </w:numPr>
              <w:rPr>
                <w:rFonts w:ascii="黑体" w:eastAsia="黑体" w:hAnsi="黑体"/>
                <w:iCs/>
                <w:sz w:val="24"/>
                <w:szCs w:val="20"/>
              </w:rPr>
            </w:pPr>
            <w:r>
              <w:rPr>
                <w:rFonts w:ascii="黑体" w:eastAsia="黑体" w:hAnsi="黑体" w:hint="eastAsia"/>
                <w:iCs/>
                <w:sz w:val="24"/>
                <w:szCs w:val="20"/>
              </w:rPr>
              <w:t>文件读取的终止是E</w:t>
            </w:r>
            <w:r>
              <w:rPr>
                <w:rFonts w:ascii="黑体" w:eastAsia="黑体" w:hAnsi="黑体"/>
                <w:iCs/>
                <w:sz w:val="24"/>
                <w:szCs w:val="20"/>
              </w:rPr>
              <w:t>OF</w:t>
            </w:r>
            <w:r>
              <w:rPr>
                <w:rFonts w:ascii="黑体" w:eastAsia="黑体" w:hAnsi="黑体" w:hint="eastAsia"/>
                <w:iCs/>
                <w:sz w:val="24"/>
                <w:szCs w:val="20"/>
              </w:rPr>
              <w:t>标志，但是我们又不想读取到E</w:t>
            </w:r>
            <w:r>
              <w:rPr>
                <w:rFonts w:ascii="黑体" w:eastAsia="黑体" w:hAnsi="黑体"/>
                <w:iCs/>
                <w:sz w:val="24"/>
                <w:szCs w:val="20"/>
              </w:rPr>
              <w:t>OF</w:t>
            </w:r>
            <w:r>
              <w:rPr>
                <w:rFonts w:ascii="黑体" w:eastAsia="黑体" w:hAnsi="黑体" w:hint="eastAsia"/>
                <w:iCs/>
                <w:sz w:val="24"/>
                <w:szCs w:val="20"/>
              </w:rPr>
              <w:t>，所以我们特</w:t>
            </w:r>
            <w:proofErr w:type="gramStart"/>
            <w:r>
              <w:rPr>
                <w:rFonts w:ascii="黑体" w:eastAsia="黑体" w:hAnsi="黑体" w:hint="eastAsia"/>
                <w:iCs/>
                <w:sz w:val="24"/>
                <w:szCs w:val="20"/>
              </w:rPr>
              <w:t>判一下</w:t>
            </w:r>
            <w:proofErr w:type="gramEnd"/>
            <w:r>
              <w:rPr>
                <w:rFonts w:ascii="黑体" w:eastAsia="黑体" w:hAnsi="黑体" w:hint="eastAsia"/>
                <w:iCs/>
                <w:sz w:val="24"/>
                <w:szCs w:val="20"/>
              </w:rPr>
              <w:t>即可</w:t>
            </w:r>
            <w:r w:rsidRPr="00735C0A">
              <w:rPr>
                <w:rFonts w:ascii="黑体" w:eastAsia="黑体" w:hAnsi="黑体"/>
                <w:iCs/>
                <w:noProof/>
                <w:sz w:val="24"/>
                <w:szCs w:val="20"/>
              </w:rPr>
              <w:drawing>
                <wp:inline distT="0" distB="0" distL="0" distR="0" wp14:anchorId="0265A3ED" wp14:editId="104E5C38">
                  <wp:extent cx="2118544" cy="16765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8544" cy="167655"/>
                          </a:xfrm>
                          <a:prstGeom prst="rect">
                            <a:avLst/>
                          </a:prstGeom>
                        </pic:spPr>
                      </pic:pic>
                    </a:graphicData>
                  </a:graphic>
                </wp:inline>
              </w:drawing>
            </w:r>
          </w:p>
          <w:p w14:paraId="6055A515" w14:textId="5ADCAAD1" w:rsidR="00735C0A" w:rsidRDefault="00735C0A" w:rsidP="00735C0A">
            <w:pPr>
              <w:rPr>
                <w:rFonts w:ascii="黑体" w:eastAsia="黑体" w:hAnsi="黑体"/>
                <w:iCs/>
                <w:sz w:val="24"/>
                <w:szCs w:val="20"/>
              </w:rPr>
            </w:pPr>
          </w:p>
          <w:p w14:paraId="5E91F40F" w14:textId="3B22A61C" w:rsidR="00735C0A" w:rsidRPr="00B03EC6" w:rsidRDefault="00735C0A" w:rsidP="00B03EC6">
            <w:pPr>
              <w:pStyle w:val="ac"/>
              <w:numPr>
                <w:ilvl w:val="0"/>
                <w:numId w:val="7"/>
              </w:numPr>
              <w:rPr>
                <w:rFonts w:ascii="黑体" w:eastAsia="黑体" w:hAnsi="黑体"/>
                <w:iCs/>
                <w:sz w:val="24"/>
                <w:szCs w:val="20"/>
              </w:rPr>
            </w:pPr>
            <w:r w:rsidRPr="00B03EC6">
              <w:rPr>
                <w:rFonts w:ascii="黑体" w:eastAsia="黑体" w:hAnsi="黑体" w:hint="eastAsia"/>
                <w:iCs/>
                <w:sz w:val="24"/>
                <w:szCs w:val="20"/>
              </w:rPr>
              <w:t>准备工作做好了，我们就可以进行文件加解密了。我们选择的是老人与海的一个片段</w:t>
            </w:r>
            <w:r w:rsidR="004237AB" w:rsidRPr="00B03EC6">
              <w:rPr>
                <w:rFonts w:ascii="黑体" w:eastAsia="黑体" w:hAnsi="黑体" w:hint="eastAsia"/>
                <w:iCs/>
                <w:sz w:val="24"/>
                <w:szCs w:val="20"/>
              </w:rPr>
              <w:t>，中间的加密过程放到了</w:t>
            </w:r>
            <w:r w:rsidR="004237AB" w:rsidRPr="00B03EC6">
              <w:rPr>
                <w:rFonts w:ascii="黑体" w:eastAsia="黑体" w:hAnsi="黑体"/>
                <w:iCs/>
                <w:sz w:val="24"/>
                <w:szCs w:val="20"/>
              </w:rPr>
              <w:t>ciphertext.txt</w:t>
            </w:r>
            <w:r w:rsidR="004237AB" w:rsidRPr="00B03EC6">
              <w:rPr>
                <w:rFonts w:ascii="黑体" w:eastAsia="黑体" w:hAnsi="黑体" w:hint="eastAsia"/>
                <w:iCs/>
                <w:sz w:val="24"/>
                <w:szCs w:val="20"/>
              </w:rPr>
              <w:t>中，最后的结果放到了re</w:t>
            </w:r>
            <w:r w:rsidR="004237AB" w:rsidRPr="00B03EC6">
              <w:rPr>
                <w:rFonts w:ascii="黑体" w:eastAsia="黑体" w:hAnsi="黑体"/>
                <w:iCs/>
                <w:sz w:val="24"/>
                <w:szCs w:val="20"/>
              </w:rPr>
              <w:t>sult.txt</w:t>
            </w:r>
            <w:r w:rsidR="004237AB" w:rsidRPr="00B03EC6">
              <w:rPr>
                <w:rFonts w:ascii="黑体" w:eastAsia="黑体" w:hAnsi="黑体" w:hint="eastAsia"/>
                <w:iCs/>
                <w:sz w:val="24"/>
                <w:szCs w:val="20"/>
              </w:rPr>
              <w:t>中</w:t>
            </w:r>
          </w:p>
          <w:p w14:paraId="3B48AE95" w14:textId="51775839" w:rsidR="00735C0A" w:rsidRDefault="004237AB" w:rsidP="00735C0A">
            <w:pPr>
              <w:rPr>
                <w:rFonts w:ascii="黑体" w:eastAsia="黑体" w:hAnsi="黑体"/>
                <w:iCs/>
                <w:sz w:val="24"/>
                <w:szCs w:val="20"/>
              </w:rPr>
            </w:pPr>
            <w:r w:rsidRPr="004237AB">
              <w:rPr>
                <w:rFonts w:ascii="黑体" w:eastAsia="黑体" w:hAnsi="黑体"/>
                <w:iCs/>
                <w:noProof/>
                <w:sz w:val="24"/>
                <w:szCs w:val="20"/>
              </w:rPr>
              <w:drawing>
                <wp:inline distT="0" distB="0" distL="0" distR="0" wp14:anchorId="6A80735C" wp14:editId="5CD6811D">
                  <wp:extent cx="5274310" cy="844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44550"/>
                          </a:xfrm>
                          <a:prstGeom prst="rect">
                            <a:avLst/>
                          </a:prstGeom>
                        </pic:spPr>
                      </pic:pic>
                    </a:graphicData>
                  </a:graphic>
                </wp:inline>
              </w:drawing>
            </w:r>
          </w:p>
          <w:p w14:paraId="3367F2B6" w14:textId="760B2E3F" w:rsidR="00735C0A" w:rsidRDefault="009926CE" w:rsidP="00735C0A">
            <w:pPr>
              <w:rPr>
                <w:rFonts w:ascii="黑体" w:eastAsia="黑体" w:hAnsi="黑体"/>
                <w:iCs/>
                <w:sz w:val="24"/>
                <w:szCs w:val="20"/>
              </w:rPr>
            </w:pPr>
            <w:r w:rsidRPr="009926CE">
              <w:rPr>
                <w:rFonts w:ascii="黑体" w:eastAsia="黑体" w:hAnsi="黑体"/>
                <w:iCs/>
                <w:noProof/>
                <w:sz w:val="24"/>
                <w:szCs w:val="20"/>
              </w:rPr>
              <w:drawing>
                <wp:inline distT="0" distB="0" distL="0" distR="0" wp14:anchorId="62C11674" wp14:editId="24874FC0">
                  <wp:extent cx="5274310" cy="2125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5980"/>
                          </a:xfrm>
                          <a:prstGeom prst="rect">
                            <a:avLst/>
                          </a:prstGeom>
                        </pic:spPr>
                      </pic:pic>
                    </a:graphicData>
                  </a:graphic>
                </wp:inline>
              </w:drawing>
            </w:r>
          </w:p>
          <w:p w14:paraId="25FA1B41" w14:textId="7D69CA21" w:rsidR="009926CE" w:rsidRDefault="009926CE" w:rsidP="00735C0A">
            <w:pPr>
              <w:rPr>
                <w:rFonts w:ascii="黑体" w:eastAsia="黑体" w:hAnsi="黑体"/>
                <w:iCs/>
                <w:sz w:val="24"/>
                <w:szCs w:val="20"/>
              </w:rPr>
            </w:pPr>
            <w:r>
              <w:rPr>
                <w:rFonts w:ascii="黑体" w:eastAsia="黑体" w:hAnsi="黑体" w:hint="eastAsia"/>
                <w:iCs/>
                <w:sz w:val="24"/>
                <w:szCs w:val="20"/>
              </w:rPr>
              <w:t>打开</w:t>
            </w:r>
            <w:r w:rsidRPr="004237AB">
              <w:rPr>
                <w:rFonts w:ascii="黑体" w:eastAsia="黑体" w:hAnsi="黑体"/>
                <w:iCs/>
                <w:sz w:val="24"/>
                <w:szCs w:val="20"/>
              </w:rPr>
              <w:t>ciphertext.txt</w:t>
            </w:r>
            <w:r>
              <w:rPr>
                <w:rFonts w:ascii="黑体" w:eastAsia="黑体" w:hAnsi="黑体" w:hint="eastAsia"/>
                <w:iCs/>
                <w:sz w:val="24"/>
                <w:szCs w:val="20"/>
              </w:rPr>
              <w:t>，可以看到是一样的密文</w:t>
            </w:r>
          </w:p>
          <w:p w14:paraId="63CFBE14" w14:textId="42E4EB92" w:rsidR="009926CE" w:rsidRDefault="009926CE" w:rsidP="00735C0A">
            <w:pPr>
              <w:rPr>
                <w:rFonts w:ascii="黑体" w:eastAsia="黑体" w:hAnsi="黑体"/>
                <w:iCs/>
                <w:sz w:val="24"/>
                <w:szCs w:val="20"/>
              </w:rPr>
            </w:pPr>
            <w:r w:rsidRPr="009926CE">
              <w:rPr>
                <w:rFonts w:ascii="黑体" w:eastAsia="黑体" w:hAnsi="黑体"/>
                <w:iCs/>
                <w:noProof/>
                <w:sz w:val="24"/>
                <w:szCs w:val="20"/>
              </w:rPr>
              <w:lastRenderedPageBreak/>
              <w:drawing>
                <wp:inline distT="0" distB="0" distL="0" distR="0" wp14:anchorId="632E1262" wp14:editId="79842B57">
                  <wp:extent cx="5274310" cy="8229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2960"/>
                          </a:xfrm>
                          <a:prstGeom prst="rect">
                            <a:avLst/>
                          </a:prstGeom>
                        </pic:spPr>
                      </pic:pic>
                    </a:graphicData>
                  </a:graphic>
                </wp:inline>
              </w:drawing>
            </w:r>
          </w:p>
          <w:p w14:paraId="0F0C52AD" w14:textId="25B4A68C" w:rsidR="00DB045E" w:rsidRDefault="00DB045E" w:rsidP="00735C0A">
            <w:pPr>
              <w:rPr>
                <w:rFonts w:ascii="黑体" w:eastAsia="黑体" w:hAnsi="黑体"/>
                <w:iCs/>
                <w:sz w:val="24"/>
                <w:szCs w:val="20"/>
              </w:rPr>
            </w:pPr>
            <w:r>
              <w:rPr>
                <w:rFonts w:ascii="黑体" w:eastAsia="黑体" w:hAnsi="黑体" w:hint="eastAsia"/>
                <w:iCs/>
                <w:sz w:val="24"/>
                <w:szCs w:val="20"/>
              </w:rPr>
              <w:t>解密的时候我们的代码是：</w:t>
            </w:r>
          </w:p>
          <w:p w14:paraId="3E4B1A92" w14:textId="62F394E2" w:rsidR="00DB045E" w:rsidRDefault="00DB045E" w:rsidP="00735C0A">
            <w:pPr>
              <w:rPr>
                <w:rFonts w:ascii="黑体" w:eastAsia="黑体" w:hAnsi="黑体"/>
                <w:iCs/>
                <w:sz w:val="24"/>
                <w:szCs w:val="20"/>
              </w:rPr>
            </w:pPr>
            <w:r w:rsidRPr="00DB045E">
              <w:rPr>
                <w:rFonts w:ascii="黑体" w:eastAsia="黑体" w:hAnsi="黑体"/>
                <w:iCs/>
                <w:noProof/>
                <w:sz w:val="24"/>
                <w:szCs w:val="20"/>
              </w:rPr>
              <w:drawing>
                <wp:inline distT="0" distB="0" distL="0" distR="0" wp14:anchorId="35A39C16" wp14:editId="60A7C6BD">
                  <wp:extent cx="5274310" cy="45167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16755"/>
                          </a:xfrm>
                          <a:prstGeom prst="rect">
                            <a:avLst/>
                          </a:prstGeom>
                        </pic:spPr>
                      </pic:pic>
                    </a:graphicData>
                  </a:graphic>
                </wp:inline>
              </w:drawing>
            </w:r>
          </w:p>
          <w:p w14:paraId="5ADC292F" w14:textId="7B634649" w:rsidR="00DB045E" w:rsidRDefault="00DB045E" w:rsidP="00735C0A">
            <w:pPr>
              <w:rPr>
                <w:rFonts w:ascii="黑体" w:eastAsia="黑体" w:hAnsi="黑体"/>
                <w:iCs/>
                <w:sz w:val="24"/>
                <w:szCs w:val="20"/>
              </w:rPr>
            </w:pPr>
            <w:r w:rsidRPr="00DB045E">
              <w:rPr>
                <w:rFonts w:ascii="黑体" w:eastAsia="黑体" w:hAnsi="黑体"/>
                <w:iCs/>
                <w:noProof/>
                <w:sz w:val="24"/>
                <w:szCs w:val="20"/>
              </w:rPr>
              <w:drawing>
                <wp:inline distT="0" distB="0" distL="0" distR="0" wp14:anchorId="2A8C65EB" wp14:editId="672EA489">
                  <wp:extent cx="5274310" cy="17481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8155"/>
                          </a:xfrm>
                          <a:prstGeom prst="rect">
                            <a:avLst/>
                          </a:prstGeom>
                        </pic:spPr>
                      </pic:pic>
                    </a:graphicData>
                  </a:graphic>
                </wp:inline>
              </w:drawing>
            </w:r>
          </w:p>
          <w:p w14:paraId="19C7823C" w14:textId="34B4C1E0" w:rsidR="009926CE" w:rsidRDefault="009926CE" w:rsidP="00735C0A">
            <w:pPr>
              <w:rPr>
                <w:rFonts w:ascii="黑体" w:eastAsia="黑体" w:hAnsi="黑体"/>
                <w:iCs/>
                <w:sz w:val="24"/>
                <w:szCs w:val="20"/>
              </w:rPr>
            </w:pPr>
          </w:p>
          <w:p w14:paraId="12E86D3C" w14:textId="7A9B060F" w:rsidR="00735C0A" w:rsidRDefault="00DB045E" w:rsidP="00735C0A">
            <w:pPr>
              <w:rPr>
                <w:rFonts w:ascii="黑体" w:eastAsia="黑体" w:hAnsi="黑体"/>
                <w:iCs/>
                <w:sz w:val="24"/>
                <w:szCs w:val="20"/>
              </w:rPr>
            </w:pPr>
            <w:r>
              <w:rPr>
                <w:rFonts w:ascii="黑体" w:eastAsia="黑体" w:hAnsi="黑体" w:hint="eastAsia"/>
                <w:iCs/>
                <w:sz w:val="24"/>
                <w:szCs w:val="20"/>
              </w:rPr>
              <w:t>打开r</w:t>
            </w:r>
            <w:r>
              <w:rPr>
                <w:rFonts w:ascii="黑体" w:eastAsia="黑体" w:hAnsi="黑体"/>
                <w:iCs/>
                <w:sz w:val="24"/>
                <w:szCs w:val="20"/>
              </w:rPr>
              <w:t>esult.txt</w:t>
            </w:r>
            <w:r>
              <w:rPr>
                <w:rFonts w:ascii="黑体" w:eastAsia="黑体" w:hAnsi="黑体" w:hint="eastAsia"/>
                <w:iCs/>
                <w:sz w:val="24"/>
                <w:szCs w:val="20"/>
              </w:rPr>
              <w:t>：</w:t>
            </w:r>
          </w:p>
          <w:p w14:paraId="284458D3" w14:textId="42BCE0DA" w:rsidR="00DB045E" w:rsidRDefault="00DB045E" w:rsidP="00735C0A">
            <w:pPr>
              <w:rPr>
                <w:rFonts w:ascii="黑体" w:eastAsia="黑体" w:hAnsi="黑体"/>
                <w:iCs/>
                <w:sz w:val="24"/>
                <w:szCs w:val="20"/>
              </w:rPr>
            </w:pPr>
            <w:r w:rsidRPr="00DB045E">
              <w:rPr>
                <w:rFonts w:ascii="黑体" w:eastAsia="黑体" w:hAnsi="黑体"/>
                <w:iCs/>
                <w:noProof/>
                <w:sz w:val="24"/>
                <w:szCs w:val="20"/>
              </w:rPr>
              <w:drawing>
                <wp:inline distT="0" distB="0" distL="0" distR="0" wp14:anchorId="630AEE19" wp14:editId="355D2C4B">
                  <wp:extent cx="5274310" cy="11277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27760"/>
                          </a:xfrm>
                          <a:prstGeom prst="rect">
                            <a:avLst/>
                          </a:prstGeom>
                        </pic:spPr>
                      </pic:pic>
                    </a:graphicData>
                  </a:graphic>
                </wp:inline>
              </w:drawing>
            </w:r>
          </w:p>
          <w:p w14:paraId="6F5A63E8" w14:textId="78056E02" w:rsidR="00735C0A" w:rsidRDefault="0017743A" w:rsidP="00735C0A">
            <w:pPr>
              <w:rPr>
                <w:rFonts w:ascii="黑体" w:eastAsia="黑体" w:hAnsi="黑体"/>
                <w:iCs/>
                <w:sz w:val="24"/>
                <w:szCs w:val="20"/>
              </w:rPr>
            </w:pPr>
            <w:r>
              <w:rPr>
                <w:rFonts w:ascii="黑体" w:eastAsia="黑体" w:hAnsi="黑体" w:hint="eastAsia"/>
                <w:iCs/>
                <w:sz w:val="24"/>
                <w:szCs w:val="20"/>
              </w:rPr>
              <w:lastRenderedPageBreak/>
              <w:t>发现是相同的，文件加解密成功</w:t>
            </w:r>
          </w:p>
          <w:p w14:paraId="035A373E" w14:textId="37060A62" w:rsidR="0017743A" w:rsidRDefault="0017743A" w:rsidP="00735C0A">
            <w:pPr>
              <w:rPr>
                <w:rFonts w:ascii="黑体" w:eastAsia="黑体" w:hAnsi="黑体"/>
                <w:iCs/>
                <w:sz w:val="24"/>
                <w:szCs w:val="20"/>
              </w:rPr>
            </w:pPr>
          </w:p>
          <w:p w14:paraId="7DC928AA" w14:textId="29A87F62" w:rsidR="0017743A" w:rsidRDefault="00B03EC6" w:rsidP="00B03EC6">
            <w:pPr>
              <w:pStyle w:val="ac"/>
              <w:numPr>
                <w:ilvl w:val="0"/>
                <w:numId w:val="7"/>
              </w:numPr>
              <w:rPr>
                <w:rFonts w:ascii="黑体" w:eastAsia="黑体" w:hAnsi="黑体"/>
                <w:iCs/>
                <w:sz w:val="24"/>
                <w:szCs w:val="20"/>
              </w:rPr>
            </w:pPr>
            <w:r>
              <w:rPr>
                <w:rFonts w:ascii="黑体" w:eastAsia="黑体" w:hAnsi="黑体" w:hint="eastAsia"/>
                <w:iCs/>
                <w:sz w:val="24"/>
                <w:szCs w:val="20"/>
              </w:rPr>
              <w:t>大小写转换：大小写转换是比较容易的，判断一下是大写还是小写就可以 了</w:t>
            </w:r>
          </w:p>
          <w:p w14:paraId="402BA001" w14:textId="30B9D65A" w:rsidR="00B03EC6" w:rsidRDefault="00B03EC6" w:rsidP="00B03EC6">
            <w:pPr>
              <w:rPr>
                <w:rFonts w:ascii="黑体" w:eastAsia="黑体" w:hAnsi="黑体"/>
                <w:iCs/>
                <w:sz w:val="24"/>
                <w:szCs w:val="20"/>
              </w:rPr>
            </w:pPr>
            <w:r w:rsidRPr="00B03EC6">
              <w:rPr>
                <w:rFonts w:ascii="黑体" w:eastAsia="黑体" w:hAnsi="黑体"/>
                <w:iCs/>
                <w:noProof/>
                <w:sz w:val="24"/>
                <w:szCs w:val="20"/>
              </w:rPr>
              <w:drawing>
                <wp:inline distT="0" distB="0" distL="0" distR="0" wp14:anchorId="7A723FEE" wp14:editId="0C0B8354">
                  <wp:extent cx="5274310" cy="27616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61615"/>
                          </a:xfrm>
                          <a:prstGeom prst="rect">
                            <a:avLst/>
                          </a:prstGeom>
                        </pic:spPr>
                      </pic:pic>
                    </a:graphicData>
                  </a:graphic>
                </wp:inline>
              </w:drawing>
            </w:r>
          </w:p>
          <w:p w14:paraId="6461144F" w14:textId="009E869C" w:rsidR="00B03EC6" w:rsidRDefault="00B03EC6" w:rsidP="00B03EC6">
            <w:pPr>
              <w:rPr>
                <w:rFonts w:ascii="黑体" w:eastAsia="黑体" w:hAnsi="黑体"/>
                <w:iCs/>
                <w:sz w:val="24"/>
                <w:szCs w:val="20"/>
              </w:rPr>
            </w:pPr>
            <w:r>
              <w:rPr>
                <w:rFonts w:ascii="黑体" w:eastAsia="黑体" w:hAnsi="黑体" w:hint="eastAsia"/>
                <w:iCs/>
                <w:sz w:val="24"/>
                <w:szCs w:val="20"/>
              </w:rPr>
              <w:t>同样的使用</w:t>
            </w:r>
            <w:proofErr w:type="spellStart"/>
            <w:r>
              <w:rPr>
                <w:rFonts w:ascii="黑体" w:eastAsia="黑体" w:hAnsi="黑体" w:hint="eastAsia"/>
                <w:iCs/>
                <w:sz w:val="24"/>
                <w:szCs w:val="20"/>
              </w:rPr>
              <w:t>g</w:t>
            </w:r>
            <w:r>
              <w:rPr>
                <w:rFonts w:ascii="黑体" w:eastAsia="黑体" w:hAnsi="黑体"/>
                <w:iCs/>
                <w:sz w:val="24"/>
                <w:szCs w:val="20"/>
              </w:rPr>
              <w:t>cc</w:t>
            </w:r>
            <w:proofErr w:type="spellEnd"/>
            <w:r>
              <w:rPr>
                <w:rFonts w:ascii="黑体" w:eastAsia="黑体" w:hAnsi="黑体" w:hint="eastAsia"/>
                <w:iCs/>
                <w:sz w:val="24"/>
                <w:szCs w:val="20"/>
              </w:rPr>
              <w:t>进行编译并测试，值得注意的是，因为那是一个w</w:t>
            </w:r>
            <w:r>
              <w:rPr>
                <w:rFonts w:ascii="黑体" w:eastAsia="黑体" w:hAnsi="黑体"/>
                <w:iCs/>
                <w:sz w:val="24"/>
                <w:szCs w:val="20"/>
              </w:rPr>
              <w:t>hile(1)</w:t>
            </w:r>
            <w:r>
              <w:rPr>
                <w:rFonts w:ascii="黑体" w:eastAsia="黑体" w:hAnsi="黑体" w:hint="eastAsia"/>
                <w:iCs/>
                <w:sz w:val="24"/>
                <w:szCs w:val="20"/>
              </w:rPr>
              <w:t>循环，所以我们退出的时候需要使用</w:t>
            </w:r>
            <w:proofErr w:type="spellStart"/>
            <w:r>
              <w:rPr>
                <w:rFonts w:ascii="黑体" w:eastAsia="黑体" w:hAnsi="黑体" w:hint="eastAsia"/>
                <w:iCs/>
                <w:sz w:val="24"/>
                <w:szCs w:val="20"/>
              </w:rPr>
              <w:t>c</w:t>
            </w:r>
            <w:r>
              <w:rPr>
                <w:rFonts w:ascii="黑体" w:eastAsia="黑体" w:hAnsi="黑体"/>
                <w:iCs/>
                <w:sz w:val="24"/>
                <w:szCs w:val="20"/>
              </w:rPr>
              <w:t>trl+c</w:t>
            </w:r>
            <w:proofErr w:type="spellEnd"/>
            <w:r>
              <w:rPr>
                <w:rFonts w:ascii="黑体" w:eastAsia="黑体" w:hAnsi="黑体" w:hint="eastAsia"/>
                <w:iCs/>
                <w:sz w:val="24"/>
                <w:szCs w:val="20"/>
              </w:rPr>
              <w:t>，这个其实我在数据库的课程设计中的学习中在部署路由器的环境中也用到了</w:t>
            </w:r>
            <w:r w:rsidR="00EB7D7B">
              <w:rPr>
                <w:rFonts w:ascii="黑体" w:eastAsia="黑体" w:hAnsi="黑体" w:hint="eastAsia"/>
                <w:iCs/>
                <w:sz w:val="24"/>
                <w:szCs w:val="20"/>
              </w:rPr>
              <w:t>，也从侧面看到了Linux在实际生活中的无处不在</w:t>
            </w:r>
          </w:p>
          <w:p w14:paraId="57C89F0C" w14:textId="31BC4E80" w:rsidR="00B03EC6" w:rsidRDefault="00B03EC6" w:rsidP="00B03EC6">
            <w:pPr>
              <w:rPr>
                <w:rFonts w:ascii="黑体" w:eastAsia="黑体" w:hAnsi="黑体"/>
                <w:iCs/>
                <w:sz w:val="24"/>
                <w:szCs w:val="20"/>
              </w:rPr>
            </w:pPr>
            <w:r w:rsidRPr="00B03EC6">
              <w:rPr>
                <w:rFonts w:ascii="黑体" w:eastAsia="黑体" w:hAnsi="黑体"/>
                <w:iCs/>
                <w:noProof/>
                <w:sz w:val="24"/>
                <w:szCs w:val="20"/>
              </w:rPr>
              <w:drawing>
                <wp:inline distT="0" distB="0" distL="0" distR="0" wp14:anchorId="201C6503" wp14:editId="7C5BD5C4">
                  <wp:extent cx="5274310" cy="13836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83665"/>
                          </a:xfrm>
                          <a:prstGeom prst="rect">
                            <a:avLst/>
                          </a:prstGeom>
                        </pic:spPr>
                      </pic:pic>
                    </a:graphicData>
                  </a:graphic>
                </wp:inline>
              </w:drawing>
            </w:r>
          </w:p>
          <w:p w14:paraId="495C9F65" w14:textId="015BBB6A" w:rsidR="00B03EC6" w:rsidRDefault="00B03EC6" w:rsidP="00B03EC6">
            <w:pPr>
              <w:rPr>
                <w:rFonts w:ascii="黑体" w:eastAsia="黑体" w:hAnsi="黑体"/>
                <w:iCs/>
                <w:sz w:val="24"/>
                <w:szCs w:val="20"/>
              </w:rPr>
            </w:pPr>
          </w:p>
          <w:p w14:paraId="37317D31" w14:textId="77777777" w:rsidR="00B03EC6" w:rsidRPr="00B03EC6" w:rsidRDefault="00B03EC6" w:rsidP="00B03EC6">
            <w:pPr>
              <w:rPr>
                <w:rFonts w:ascii="黑体" w:eastAsia="黑体" w:hAnsi="黑体"/>
                <w:iCs/>
                <w:sz w:val="24"/>
                <w:szCs w:val="20"/>
              </w:rPr>
            </w:pPr>
          </w:p>
          <w:p w14:paraId="3F14B082" w14:textId="1FE983F0" w:rsidR="00735C0A" w:rsidRPr="00FA1CB6" w:rsidRDefault="00735C0A" w:rsidP="00735C0A">
            <w:pPr>
              <w:rPr>
                <w:rFonts w:ascii="黑体" w:eastAsia="黑体" w:hAnsi="黑体"/>
                <w:iCs/>
                <w:sz w:val="24"/>
                <w:szCs w:val="20"/>
              </w:rPr>
            </w:pPr>
          </w:p>
        </w:tc>
      </w:tr>
      <w:tr w:rsidR="00FE38B4" w14:paraId="46D83257" w14:textId="77777777" w:rsidTr="00337D3A">
        <w:trPr>
          <w:trHeight w:val="1998"/>
        </w:trPr>
        <w:tc>
          <w:tcPr>
            <w:tcW w:w="8522" w:type="dxa"/>
            <w:gridSpan w:val="3"/>
            <w:tcBorders>
              <w:top w:val="single" w:sz="4" w:space="0" w:color="000000"/>
              <w:left w:val="single" w:sz="4" w:space="0" w:color="000000"/>
              <w:bottom w:val="single" w:sz="4" w:space="0" w:color="000000"/>
              <w:right w:val="single" w:sz="4" w:space="0" w:color="000000"/>
            </w:tcBorders>
            <w:shd w:val="clear" w:color="auto" w:fill="auto"/>
          </w:tcPr>
          <w:p w14:paraId="49C0E259" w14:textId="5C9EC84A" w:rsidR="009D2ECC" w:rsidRDefault="00C8157D">
            <w:pPr>
              <w:spacing w:line="300" w:lineRule="auto"/>
              <w:rPr>
                <w:rFonts w:ascii="黑体" w:eastAsia="黑体" w:hAnsi="黑体"/>
                <w:sz w:val="24"/>
                <w:szCs w:val="20"/>
              </w:rPr>
            </w:pPr>
            <w:r>
              <w:rPr>
                <w:rFonts w:ascii="黑体" w:eastAsia="黑体" w:hAnsi="黑体"/>
                <w:sz w:val="24"/>
                <w:szCs w:val="20"/>
              </w:rPr>
              <w:lastRenderedPageBreak/>
              <w:t>结论分析与体会：</w:t>
            </w:r>
          </w:p>
          <w:p w14:paraId="5276B2DF" w14:textId="33026FB4" w:rsidR="00EB7D7B" w:rsidRPr="00EB7D7B" w:rsidRDefault="00EB7D7B" w:rsidP="00EB7D7B">
            <w:pPr>
              <w:pStyle w:val="ac"/>
              <w:numPr>
                <w:ilvl w:val="0"/>
                <w:numId w:val="8"/>
              </w:numPr>
              <w:spacing w:line="300" w:lineRule="auto"/>
              <w:rPr>
                <w:rFonts w:ascii="黑体" w:eastAsia="黑体" w:hAnsi="黑体"/>
                <w:sz w:val="24"/>
                <w:szCs w:val="20"/>
              </w:rPr>
            </w:pPr>
            <w:r>
              <w:rPr>
                <w:rFonts w:ascii="黑体" w:eastAsia="黑体" w:hAnsi="黑体" w:hint="eastAsia"/>
                <w:sz w:val="24"/>
                <w:szCs w:val="20"/>
              </w:rPr>
              <w:t>学习到了取模运算的加解密操作，并如何建立一个双射映射</w:t>
            </w:r>
          </w:p>
          <w:p w14:paraId="4AC03FF6" w14:textId="4C7C38E8" w:rsidR="00696241" w:rsidRDefault="00696241" w:rsidP="00696241">
            <w:pPr>
              <w:pStyle w:val="ac"/>
              <w:numPr>
                <w:ilvl w:val="0"/>
                <w:numId w:val="8"/>
              </w:numPr>
              <w:spacing w:line="300" w:lineRule="auto"/>
              <w:rPr>
                <w:rFonts w:ascii="黑体" w:eastAsia="黑体" w:hAnsi="黑体"/>
                <w:sz w:val="24"/>
                <w:szCs w:val="20"/>
              </w:rPr>
            </w:pPr>
            <w:r>
              <w:rPr>
                <w:rFonts w:ascii="黑体" w:eastAsia="黑体" w:hAnsi="黑体" w:hint="eastAsia"/>
                <w:sz w:val="24"/>
                <w:szCs w:val="20"/>
              </w:rPr>
              <w:t>学习到了终端/命令行的使用，我们在不同的地方打开命令行，它的作用是的，比如我们使用</w:t>
            </w:r>
            <w:proofErr w:type="spellStart"/>
            <w:r w:rsidR="00352886">
              <w:rPr>
                <w:rFonts w:ascii="黑体" w:eastAsia="黑体" w:hAnsi="黑体" w:hint="eastAsia"/>
                <w:sz w:val="24"/>
                <w:szCs w:val="20"/>
              </w:rPr>
              <w:t>c</w:t>
            </w:r>
            <w:r w:rsidR="00352886">
              <w:rPr>
                <w:rFonts w:ascii="黑体" w:eastAsia="黑体" w:hAnsi="黑体"/>
                <w:sz w:val="24"/>
                <w:szCs w:val="20"/>
              </w:rPr>
              <w:t>trl+alt+t</w:t>
            </w:r>
            <w:proofErr w:type="spellEnd"/>
            <w:r w:rsidR="00352886">
              <w:rPr>
                <w:rFonts w:ascii="黑体" w:eastAsia="黑体" w:hAnsi="黑体" w:hint="eastAsia"/>
                <w:sz w:val="24"/>
                <w:szCs w:val="20"/>
              </w:rPr>
              <w:t>直接打开终端，他是直接在Ho</w:t>
            </w:r>
            <w:r w:rsidR="00352886">
              <w:rPr>
                <w:rFonts w:ascii="黑体" w:eastAsia="黑体" w:hAnsi="黑体"/>
                <w:sz w:val="24"/>
                <w:szCs w:val="20"/>
              </w:rPr>
              <w:t>me</w:t>
            </w:r>
            <w:r w:rsidR="00352886">
              <w:rPr>
                <w:rFonts w:ascii="黑体" w:eastAsia="黑体" w:hAnsi="黑体" w:hint="eastAsia"/>
                <w:sz w:val="24"/>
                <w:szCs w:val="20"/>
              </w:rPr>
              <w:t>这个文件夹下打开的，我们可以使用l</w:t>
            </w:r>
            <w:r w:rsidR="00352886">
              <w:rPr>
                <w:rFonts w:ascii="黑体" w:eastAsia="黑体" w:hAnsi="黑体"/>
                <w:sz w:val="24"/>
                <w:szCs w:val="20"/>
              </w:rPr>
              <w:t>s</w:t>
            </w:r>
            <w:r w:rsidR="00352886">
              <w:rPr>
                <w:rFonts w:ascii="黑体" w:eastAsia="黑体" w:hAnsi="黑体" w:hint="eastAsia"/>
                <w:sz w:val="24"/>
                <w:szCs w:val="20"/>
              </w:rPr>
              <w:t>与</w:t>
            </w:r>
            <w:proofErr w:type="spellStart"/>
            <w:r w:rsidR="00352886">
              <w:rPr>
                <w:rFonts w:ascii="黑体" w:eastAsia="黑体" w:hAnsi="黑体" w:hint="eastAsia"/>
                <w:sz w:val="24"/>
                <w:szCs w:val="20"/>
              </w:rPr>
              <w:t>pwd</w:t>
            </w:r>
            <w:proofErr w:type="spellEnd"/>
            <w:proofErr w:type="gramStart"/>
            <w:r w:rsidR="00352886">
              <w:rPr>
                <w:rFonts w:ascii="黑体" w:eastAsia="黑体" w:hAnsi="黑体" w:hint="eastAsia"/>
                <w:sz w:val="24"/>
                <w:szCs w:val="20"/>
              </w:rPr>
              <w:t>命令看</w:t>
            </w:r>
            <w:proofErr w:type="gramEnd"/>
            <w:r w:rsidR="00352886">
              <w:rPr>
                <w:rFonts w:ascii="黑体" w:eastAsia="黑体" w:hAnsi="黑体" w:hint="eastAsia"/>
                <w:sz w:val="24"/>
                <w:szCs w:val="20"/>
              </w:rPr>
              <w:t>一下</w:t>
            </w:r>
          </w:p>
          <w:p w14:paraId="15DD4DC1" w14:textId="54A00B06" w:rsidR="00352886" w:rsidRDefault="00352886" w:rsidP="00352886">
            <w:pPr>
              <w:spacing w:line="300" w:lineRule="auto"/>
              <w:rPr>
                <w:rFonts w:ascii="黑体" w:eastAsia="黑体" w:hAnsi="黑体"/>
                <w:sz w:val="24"/>
                <w:szCs w:val="20"/>
              </w:rPr>
            </w:pPr>
            <w:r w:rsidRPr="00352886">
              <w:rPr>
                <w:rFonts w:ascii="黑体" w:eastAsia="黑体" w:hAnsi="黑体"/>
                <w:noProof/>
                <w:sz w:val="24"/>
                <w:szCs w:val="20"/>
              </w:rPr>
              <w:drawing>
                <wp:inline distT="0" distB="0" distL="0" distR="0" wp14:anchorId="62418EAD" wp14:editId="080B745E">
                  <wp:extent cx="5274310" cy="1177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77925"/>
                          </a:xfrm>
                          <a:prstGeom prst="rect">
                            <a:avLst/>
                          </a:prstGeom>
                        </pic:spPr>
                      </pic:pic>
                    </a:graphicData>
                  </a:graphic>
                </wp:inline>
              </w:drawing>
            </w:r>
          </w:p>
          <w:p w14:paraId="1AD3D0DB" w14:textId="4E34B876" w:rsidR="00352886" w:rsidRDefault="00352886" w:rsidP="00352886">
            <w:pPr>
              <w:spacing w:line="300" w:lineRule="auto"/>
              <w:rPr>
                <w:rFonts w:ascii="黑体" w:eastAsia="黑体" w:hAnsi="黑体"/>
                <w:sz w:val="24"/>
                <w:szCs w:val="20"/>
              </w:rPr>
            </w:pPr>
            <w:r>
              <w:rPr>
                <w:rFonts w:ascii="黑体" w:eastAsia="黑体" w:hAnsi="黑体" w:hint="eastAsia"/>
                <w:sz w:val="24"/>
                <w:szCs w:val="20"/>
              </w:rPr>
              <w:lastRenderedPageBreak/>
              <w:t>如果我们在桌面打开的话：</w:t>
            </w:r>
          </w:p>
          <w:p w14:paraId="579570F7" w14:textId="541EDCD8" w:rsidR="00352886" w:rsidRDefault="006B1651" w:rsidP="00352886">
            <w:pPr>
              <w:spacing w:line="300" w:lineRule="auto"/>
              <w:rPr>
                <w:rFonts w:ascii="黑体" w:eastAsia="黑体" w:hAnsi="黑体"/>
                <w:sz w:val="24"/>
                <w:szCs w:val="20"/>
              </w:rPr>
            </w:pPr>
            <w:r w:rsidRPr="006B1651">
              <w:rPr>
                <w:rFonts w:ascii="黑体" w:eastAsia="黑体" w:hAnsi="黑体"/>
                <w:noProof/>
                <w:sz w:val="24"/>
                <w:szCs w:val="20"/>
              </w:rPr>
              <w:drawing>
                <wp:inline distT="0" distB="0" distL="0" distR="0" wp14:anchorId="3F0B267B" wp14:editId="29D0189F">
                  <wp:extent cx="5274310" cy="13004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00480"/>
                          </a:xfrm>
                          <a:prstGeom prst="rect">
                            <a:avLst/>
                          </a:prstGeom>
                        </pic:spPr>
                      </pic:pic>
                    </a:graphicData>
                  </a:graphic>
                </wp:inline>
              </w:drawing>
            </w:r>
          </w:p>
          <w:p w14:paraId="1D23AC5E" w14:textId="192F160C" w:rsidR="00352886" w:rsidRDefault="00352886" w:rsidP="00352886">
            <w:pPr>
              <w:spacing w:line="300" w:lineRule="auto"/>
              <w:rPr>
                <w:rFonts w:ascii="黑体" w:eastAsia="黑体" w:hAnsi="黑体"/>
                <w:sz w:val="24"/>
                <w:szCs w:val="20"/>
              </w:rPr>
            </w:pPr>
          </w:p>
          <w:p w14:paraId="6E51937E" w14:textId="4322D710" w:rsidR="00E02ECB" w:rsidRPr="00174A38" w:rsidRDefault="00E02ECB" w:rsidP="00E02ECB">
            <w:pPr>
              <w:pStyle w:val="ac"/>
              <w:numPr>
                <w:ilvl w:val="0"/>
                <w:numId w:val="8"/>
              </w:numPr>
              <w:spacing w:line="300" w:lineRule="auto"/>
              <w:rPr>
                <w:rFonts w:ascii="黑体" w:eastAsia="黑体" w:hAnsi="黑体"/>
                <w:sz w:val="24"/>
                <w:szCs w:val="20"/>
              </w:rPr>
            </w:pPr>
            <w:r>
              <w:rPr>
                <w:rFonts w:ascii="黑体" w:eastAsia="黑体" w:hAnsi="黑体" w:hint="eastAsia"/>
                <w:sz w:val="24"/>
                <w:szCs w:val="20"/>
              </w:rPr>
              <w:t>v</w:t>
            </w:r>
            <w:r>
              <w:rPr>
                <w:rFonts w:ascii="黑体" w:eastAsia="黑体" w:hAnsi="黑体"/>
                <w:sz w:val="24"/>
                <w:szCs w:val="20"/>
              </w:rPr>
              <w:t>im</w:t>
            </w:r>
            <w:r>
              <w:rPr>
                <w:rFonts w:ascii="黑体" w:eastAsia="黑体" w:hAnsi="黑体" w:hint="eastAsia"/>
                <w:sz w:val="24"/>
                <w:szCs w:val="20"/>
              </w:rPr>
              <w:t>是一款在Linux广泛使用的编辑器，他的核心就是快捷键的使用，能够将我们的双手从鼠标中解脱出来，</w:t>
            </w:r>
            <w:r w:rsidRPr="006F413A">
              <w:rPr>
                <w:rFonts w:ascii="黑体" w:eastAsia="黑体" w:hAnsi="黑体"/>
                <w:sz w:val="24"/>
                <w:szCs w:val="20"/>
              </w:rPr>
              <w:t>基本上 vi/vim 共分为三种模式，分别是</w:t>
            </w:r>
            <w:r w:rsidRPr="006F413A">
              <w:rPr>
                <w:rFonts w:ascii="黑体" w:eastAsia="黑体" w:hAnsi="黑体"/>
                <w:b/>
                <w:bCs/>
                <w:sz w:val="24"/>
                <w:szCs w:val="20"/>
              </w:rPr>
              <w:t>命令模式（Command mode）</w:t>
            </w:r>
            <w:r w:rsidRPr="006F413A">
              <w:rPr>
                <w:rFonts w:ascii="黑体" w:eastAsia="黑体" w:hAnsi="黑体"/>
                <w:sz w:val="24"/>
                <w:szCs w:val="20"/>
              </w:rPr>
              <w:t>，</w:t>
            </w:r>
            <w:r w:rsidRPr="006F413A">
              <w:rPr>
                <w:rFonts w:ascii="黑体" w:eastAsia="黑体" w:hAnsi="黑体"/>
                <w:b/>
                <w:bCs/>
                <w:sz w:val="24"/>
                <w:szCs w:val="20"/>
              </w:rPr>
              <w:t>输入模式（Insert mode）</w:t>
            </w:r>
            <w:r w:rsidRPr="006F413A">
              <w:rPr>
                <w:rFonts w:ascii="黑体" w:eastAsia="黑体" w:hAnsi="黑体"/>
                <w:sz w:val="24"/>
                <w:szCs w:val="20"/>
              </w:rPr>
              <w:t>和</w:t>
            </w:r>
            <w:r w:rsidRPr="006F413A">
              <w:rPr>
                <w:rFonts w:ascii="黑体" w:eastAsia="黑体" w:hAnsi="黑体"/>
                <w:b/>
                <w:bCs/>
                <w:sz w:val="24"/>
                <w:szCs w:val="20"/>
              </w:rPr>
              <w:t>底线命令模式（Last line mode）</w:t>
            </w:r>
          </w:p>
          <w:p w14:paraId="1DA8D242" w14:textId="57D74E67" w:rsidR="00761988" w:rsidRPr="00352886" w:rsidRDefault="00174A38" w:rsidP="00352886">
            <w:pPr>
              <w:spacing w:line="300" w:lineRule="auto"/>
              <w:rPr>
                <w:rFonts w:ascii="黑体" w:eastAsia="黑体" w:hAnsi="黑体" w:hint="eastAsia"/>
                <w:sz w:val="24"/>
                <w:szCs w:val="20"/>
              </w:rPr>
            </w:pPr>
            <w:r w:rsidRPr="006F413A">
              <w:rPr>
                <w:rFonts w:ascii="黑体" w:eastAsia="黑体" w:hAnsi="黑体"/>
                <w:noProof/>
                <w:sz w:val="24"/>
                <w:szCs w:val="20"/>
              </w:rPr>
              <w:drawing>
                <wp:inline distT="0" distB="0" distL="0" distR="0" wp14:anchorId="1D7EC257" wp14:editId="613F6374">
                  <wp:extent cx="2979420" cy="1287758"/>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8982" cy="1300535"/>
                          </a:xfrm>
                          <a:prstGeom prst="rect">
                            <a:avLst/>
                          </a:prstGeom>
                        </pic:spPr>
                      </pic:pic>
                    </a:graphicData>
                  </a:graphic>
                </wp:inline>
              </w:drawing>
            </w:r>
          </w:p>
          <w:p w14:paraId="69BDF501" w14:textId="77777777" w:rsidR="00761988" w:rsidRDefault="00195D45" w:rsidP="00195D45">
            <w:pPr>
              <w:pStyle w:val="ac"/>
              <w:numPr>
                <w:ilvl w:val="0"/>
                <w:numId w:val="8"/>
              </w:numPr>
              <w:spacing w:line="300" w:lineRule="auto"/>
              <w:rPr>
                <w:rFonts w:ascii="黑体" w:eastAsia="黑体" w:hAnsi="黑体"/>
                <w:sz w:val="24"/>
                <w:szCs w:val="20"/>
              </w:rPr>
            </w:pPr>
            <w:r>
              <w:rPr>
                <w:rFonts w:ascii="黑体" w:eastAsia="黑体" w:hAnsi="黑体" w:hint="eastAsia"/>
                <w:sz w:val="24"/>
                <w:szCs w:val="20"/>
              </w:rPr>
              <w:t>作为计算机专业的学生一定要熟练掌握Linux的常用命令，因为无论是我们的学习中还是就业中，</w:t>
            </w:r>
            <w:proofErr w:type="spellStart"/>
            <w:r>
              <w:rPr>
                <w:rFonts w:ascii="黑体" w:eastAsia="黑体" w:hAnsi="黑体" w:hint="eastAsia"/>
                <w:sz w:val="24"/>
                <w:szCs w:val="20"/>
              </w:rPr>
              <w:t>l</w:t>
            </w:r>
            <w:r>
              <w:rPr>
                <w:rFonts w:ascii="黑体" w:eastAsia="黑体" w:hAnsi="黑体"/>
                <w:sz w:val="24"/>
                <w:szCs w:val="20"/>
              </w:rPr>
              <w:t>inux</w:t>
            </w:r>
            <w:proofErr w:type="spellEnd"/>
            <w:r>
              <w:rPr>
                <w:rFonts w:ascii="黑体" w:eastAsia="黑体" w:hAnsi="黑体" w:hint="eastAsia"/>
                <w:sz w:val="24"/>
                <w:szCs w:val="20"/>
              </w:rPr>
              <w:t>都是非常重要的。比如说这次的数据库课设，无论是结合p</w:t>
            </w:r>
            <w:r>
              <w:rPr>
                <w:rFonts w:ascii="黑体" w:eastAsia="黑体" w:hAnsi="黑体"/>
                <w:sz w:val="24"/>
                <w:szCs w:val="20"/>
              </w:rPr>
              <w:t>hp</w:t>
            </w:r>
            <w:r>
              <w:rPr>
                <w:rFonts w:ascii="黑体" w:eastAsia="黑体" w:hAnsi="黑体" w:hint="eastAsia"/>
                <w:sz w:val="24"/>
                <w:szCs w:val="20"/>
              </w:rPr>
              <w:t>还是</w:t>
            </w:r>
            <w:proofErr w:type="spellStart"/>
            <w:r>
              <w:rPr>
                <w:rFonts w:ascii="黑体" w:eastAsia="黑体" w:hAnsi="黑体" w:hint="eastAsia"/>
                <w:sz w:val="24"/>
                <w:szCs w:val="20"/>
              </w:rPr>
              <w:t>d</w:t>
            </w:r>
            <w:r>
              <w:rPr>
                <w:rFonts w:ascii="黑体" w:eastAsia="黑体" w:hAnsi="黑体"/>
                <w:sz w:val="24"/>
                <w:szCs w:val="20"/>
              </w:rPr>
              <w:t>jango</w:t>
            </w:r>
            <w:proofErr w:type="spellEnd"/>
            <w:r>
              <w:rPr>
                <w:rFonts w:ascii="黑体" w:eastAsia="黑体" w:hAnsi="黑体" w:hint="eastAsia"/>
                <w:sz w:val="24"/>
                <w:szCs w:val="20"/>
              </w:rPr>
              <w:t>框架，都需要在</w:t>
            </w:r>
            <w:proofErr w:type="spellStart"/>
            <w:r>
              <w:rPr>
                <w:rFonts w:ascii="黑体" w:eastAsia="黑体" w:hAnsi="黑体" w:hint="eastAsia"/>
                <w:sz w:val="24"/>
                <w:szCs w:val="20"/>
              </w:rPr>
              <w:t>l</w:t>
            </w:r>
            <w:r>
              <w:rPr>
                <w:rFonts w:ascii="黑体" w:eastAsia="黑体" w:hAnsi="黑体"/>
                <w:sz w:val="24"/>
                <w:szCs w:val="20"/>
              </w:rPr>
              <w:t>inux</w:t>
            </w:r>
            <w:proofErr w:type="spellEnd"/>
            <w:r>
              <w:rPr>
                <w:rFonts w:ascii="黑体" w:eastAsia="黑体" w:hAnsi="黑体" w:hint="eastAsia"/>
                <w:sz w:val="24"/>
                <w:szCs w:val="20"/>
              </w:rPr>
              <w:t>环境下运行</w:t>
            </w:r>
            <w:r w:rsidR="00EB7D7B">
              <w:rPr>
                <w:rFonts w:ascii="黑体" w:eastAsia="黑体" w:hAnsi="黑体" w:hint="eastAsia"/>
                <w:sz w:val="24"/>
                <w:szCs w:val="20"/>
              </w:rPr>
              <w:t>。</w:t>
            </w:r>
          </w:p>
          <w:p w14:paraId="34BA5F30" w14:textId="4960497B" w:rsidR="00761988" w:rsidRPr="00761988" w:rsidRDefault="00761988" w:rsidP="00761988">
            <w:pPr>
              <w:pStyle w:val="ac"/>
              <w:spacing w:line="300" w:lineRule="auto"/>
              <w:ind w:left="360" w:firstLine="0"/>
              <w:rPr>
                <w:rFonts w:ascii="黑体" w:eastAsia="黑体" w:hAnsi="黑体" w:hint="eastAsia"/>
                <w:sz w:val="24"/>
                <w:szCs w:val="20"/>
              </w:rPr>
            </w:pPr>
            <w:r>
              <w:rPr>
                <w:rFonts w:ascii="黑体" w:eastAsia="黑体" w:hAnsi="黑体" w:hint="eastAsia"/>
                <w:sz w:val="24"/>
                <w:szCs w:val="20"/>
              </w:rPr>
              <w:t>昨天使用到的Lin</w:t>
            </w:r>
            <w:r>
              <w:rPr>
                <w:rFonts w:ascii="黑体" w:eastAsia="黑体" w:hAnsi="黑体"/>
                <w:sz w:val="24"/>
                <w:szCs w:val="20"/>
              </w:rPr>
              <w:t>ux</w:t>
            </w:r>
            <w:r>
              <w:rPr>
                <w:rFonts w:ascii="黑体" w:eastAsia="黑体" w:hAnsi="黑体" w:hint="eastAsia"/>
                <w:sz w:val="24"/>
                <w:szCs w:val="20"/>
              </w:rPr>
              <w:t>下的命令搭建</w:t>
            </w:r>
            <w:proofErr w:type="spellStart"/>
            <w:r>
              <w:rPr>
                <w:rFonts w:ascii="黑体" w:eastAsia="黑体" w:hAnsi="黑体" w:hint="eastAsia"/>
                <w:sz w:val="24"/>
                <w:szCs w:val="20"/>
              </w:rPr>
              <w:t>d</w:t>
            </w:r>
            <w:r>
              <w:rPr>
                <w:rFonts w:ascii="黑体" w:eastAsia="黑体" w:hAnsi="黑体"/>
                <w:sz w:val="24"/>
                <w:szCs w:val="20"/>
              </w:rPr>
              <w:t>jango</w:t>
            </w:r>
            <w:proofErr w:type="spellEnd"/>
            <w:r>
              <w:rPr>
                <w:rFonts w:ascii="黑体" w:eastAsia="黑体" w:hAnsi="黑体" w:hint="eastAsia"/>
                <w:sz w:val="24"/>
                <w:szCs w:val="20"/>
              </w:rPr>
              <w:t>框架的准备如下，这也说明了要把不同的知识融合到一起，虽然现在学到的还很浅，但是积累起来</w:t>
            </w:r>
            <w:r w:rsidR="0087466E">
              <w:rPr>
                <w:rFonts w:ascii="黑体" w:eastAsia="黑体" w:hAnsi="黑体" w:hint="eastAsia"/>
                <w:sz w:val="24"/>
                <w:szCs w:val="20"/>
              </w:rPr>
              <w:t>就</w:t>
            </w:r>
            <w:r>
              <w:rPr>
                <w:rFonts w:ascii="黑体" w:eastAsia="黑体" w:hAnsi="黑体" w:hint="eastAsia"/>
                <w:sz w:val="24"/>
                <w:szCs w:val="20"/>
              </w:rPr>
              <w:t>会很多</w:t>
            </w:r>
          </w:p>
          <w:p w14:paraId="135CAFDA" w14:textId="1C762382" w:rsidR="00B11881" w:rsidRDefault="00160035" w:rsidP="00761988">
            <w:pPr>
              <w:pStyle w:val="ac"/>
              <w:spacing w:line="300" w:lineRule="auto"/>
              <w:ind w:left="360" w:firstLine="0"/>
              <w:rPr>
                <w:rFonts w:ascii="黑体" w:eastAsia="黑体" w:hAnsi="黑体"/>
                <w:sz w:val="24"/>
                <w:szCs w:val="20"/>
              </w:rPr>
            </w:pPr>
            <w:r>
              <w:rPr>
                <w:noProof/>
              </w:rPr>
              <w:drawing>
                <wp:inline distT="0" distB="0" distL="0" distR="0" wp14:anchorId="0DD1D181" wp14:editId="28FE14F9">
                  <wp:extent cx="4625340" cy="305075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3863" r="48529" b="24276"/>
                          <a:stretch/>
                        </pic:blipFill>
                        <pic:spPr bwMode="auto">
                          <a:xfrm>
                            <a:off x="0" y="0"/>
                            <a:ext cx="4659226" cy="3073108"/>
                          </a:xfrm>
                          <a:prstGeom prst="rect">
                            <a:avLst/>
                          </a:prstGeom>
                          <a:ln>
                            <a:noFill/>
                          </a:ln>
                          <a:extLst>
                            <a:ext uri="{53640926-AAD7-44D8-BBD7-CCE9431645EC}">
                              <a14:shadowObscured xmlns:a14="http://schemas.microsoft.com/office/drawing/2010/main"/>
                            </a:ext>
                          </a:extLst>
                        </pic:spPr>
                      </pic:pic>
                    </a:graphicData>
                  </a:graphic>
                </wp:inline>
              </w:drawing>
            </w:r>
          </w:p>
          <w:p w14:paraId="7B3CFAFB" w14:textId="6D755755" w:rsidR="004D1627" w:rsidRDefault="004D1627" w:rsidP="00761988">
            <w:pPr>
              <w:pStyle w:val="ac"/>
              <w:spacing w:line="300" w:lineRule="auto"/>
              <w:ind w:left="360" w:firstLine="0"/>
              <w:rPr>
                <w:rFonts w:ascii="黑体" w:eastAsia="黑体" w:hAnsi="黑体"/>
                <w:sz w:val="24"/>
                <w:szCs w:val="20"/>
              </w:rPr>
            </w:pPr>
          </w:p>
          <w:p w14:paraId="49A4444D" w14:textId="1271A697" w:rsidR="004D1627" w:rsidRDefault="004D1627" w:rsidP="00761988">
            <w:pPr>
              <w:pStyle w:val="ac"/>
              <w:spacing w:line="300" w:lineRule="auto"/>
              <w:ind w:left="360" w:firstLine="0"/>
              <w:rPr>
                <w:rFonts w:ascii="黑体" w:eastAsia="黑体" w:hAnsi="黑体"/>
                <w:sz w:val="24"/>
                <w:szCs w:val="20"/>
              </w:rPr>
            </w:pPr>
            <w:r>
              <w:rPr>
                <w:rFonts w:ascii="黑体" w:eastAsia="黑体" w:hAnsi="黑体" w:hint="eastAsia"/>
                <w:sz w:val="24"/>
                <w:szCs w:val="20"/>
              </w:rPr>
              <w:lastRenderedPageBreak/>
              <w:t>其中使用到的</w:t>
            </w:r>
            <w:proofErr w:type="spellStart"/>
            <w:r>
              <w:rPr>
                <w:rFonts w:ascii="黑体" w:eastAsia="黑体" w:hAnsi="黑体" w:hint="eastAsia"/>
                <w:sz w:val="24"/>
                <w:szCs w:val="20"/>
              </w:rPr>
              <w:t>l</w:t>
            </w:r>
            <w:r>
              <w:rPr>
                <w:rFonts w:ascii="黑体" w:eastAsia="黑体" w:hAnsi="黑体"/>
                <w:sz w:val="24"/>
                <w:szCs w:val="20"/>
              </w:rPr>
              <w:t>inux</w:t>
            </w:r>
            <w:proofErr w:type="spellEnd"/>
            <w:r>
              <w:rPr>
                <w:rFonts w:ascii="黑体" w:eastAsia="黑体" w:hAnsi="黑体" w:hint="eastAsia"/>
                <w:sz w:val="24"/>
                <w:szCs w:val="20"/>
              </w:rPr>
              <w:t>命令如下：</w:t>
            </w:r>
          </w:p>
          <w:p w14:paraId="2D10A04F" w14:textId="6401FFA7" w:rsidR="004D1627" w:rsidRDefault="004D1627" w:rsidP="00761988">
            <w:pPr>
              <w:pStyle w:val="ac"/>
              <w:spacing w:line="300" w:lineRule="auto"/>
              <w:ind w:left="360" w:firstLine="0"/>
              <w:rPr>
                <w:rFonts w:ascii="黑体" w:eastAsia="黑体" w:hAnsi="黑体" w:hint="eastAsia"/>
                <w:sz w:val="24"/>
                <w:szCs w:val="20"/>
              </w:rPr>
            </w:pPr>
            <w:r>
              <w:rPr>
                <w:noProof/>
              </w:rPr>
              <w:drawing>
                <wp:inline distT="0" distB="0" distL="0" distR="0" wp14:anchorId="3BB98561" wp14:editId="573EC0AA">
                  <wp:extent cx="5274310" cy="2773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3680"/>
                          </a:xfrm>
                          <a:prstGeom prst="rect">
                            <a:avLst/>
                          </a:prstGeom>
                        </pic:spPr>
                      </pic:pic>
                    </a:graphicData>
                  </a:graphic>
                </wp:inline>
              </w:drawing>
            </w:r>
          </w:p>
          <w:p w14:paraId="64F5E319" w14:textId="4816105F" w:rsidR="004D1627" w:rsidRDefault="004D1627" w:rsidP="00761988">
            <w:pPr>
              <w:pStyle w:val="ac"/>
              <w:spacing w:line="300" w:lineRule="auto"/>
              <w:ind w:left="360" w:firstLine="0"/>
              <w:rPr>
                <w:rFonts w:ascii="黑体" w:eastAsia="黑体" w:hAnsi="黑体"/>
                <w:sz w:val="24"/>
                <w:szCs w:val="20"/>
              </w:rPr>
            </w:pPr>
          </w:p>
          <w:p w14:paraId="117EE1A2" w14:textId="77777777" w:rsidR="004D1627" w:rsidRDefault="004D1627" w:rsidP="00761988">
            <w:pPr>
              <w:pStyle w:val="ac"/>
              <w:spacing w:line="300" w:lineRule="auto"/>
              <w:ind w:left="360" w:firstLine="0"/>
              <w:rPr>
                <w:rFonts w:ascii="黑体" w:eastAsia="黑体" w:hAnsi="黑体" w:hint="eastAsia"/>
                <w:sz w:val="24"/>
                <w:szCs w:val="20"/>
              </w:rPr>
            </w:pPr>
          </w:p>
          <w:p w14:paraId="773A57E0" w14:textId="6DF0CF73" w:rsidR="00EB7D7B" w:rsidRPr="00EB7D7B" w:rsidRDefault="00EB7D7B" w:rsidP="00EB7D7B">
            <w:pPr>
              <w:spacing w:line="300" w:lineRule="auto"/>
              <w:rPr>
                <w:rFonts w:ascii="黑体" w:eastAsia="黑体" w:hAnsi="黑体"/>
                <w:sz w:val="24"/>
                <w:szCs w:val="20"/>
              </w:rPr>
            </w:pPr>
          </w:p>
          <w:p w14:paraId="3D3C889B" w14:textId="0589060A" w:rsidR="006F413A" w:rsidRPr="006F413A" w:rsidRDefault="006F413A" w:rsidP="006F413A">
            <w:pPr>
              <w:spacing w:line="300" w:lineRule="auto"/>
              <w:rPr>
                <w:rFonts w:ascii="黑体" w:eastAsia="黑体" w:hAnsi="黑体"/>
                <w:sz w:val="24"/>
                <w:szCs w:val="20"/>
              </w:rPr>
            </w:pPr>
          </w:p>
          <w:p w14:paraId="68220D31" w14:textId="77777777" w:rsidR="00B11881" w:rsidRDefault="00B11881" w:rsidP="00DC6B23">
            <w:pPr>
              <w:spacing w:line="300" w:lineRule="auto"/>
              <w:rPr>
                <w:rFonts w:ascii="黑体" w:eastAsia="黑体" w:hAnsi="黑体"/>
                <w:sz w:val="24"/>
                <w:szCs w:val="20"/>
              </w:rPr>
            </w:pPr>
          </w:p>
          <w:p w14:paraId="56D53B0A" w14:textId="38DFCF3A" w:rsidR="00B11881" w:rsidRDefault="00B11881" w:rsidP="00DC6B23">
            <w:pPr>
              <w:spacing w:line="300" w:lineRule="auto"/>
              <w:rPr>
                <w:rFonts w:ascii="黑体" w:eastAsia="黑体" w:hAnsi="黑体"/>
                <w:sz w:val="24"/>
                <w:szCs w:val="20"/>
              </w:rPr>
            </w:pPr>
          </w:p>
          <w:p w14:paraId="3190C418" w14:textId="77777777" w:rsidR="00B11881" w:rsidRDefault="00B11881" w:rsidP="00DC6B23">
            <w:pPr>
              <w:spacing w:line="300" w:lineRule="auto"/>
              <w:rPr>
                <w:rFonts w:ascii="黑体" w:eastAsia="黑体" w:hAnsi="黑体"/>
                <w:sz w:val="24"/>
                <w:szCs w:val="20"/>
              </w:rPr>
            </w:pPr>
          </w:p>
          <w:p w14:paraId="621E7E17" w14:textId="349999A2" w:rsidR="00B11881" w:rsidRPr="00630942" w:rsidRDefault="00B11881" w:rsidP="00DC6B23">
            <w:pPr>
              <w:spacing w:line="300" w:lineRule="auto"/>
              <w:rPr>
                <w:rFonts w:ascii="黑体" w:eastAsia="黑体" w:hAnsi="黑体"/>
                <w:sz w:val="24"/>
                <w:szCs w:val="20"/>
              </w:rPr>
            </w:pPr>
          </w:p>
        </w:tc>
      </w:tr>
    </w:tbl>
    <w:p w14:paraId="6F10025A" w14:textId="355F377F" w:rsidR="00FE38B4" w:rsidRDefault="00FE38B4">
      <w:pPr>
        <w:spacing w:line="440" w:lineRule="exact"/>
      </w:pPr>
    </w:p>
    <w:p w14:paraId="20E0D5DC" w14:textId="7DF96858" w:rsidR="00247F25" w:rsidRDefault="00247F25">
      <w:pPr>
        <w:spacing w:line="440" w:lineRule="exact"/>
      </w:pPr>
    </w:p>
    <w:p w14:paraId="6424FF36" w14:textId="7A5FB592" w:rsidR="00247F25" w:rsidRDefault="00247F25">
      <w:pPr>
        <w:spacing w:line="440" w:lineRule="exact"/>
      </w:pPr>
    </w:p>
    <w:p w14:paraId="44C5A504" w14:textId="6D585168" w:rsidR="00247F25" w:rsidRDefault="00247F25">
      <w:pPr>
        <w:spacing w:line="440" w:lineRule="exact"/>
      </w:pPr>
    </w:p>
    <w:p w14:paraId="70380381" w14:textId="2FEB6E77" w:rsidR="00247F25" w:rsidRDefault="00247F25">
      <w:pPr>
        <w:spacing w:line="440" w:lineRule="exact"/>
      </w:pPr>
    </w:p>
    <w:p w14:paraId="75F995C8" w14:textId="77777777" w:rsidR="00247F25" w:rsidRDefault="00247F25">
      <w:pPr>
        <w:spacing w:line="440" w:lineRule="exact"/>
      </w:pPr>
    </w:p>
    <w:sectPr w:rsidR="00247F25">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5EB95" w14:textId="77777777" w:rsidR="004E7D4B" w:rsidRDefault="004E7D4B" w:rsidP="00FE0668">
      <w:r>
        <w:separator/>
      </w:r>
    </w:p>
  </w:endnote>
  <w:endnote w:type="continuationSeparator" w:id="0">
    <w:p w14:paraId="128CBBB9" w14:textId="77777777" w:rsidR="004E7D4B" w:rsidRDefault="004E7D4B" w:rsidP="00FE0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_x005F_x000B__x005F_x000C_">
    <w:altName w:val="Cambria"/>
    <w:charset w:val="01"/>
    <w:family w:val="roman"/>
    <w:pitch w:val="variable"/>
  </w:font>
  <w:font w:name="黑体">
    <w:altName w:val="SimHei"/>
    <w:panose1 w:val="02010609060101010101"/>
    <w:charset w:val="86"/>
    <w:family w:val="modern"/>
    <w:pitch w:val="fixed"/>
    <w:sig w:usb0="800002BF" w:usb1="38CF7CFA"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BF09D" w14:textId="77777777" w:rsidR="004E7D4B" w:rsidRDefault="004E7D4B" w:rsidP="00FE0668">
      <w:r>
        <w:separator/>
      </w:r>
    </w:p>
  </w:footnote>
  <w:footnote w:type="continuationSeparator" w:id="0">
    <w:p w14:paraId="3611A7BE" w14:textId="77777777" w:rsidR="004E7D4B" w:rsidRDefault="004E7D4B" w:rsidP="00FE06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640CB"/>
    <w:multiLevelType w:val="hybridMultilevel"/>
    <w:tmpl w:val="0E485264"/>
    <w:lvl w:ilvl="0" w:tplc="CE426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102472"/>
    <w:multiLevelType w:val="hybridMultilevel"/>
    <w:tmpl w:val="6C405AAC"/>
    <w:lvl w:ilvl="0" w:tplc="00122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762206"/>
    <w:multiLevelType w:val="hybridMultilevel"/>
    <w:tmpl w:val="EBA0E200"/>
    <w:lvl w:ilvl="0" w:tplc="B08A4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EB0C2C"/>
    <w:multiLevelType w:val="hybridMultilevel"/>
    <w:tmpl w:val="F43096EA"/>
    <w:lvl w:ilvl="0" w:tplc="BC689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B377B8F"/>
    <w:multiLevelType w:val="hybridMultilevel"/>
    <w:tmpl w:val="6C707958"/>
    <w:lvl w:ilvl="0" w:tplc="662E7532">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A51481"/>
    <w:multiLevelType w:val="hybridMultilevel"/>
    <w:tmpl w:val="8FF8C84E"/>
    <w:lvl w:ilvl="0" w:tplc="D3FCE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5E3DE1"/>
    <w:multiLevelType w:val="hybridMultilevel"/>
    <w:tmpl w:val="F86266C6"/>
    <w:lvl w:ilvl="0" w:tplc="1C60D8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2E603C"/>
    <w:multiLevelType w:val="hybridMultilevel"/>
    <w:tmpl w:val="857677D2"/>
    <w:lvl w:ilvl="0" w:tplc="FEEC3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2"/>
  </w:num>
  <w:num w:numId="4">
    <w:abstractNumId w:val="7"/>
  </w:num>
  <w:num w:numId="5">
    <w:abstractNumId w:val="4"/>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38B4"/>
    <w:rsid w:val="00001243"/>
    <w:rsid w:val="00015E46"/>
    <w:rsid w:val="000248F4"/>
    <w:rsid w:val="00041A98"/>
    <w:rsid w:val="00044116"/>
    <w:rsid w:val="00046F74"/>
    <w:rsid w:val="0006610A"/>
    <w:rsid w:val="00095A52"/>
    <w:rsid w:val="000A456A"/>
    <w:rsid w:val="000B7BF5"/>
    <w:rsid w:val="000E020E"/>
    <w:rsid w:val="000E77F0"/>
    <w:rsid w:val="00100F59"/>
    <w:rsid w:val="00123775"/>
    <w:rsid w:val="001242E9"/>
    <w:rsid w:val="0012634B"/>
    <w:rsid w:val="00160035"/>
    <w:rsid w:val="00174A38"/>
    <w:rsid w:val="0017743A"/>
    <w:rsid w:val="001959E6"/>
    <w:rsid w:val="00195D45"/>
    <w:rsid w:val="001A65B5"/>
    <w:rsid w:val="001B72AE"/>
    <w:rsid w:val="00207507"/>
    <w:rsid w:val="0023624E"/>
    <w:rsid w:val="00247F25"/>
    <w:rsid w:val="002522C9"/>
    <w:rsid w:val="002617AC"/>
    <w:rsid w:val="00296402"/>
    <w:rsid w:val="002A071D"/>
    <w:rsid w:val="002D067E"/>
    <w:rsid w:val="002F120E"/>
    <w:rsid w:val="002F4748"/>
    <w:rsid w:val="002F6812"/>
    <w:rsid w:val="003052E7"/>
    <w:rsid w:val="00317C96"/>
    <w:rsid w:val="00337D3A"/>
    <w:rsid w:val="00352886"/>
    <w:rsid w:val="00374077"/>
    <w:rsid w:val="003759D8"/>
    <w:rsid w:val="00381F18"/>
    <w:rsid w:val="003A552A"/>
    <w:rsid w:val="003D279B"/>
    <w:rsid w:val="003E3A31"/>
    <w:rsid w:val="0042341B"/>
    <w:rsid w:val="004237AB"/>
    <w:rsid w:val="0043746F"/>
    <w:rsid w:val="00487CC4"/>
    <w:rsid w:val="0049015F"/>
    <w:rsid w:val="0049519A"/>
    <w:rsid w:val="004A2328"/>
    <w:rsid w:val="004B6B5D"/>
    <w:rsid w:val="004D1627"/>
    <w:rsid w:val="004D35F1"/>
    <w:rsid w:val="004E022C"/>
    <w:rsid w:val="004E363D"/>
    <w:rsid w:val="004E4678"/>
    <w:rsid w:val="004E7D4B"/>
    <w:rsid w:val="00526A96"/>
    <w:rsid w:val="00530E99"/>
    <w:rsid w:val="00582DC8"/>
    <w:rsid w:val="005C2940"/>
    <w:rsid w:val="005D4D69"/>
    <w:rsid w:val="00602304"/>
    <w:rsid w:val="00605B20"/>
    <w:rsid w:val="00615AC5"/>
    <w:rsid w:val="00621B0F"/>
    <w:rsid w:val="00630942"/>
    <w:rsid w:val="00637BE2"/>
    <w:rsid w:val="00647909"/>
    <w:rsid w:val="006505BC"/>
    <w:rsid w:val="00657BE3"/>
    <w:rsid w:val="00696241"/>
    <w:rsid w:val="006B1651"/>
    <w:rsid w:val="006C4F94"/>
    <w:rsid w:val="006D7905"/>
    <w:rsid w:val="006F413A"/>
    <w:rsid w:val="00705343"/>
    <w:rsid w:val="007311E4"/>
    <w:rsid w:val="00735C0A"/>
    <w:rsid w:val="00761988"/>
    <w:rsid w:val="00775DF5"/>
    <w:rsid w:val="0079271D"/>
    <w:rsid w:val="007A0478"/>
    <w:rsid w:val="007A5315"/>
    <w:rsid w:val="007B626E"/>
    <w:rsid w:val="007D56CC"/>
    <w:rsid w:val="007E7134"/>
    <w:rsid w:val="007F25EF"/>
    <w:rsid w:val="007F5068"/>
    <w:rsid w:val="00815D2C"/>
    <w:rsid w:val="00833E28"/>
    <w:rsid w:val="00860A80"/>
    <w:rsid w:val="00874298"/>
    <w:rsid w:val="0087466E"/>
    <w:rsid w:val="00880405"/>
    <w:rsid w:val="0088786B"/>
    <w:rsid w:val="00891213"/>
    <w:rsid w:val="008C291E"/>
    <w:rsid w:val="008D67CC"/>
    <w:rsid w:val="00904EA5"/>
    <w:rsid w:val="00914059"/>
    <w:rsid w:val="00917A28"/>
    <w:rsid w:val="00921303"/>
    <w:rsid w:val="00933F2D"/>
    <w:rsid w:val="00966F8E"/>
    <w:rsid w:val="009926CE"/>
    <w:rsid w:val="009B458D"/>
    <w:rsid w:val="009D2ECC"/>
    <w:rsid w:val="009E6B6F"/>
    <w:rsid w:val="00A545DB"/>
    <w:rsid w:val="00A72814"/>
    <w:rsid w:val="00A83E03"/>
    <w:rsid w:val="00A86444"/>
    <w:rsid w:val="00A9336D"/>
    <w:rsid w:val="00A93396"/>
    <w:rsid w:val="00AA7447"/>
    <w:rsid w:val="00AC1042"/>
    <w:rsid w:val="00AE4832"/>
    <w:rsid w:val="00AE5DDF"/>
    <w:rsid w:val="00AF036A"/>
    <w:rsid w:val="00B0373A"/>
    <w:rsid w:val="00B03EC6"/>
    <w:rsid w:val="00B04F3E"/>
    <w:rsid w:val="00B11881"/>
    <w:rsid w:val="00B26DBF"/>
    <w:rsid w:val="00B60752"/>
    <w:rsid w:val="00B73858"/>
    <w:rsid w:val="00B95580"/>
    <w:rsid w:val="00B965FC"/>
    <w:rsid w:val="00BA4DD8"/>
    <w:rsid w:val="00BB32C2"/>
    <w:rsid w:val="00BB4D19"/>
    <w:rsid w:val="00BD123E"/>
    <w:rsid w:val="00BE6C04"/>
    <w:rsid w:val="00BF5D1E"/>
    <w:rsid w:val="00BF6DFB"/>
    <w:rsid w:val="00C0222E"/>
    <w:rsid w:val="00C05133"/>
    <w:rsid w:val="00C06AB9"/>
    <w:rsid w:val="00C06D8D"/>
    <w:rsid w:val="00C2311B"/>
    <w:rsid w:val="00C302FE"/>
    <w:rsid w:val="00C35AF3"/>
    <w:rsid w:val="00C36E71"/>
    <w:rsid w:val="00C441A4"/>
    <w:rsid w:val="00C631E8"/>
    <w:rsid w:val="00C8157D"/>
    <w:rsid w:val="00C93924"/>
    <w:rsid w:val="00CA62A1"/>
    <w:rsid w:val="00CB14C2"/>
    <w:rsid w:val="00CB390E"/>
    <w:rsid w:val="00CB6B9D"/>
    <w:rsid w:val="00CE0D3A"/>
    <w:rsid w:val="00D01421"/>
    <w:rsid w:val="00D102B9"/>
    <w:rsid w:val="00D4191C"/>
    <w:rsid w:val="00D72295"/>
    <w:rsid w:val="00D865DB"/>
    <w:rsid w:val="00DA368F"/>
    <w:rsid w:val="00DA3753"/>
    <w:rsid w:val="00DB045E"/>
    <w:rsid w:val="00DC21F5"/>
    <w:rsid w:val="00DC337E"/>
    <w:rsid w:val="00DC6B23"/>
    <w:rsid w:val="00DD21D0"/>
    <w:rsid w:val="00DF5BFF"/>
    <w:rsid w:val="00E02ECB"/>
    <w:rsid w:val="00E3314B"/>
    <w:rsid w:val="00E66E43"/>
    <w:rsid w:val="00E715A5"/>
    <w:rsid w:val="00E753E2"/>
    <w:rsid w:val="00E93F84"/>
    <w:rsid w:val="00EA6BB0"/>
    <w:rsid w:val="00EB7D7B"/>
    <w:rsid w:val="00F2453B"/>
    <w:rsid w:val="00F368F6"/>
    <w:rsid w:val="00F41A82"/>
    <w:rsid w:val="00F45212"/>
    <w:rsid w:val="00F56BF8"/>
    <w:rsid w:val="00F72972"/>
    <w:rsid w:val="00F92987"/>
    <w:rsid w:val="00FA1CB6"/>
    <w:rsid w:val="00FB1A3A"/>
    <w:rsid w:val="00FB52BF"/>
    <w:rsid w:val="00FD5F81"/>
    <w:rsid w:val="00FE0668"/>
    <w:rsid w:val="00FE38B4"/>
    <w:rsid w:val="00FF4CA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50DB6"/>
  <w15:docId w15:val="{29F52608-3975-4FC5-AE96-FE2FEE401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059"/>
    <w:pPr>
      <w:widowControl w:val="0"/>
      <w:jc w:val="both"/>
    </w:pPr>
    <w:rPr>
      <w:rFonts w:ascii="Calibri" w:hAnsi="Calibri" w:cs="宋体"/>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
    <w:name w:val="Internet 链接"/>
    <w:basedOn w:val="a0"/>
    <w:uiPriority w:val="99"/>
    <w:semiHidden/>
    <w:unhideWhenUsed/>
    <w:rPr>
      <w:color w:val="0000FF"/>
      <w:u w:val="single"/>
    </w:rPr>
  </w:style>
  <w:style w:type="character" w:customStyle="1" w:styleId="a3">
    <w:name w:val="页眉 字符"/>
    <w:basedOn w:val="a0"/>
    <w:uiPriority w:val="99"/>
    <w:qFormat/>
    <w:rPr>
      <w:sz w:val="18"/>
      <w:szCs w:val="18"/>
    </w:rPr>
  </w:style>
  <w:style w:type="character" w:customStyle="1" w:styleId="a4">
    <w:name w:val="页脚 字符"/>
    <w:basedOn w:val="a0"/>
    <w:uiPriority w:val="99"/>
    <w:qFormat/>
    <w:rPr>
      <w:sz w:val="18"/>
      <w:szCs w:val="18"/>
    </w:rPr>
  </w:style>
  <w:style w:type="character" w:customStyle="1" w:styleId="headtit-color1">
    <w:name w:val="headtit-color1"/>
    <w:basedOn w:val="a0"/>
    <w:qFormat/>
    <w:rPr>
      <w:rFonts w:ascii="_x005F_x000B__x005F_x000C_" w:hAnsi="_x005F_x000B__x005F_x000C_"/>
      <w:color w:val="660000"/>
      <w:sz w:val="24"/>
      <w:szCs w:val="24"/>
    </w:rPr>
  </w:style>
  <w:style w:type="character" w:customStyle="1" w:styleId="eng-color1">
    <w:name w:val="eng-color1"/>
    <w:basedOn w:val="a0"/>
    <w:qFormat/>
    <w:rPr>
      <w:color w:val="0089B7"/>
    </w:rPr>
  </w:style>
  <w:style w:type="character" w:customStyle="1" w:styleId="ListLabel1">
    <w:name w:val="ListLabel 1"/>
    <w:qFormat/>
    <w:rPr>
      <w:rFonts w:ascii="黑体" w:eastAsia="黑体" w:hAnsi="黑体"/>
      <w:sz w:val="24"/>
      <w:szCs w:val="20"/>
    </w:rPr>
  </w:style>
  <w:style w:type="paragraph" w:customStyle="1" w:styleId="a5">
    <w:name w:val="标题样式"/>
    <w:basedOn w:val="a"/>
    <w:next w:val="a6"/>
    <w:qFormat/>
    <w:pPr>
      <w:keepNext/>
      <w:spacing w:before="240" w:after="120"/>
    </w:pPr>
    <w:rPr>
      <w:rFonts w:ascii="Liberation Sans" w:eastAsia="Noto Sans CJK SC" w:hAnsi="Liberation Sans" w:cs="Lohit Devanagari"/>
      <w:sz w:val="28"/>
      <w:szCs w:val="28"/>
    </w:rPr>
  </w:style>
  <w:style w:type="paragraph" w:styleId="a6">
    <w:name w:val="Body Text"/>
    <w:basedOn w:val="a"/>
    <w:pPr>
      <w:spacing w:after="140" w:line="276" w:lineRule="auto"/>
    </w:pPr>
  </w:style>
  <w:style w:type="paragraph" w:styleId="a7">
    <w:name w:val="List"/>
    <w:basedOn w:val="a6"/>
    <w:rPr>
      <w:rFonts w:cs="Lohit Devanagari"/>
    </w:rPr>
  </w:style>
  <w:style w:type="paragraph" w:styleId="a8">
    <w:name w:val="caption"/>
    <w:basedOn w:val="a"/>
    <w:qFormat/>
    <w:pPr>
      <w:suppressLineNumbers/>
      <w:spacing w:before="120" w:after="120"/>
    </w:pPr>
    <w:rPr>
      <w:rFonts w:cs="Lohit Devanagari"/>
      <w:i/>
      <w:iCs/>
      <w:sz w:val="24"/>
    </w:rPr>
  </w:style>
  <w:style w:type="paragraph" w:customStyle="1" w:styleId="a9">
    <w:name w:val="索引"/>
    <w:basedOn w:val="a"/>
    <w:qFormat/>
    <w:pPr>
      <w:suppressLineNumbers/>
    </w:pPr>
    <w:rPr>
      <w:rFonts w:cs="Lohit Devanagari"/>
    </w:rPr>
  </w:style>
  <w:style w:type="paragraph" w:styleId="aa">
    <w:name w:val="footer"/>
    <w:basedOn w:val="a"/>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b">
    <w:name w:val="header"/>
    <w:basedOn w:val="a"/>
    <w:uiPriority w:val="99"/>
    <w:unhideWhenUsed/>
    <w:qFormat/>
    <w:pPr>
      <w:pBdr>
        <w:bottom w:val="single" w:sz="6" w:space="1" w:color="000000"/>
      </w:pBdr>
      <w:tabs>
        <w:tab w:val="center" w:pos="4153"/>
        <w:tab w:val="right" w:pos="8306"/>
      </w:tabs>
      <w:snapToGrid w:val="0"/>
      <w:jc w:val="center"/>
    </w:pPr>
    <w:rPr>
      <w:rFonts w:asciiTheme="minorHAnsi" w:eastAsiaTheme="minorEastAsia" w:hAnsiTheme="minorHAnsi" w:cstheme="minorBidi"/>
      <w:sz w:val="18"/>
      <w:szCs w:val="18"/>
    </w:rPr>
  </w:style>
  <w:style w:type="paragraph" w:styleId="ac">
    <w:name w:val="List Paragraph"/>
    <w:basedOn w:val="a"/>
    <w:uiPriority w:val="34"/>
    <w:qFormat/>
    <w:pPr>
      <w:ind w:firstLine="420"/>
    </w:pPr>
  </w:style>
  <w:style w:type="table" w:styleId="ad">
    <w:name w:val="Table Grid"/>
    <w:basedOn w:val="a1"/>
    <w:uiPriority w:val="39"/>
    <w:rsid w:val="00EA6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E363D"/>
    <w:rPr>
      <w:color w:val="808080"/>
    </w:rPr>
  </w:style>
  <w:style w:type="paragraph" w:styleId="af">
    <w:name w:val="Balloon Text"/>
    <w:basedOn w:val="a"/>
    <w:link w:val="af0"/>
    <w:uiPriority w:val="99"/>
    <w:semiHidden/>
    <w:unhideWhenUsed/>
    <w:rsid w:val="00FE0668"/>
    <w:rPr>
      <w:sz w:val="18"/>
      <w:szCs w:val="18"/>
    </w:rPr>
  </w:style>
  <w:style w:type="character" w:customStyle="1" w:styleId="af0">
    <w:name w:val="批注框文本 字符"/>
    <w:basedOn w:val="a0"/>
    <w:link w:val="af"/>
    <w:uiPriority w:val="99"/>
    <w:semiHidden/>
    <w:rsid w:val="00FE0668"/>
    <w:rPr>
      <w:rFonts w:ascii="Calibri" w:hAnsi="Calibri" w:cs="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6</Pages>
  <Words>205</Words>
  <Characters>1173</Characters>
  <Application>Microsoft Office Word</Application>
  <DocSecurity>0</DocSecurity>
  <Lines>9</Lines>
  <Paragraphs>2</Paragraphs>
  <ScaleCrop>false</ScaleCrop>
  <Company/>
  <LinksUpToDate>false</LinksUpToDate>
  <CharactersWithSpaces>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聪聪</dc:creator>
  <cp:lastModifiedBy>隋 春雨</cp:lastModifiedBy>
  <cp:revision>62</cp:revision>
  <cp:lastPrinted>2021-11-10T00:41:00Z</cp:lastPrinted>
  <dcterms:created xsi:type="dcterms:W3CDTF">2021-10-24T07:45:00Z</dcterms:created>
  <dcterms:modified xsi:type="dcterms:W3CDTF">2021-11-10T00:43:00Z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2052-11.1.0.8696</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