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3447" w14:textId="25DB2D4F" w:rsidR="005751E7" w:rsidRDefault="005751E7" w:rsidP="005751E7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5751E7">
        <w:rPr>
          <w:b/>
          <w:bCs/>
        </w:rPr>
        <w:t>Experiments</w:t>
      </w:r>
    </w:p>
    <w:p w14:paraId="08E4F0B7" w14:textId="5DBED461" w:rsidR="005751E7" w:rsidRPr="005751E7" w:rsidRDefault="005751E7" w:rsidP="005751E7">
      <w:pPr>
        <w:ind w:firstLineChars="100" w:firstLine="220"/>
      </w:pPr>
      <w:r>
        <w:rPr>
          <w:rFonts w:hint="eastAsia"/>
          <w:b/>
          <w:bCs/>
        </w:rPr>
        <w:t>-</w:t>
      </w:r>
      <w:r w:rsidRPr="005751E7">
        <w:rPr>
          <w:b/>
          <w:bCs/>
        </w:rPr>
        <w:t>실험 환경 및 Datasets</w:t>
      </w:r>
    </w:p>
    <w:p w14:paraId="51F35ABF" w14:textId="465AB651" w:rsidR="005751E7" w:rsidRPr="005751E7" w:rsidRDefault="005751E7" w:rsidP="005751E7">
      <w:pPr>
        <w:numPr>
          <w:ilvl w:val="0"/>
          <w:numId w:val="1"/>
        </w:numPr>
        <w:rPr>
          <w:i/>
          <w:iCs/>
          <w:color w:val="7F7F7F" w:themeColor="text1" w:themeTint="80"/>
        </w:rPr>
      </w:pPr>
      <w:r w:rsidRPr="005751E7">
        <w:t>Pick-a-back 모델</w:t>
      </w:r>
      <w:r>
        <w:rPr>
          <w:rFonts w:hint="eastAsia"/>
        </w:rPr>
        <w:t xml:space="preserve">: </w:t>
      </w:r>
      <w:r w:rsidRPr="005751E7">
        <w:t>4개의 유명 아키텍처에서 4개의 다른 분류 작업 그룹과 13개의 공개 데이터셋을 사용하여 검증</w:t>
      </w:r>
    </w:p>
    <w:p w14:paraId="7FED290D" w14:textId="26B4C3DF" w:rsidR="005751E7" w:rsidRPr="005751E7" w:rsidRDefault="005751E7" w:rsidP="005751E7">
      <w:pPr>
        <w:numPr>
          <w:ilvl w:val="0"/>
          <w:numId w:val="1"/>
        </w:numPr>
      </w:pPr>
      <w:r w:rsidRPr="005751E7">
        <w:t>사용된 데이터셋: CIFAR-100, Classified-ImageNet, Fine-Grained, Digits.</w:t>
      </w:r>
      <w:r w:rsidRPr="005751E7">
        <w:t xml:space="preserve"> </w:t>
      </w:r>
      <w:r>
        <w:tab/>
      </w:r>
      <w:r w:rsidRPr="005751E7">
        <w:rPr>
          <w:i/>
          <w:iCs/>
          <w:color w:val="7F7F7F" w:themeColor="text1" w:themeTint="80"/>
        </w:rPr>
        <w:t>부록 섹션 A1</w:t>
      </w:r>
    </w:p>
    <w:p w14:paraId="484CC57E" w14:textId="734E3A0C" w:rsidR="005751E7" w:rsidRPr="005751E7" w:rsidRDefault="005751E7" w:rsidP="005751E7">
      <w:pPr>
        <w:ind w:firstLineChars="100" w:firstLine="220"/>
      </w:pPr>
      <w:r>
        <w:rPr>
          <w:rFonts w:hint="eastAsia"/>
          <w:b/>
          <w:bCs/>
        </w:rPr>
        <w:t>-</w:t>
      </w:r>
      <w:r w:rsidR="00E048F6" w:rsidRPr="00E048F6">
        <w:rPr>
          <w:b/>
          <w:bCs/>
        </w:rPr>
        <w:t>Architectures</w:t>
      </w:r>
    </w:p>
    <w:p w14:paraId="444150A9" w14:textId="6553A335" w:rsidR="005751E7" w:rsidRPr="005751E7" w:rsidRDefault="005751E7" w:rsidP="005751E7">
      <w:pPr>
        <w:numPr>
          <w:ilvl w:val="0"/>
          <w:numId w:val="2"/>
        </w:numPr>
      </w:pPr>
      <w:r w:rsidRPr="005751E7">
        <w:t>경량 모델: LeNet-5, MobileNetV1 (ImageNet 사전 학습된 모델 없음)</w:t>
      </w:r>
    </w:p>
    <w:p w14:paraId="18C02DBA" w14:textId="37EB9F86" w:rsidR="005751E7" w:rsidRPr="005751E7" w:rsidRDefault="005751E7" w:rsidP="005751E7">
      <w:pPr>
        <w:numPr>
          <w:ilvl w:val="0"/>
          <w:numId w:val="2"/>
        </w:numPr>
      </w:pPr>
      <w:r w:rsidRPr="005751E7">
        <w:t xml:space="preserve">대규모 모델: VGG16-BN, EfficientNet-B0 (ImageNet 사전 학습된 모델 있음, </w:t>
      </w:r>
      <w:proofErr w:type="spellStart"/>
      <w:r w:rsidRPr="005751E7">
        <w:t>PyTorch</w:t>
      </w:r>
      <w:proofErr w:type="spellEnd"/>
      <w:r w:rsidRPr="005751E7">
        <w:t>로 구현)</w:t>
      </w:r>
    </w:p>
    <w:p w14:paraId="757CB028" w14:textId="321682BE" w:rsidR="005751E7" w:rsidRDefault="005751E7" w:rsidP="005751E7">
      <w:pPr>
        <w:numPr>
          <w:ilvl w:val="0"/>
          <w:numId w:val="2"/>
        </w:numPr>
        <w:rPr>
          <w:rFonts w:hint="eastAsia"/>
        </w:rPr>
      </w:pPr>
      <w:r w:rsidRPr="005751E7">
        <w:t>기본적으로 CIFAR-100을 LeNet-5에서 사용</w:t>
      </w:r>
    </w:p>
    <w:p w14:paraId="4B7EE0B9" w14:textId="77777777" w:rsidR="005751E7" w:rsidRDefault="005751E7" w:rsidP="005751E7">
      <w:r w:rsidRPr="00C174AF">
        <w:drawing>
          <wp:inline distT="0" distB="0" distL="0" distR="0" wp14:anchorId="514B9B14" wp14:editId="0CE319BE">
            <wp:extent cx="4890304" cy="2628823"/>
            <wp:effectExtent l="0" t="0" r="5715" b="635"/>
            <wp:docPr id="769852850" name="그림 1" descr="텍스트, 스크린샷, 마조렐 블루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2850" name="그림 1" descr="텍스트, 스크린샷, 마조렐 블루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520" cy="26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C27" w14:textId="7F5F4445" w:rsidR="005751E7" w:rsidRDefault="005751E7" w:rsidP="005751E7">
      <w:r>
        <w:t>(a)Absolute Acc.</w:t>
      </w:r>
      <w:r w:rsidRPr="002D2F96">
        <w:t xml:space="preserve"> </w:t>
      </w:r>
      <w:r>
        <w:t>(a)절대적인 정확도</w:t>
      </w:r>
    </w:p>
    <w:p w14:paraId="0F9370EF" w14:textId="77777777" w:rsidR="005751E7" w:rsidRDefault="005751E7" w:rsidP="005751E7">
      <w:r>
        <w:t>(b)Improved Acc.</w:t>
      </w:r>
      <w:r>
        <w:rPr>
          <w:rFonts w:hint="eastAsia"/>
        </w:rPr>
        <w:t xml:space="preserve"> 향상된 정확도</w:t>
      </w:r>
    </w:p>
    <w:p w14:paraId="26602F5B" w14:textId="77777777" w:rsidR="005751E7" w:rsidRPr="00C174AF" w:rsidRDefault="005751E7" w:rsidP="005751E7">
      <w:pPr>
        <w:rPr>
          <w:highlight w:val="lightGray"/>
        </w:rPr>
      </w:pPr>
      <w:r w:rsidRPr="00C174AF">
        <w:rPr>
          <w:b/>
          <w:bCs/>
          <w:highlight w:val="lightGray"/>
        </w:rPr>
        <w:t xml:space="preserve">Fig. 2 (a, b) </w:t>
      </w:r>
      <w:commentRangeStart w:id="0"/>
      <w:r w:rsidRPr="00C174AF">
        <w:rPr>
          <w:b/>
          <w:bCs/>
          <w:highlight w:val="lightGray"/>
        </w:rPr>
        <w:t>설명</w:t>
      </w:r>
      <w:commentRangeEnd w:id="0"/>
      <w:r w:rsidRPr="0031400F">
        <w:rPr>
          <w:rStyle w:val="aa"/>
          <w:highlight w:val="lightGray"/>
        </w:rPr>
        <w:commentReference w:id="0"/>
      </w:r>
      <w:r w:rsidRPr="00C174AF">
        <w:rPr>
          <w:highlight w:val="lightGray"/>
        </w:rPr>
        <w:t>:</w:t>
      </w:r>
    </w:p>
    <w:p w14:paraId="5305882E" w14:textId="77777777" w:rsidR="005751E7" w:rsidRDefault="005751E7" w:rsidP="005751E7">
      <w:pPr>
        <w:numPr>
          <w:ilvl w:val="0"/>
          <w:numId w:val="5"/>
        </w:numPr>
        <w:rPr>
          <w:highlight w:val="lightGray"/>
        </w:rPr>
      </w:pPr>
      <w:r w:rsidRPr="00C174AF">
        <w:rPr>
          <w:b/>
          <w:bCs/>
          <w:highlight w:val="lightGray"/>
        </w:rPr>
        <w:t>(a) 절대 정확도</w:t>
      </w:r>
      <w:r w:rsidRPr="00C174AF">
        <w:rPr>
          <w:highlight w:val="lightGray"/>
        </w:rPr>
        <w:t>: 백본(Backbone)과 목표 작업(Target Task)에 대한 절대 정확도</w:t>
      </w:r>
      <w:r>
        <w:rPr>
          <w:rFonts w:hint="eastAsia"/>
          <w:highlight w:val="lightGray"/>
        </w:rPr>
        <w:t xml:space="preserve"> </w:t>
      </w:r>
    </w:p>
    <w:p w14:paraId="1646298D" w14:textId="77777777" w:rsidR="005751E7" w:rsidRDefault="005751E7" w:rsidP="005751E7">
      <w:pPr>
        <w:ind w:left="720"/>
        <w:rPr>
          <w:highlight w:val="lightGray"/>
        </w:rPr>
      </w:pPr>
      <w:r w:rsidRPr="00C174AF">
        <w:rPr>
          <w:highlight w:val="lightGray"/>
        </w:rPr>
        <w:t xml:space="preserve"> X축</w:t>
      </w:r>
      <w:r>
        <w:rPr>
          <w:rFonts w:hint="eastAsia"/>
          <w:highlight w:val="lightGray"/>
        </w:rPr>
        <w:t>:</w:t>
      </w:r>
      <w:r w:rsidRPr="00C174AF">
        <w:rPr>
          <w:highlight w:val="lightGray"/>
        </w:rPr>
        <w:t xml:space="preserve"> 백본 </w:t>
      </w:r>
      <w:proofErr w:type="gramStart"/>
      <w:r w:rsidRPr="00C174AF">
        <w:rPr>
          <w:highlight w:val="lightGray"/>
        </w:rPr>
        <w:t>작업</w:t>
      </w:r>
      <w:r>
        <w:rPr>
          <w:rFonts w:hint="eastAsia"/>
          <w:highlight w:val="lightGray"/>
        </w:rPr>
        <w:t xml:space="preserve"> /</w:t>
      </w:r>
      <w:proofErr w:type="gramEnd"/>
      <w:r>
        <w:rPr>
          <w:rFonts w:hint="eastAsia"/>
          <w:highlight w:val="lightGray"/>
        </w:rPr>
        <w:t xml:space="preserve"> </w:t>
      </w:r>
      <w:r w:rsidRPr="00C174AF">
        <w:rPr>
          <w:highlight w:val="lightGray"/>
        </w:rPr>
        <w:t>Y축</w:t>
      </w:r>
      <w:r>
        <w:rPr>
          <w:rFonts w:hint="eastAsia"/>
          <w:highlight w:val="lightGray"/>
        </w:rPr>
        <w:t xml:space="preserve">: </w:t>
      </w:r>
      <w:r w:rsidRPr="00C174AF">
        <w:rPr>
          <w:highlight w:val="lightGray"/>
        </w:rPr>
        <w:t>목표 작업</w:t>
      </w:r>
    </w:p>
    <w:p w14:paraId="1CB4BBB9" w14:textId="77777777" w:rsidR="005751E7" w:rsidRDefault="005751E7" w:rsidP="005751E7">
      <w:pPr>
        <w:ind w:left="720"/>
        <w:rPr>
          <w:highlight w:val="lightGray"/>
        </w:rPr>
      </w:pPr>
      <w:r w:rsidRPr="00C174AF">
        <w:rPr>
          <w:highlight w:val="lightGray"/>
        </w:rPr>
        <w:t>첫 번째 행은 모든 작업에 대해 평균 값을 나타</w:t>
      </w:r>
      <w:r>
        <w:rPr>
          <w:rFonts w:hint="eastAsia"/>
          <w:highlight w:val="lightGray"/>
        </w:rPr>
        <w:t>냄</w:t>
      </w:r>
    </w:p>
    <w:p w14:paraId="5C927635" w14:textId="77777777" w:rsidR="005751E7" w:rsidRPr="00C174AF" w:rsidRDefault="005751E7" w:rsidP="005751E7">
      <w:pPr>
        <w:ind w:left="720"/>
        <w:rPr>
          <w:rFonts w:hint="eastAsia"/>
          <w:highlight w:val="lightGray"/>
        </w:rPr>
      </w:pPr>
      <w:r w:rsidRPr="00C174AF">
        <w:rPr>
          <w:highlight w:val="lightGray"/>
        </w:rPr>
        <w:t>첫 번째 열은 백본이 없는 경우의 결과를 보여</w:t>
      </w:r>
      <w:r>
        <w:rPr>
          <w:rFonts w:hint="eastAsia"/>
          <w:highlight w:val="lightGray"/>
        </w:rPr>
        <w:t>줌</w:t>
      </w:r>
    </w:p>
    <w:p w14:paraId="79CDAC76" w14:textId="77777777" w:rsidR="005751E7" w:rsidRDefault="005751E7" w:rsidP="005751E7">
      <w:pPr>
        <w:numPr>
          <w:ilvl w:val="0"/>
          <w:numId w:val="5"/>
        </w:numPr>
        <w:rPr>
          <w:highlight w:val="lightGray"/>
        </w:rPr>
      </w:pPr>
      <w:r w:rsidRPr="00C174AF">
        <w:rPr>
          <w:b/>
          <w:bCs/>
          <w:highlight w:val="lightGray"/>
        </w:rPr>
        <w:lastRenderedPageBreak/>
        <w:t>(b) 정확도 향상</w:t>
      </w:r>
      <w:r w:rsidRPr="00C174AF">
        <w:rPr>
          <w:highlight w:val="lightGray"/>
        </w:rPr>
        <w:t>: 백본 없이 진행된 학습과 비교했을 때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…</w:t>
      </w:r>
      <w:r w:rsidRPr="00C174AF">
        <w:rPr>
          <w:highlight w:val="lightGray"/>
        </w:rPr>
        <w:t xml:space="preserve"> 각 백본에 대한 목표 작업의 정확도 향상 정도</w:t>
      </w:r>
    </w:p>
    <w:p w14:paraId="625E2992" w14:textId="77777777" w:rsidR="005751E7" w:rsidRPr="00C174AF" w:rsidRDefault="005751E7" w:rsidP="005751E7">
      <w:pPr>
        <w:ind w:left="720"/>
        <w:rPr>
          <w:highlight w:val="lightGray"/>
        </w:rPr>
      </w:pPr>
      <w:r w:rsidRPr="00C174AF">
        <w:rPr>
          <w:highlight w:val="lightGray"/>
        </w:rPr>
        <w:t xml:space="preserve">절대 값이 아닌 정확도의 개선을 기준으로 </w:t>
      </w:r>
      <w:r>
        <w:rPr>
          <w:rFonts w:hint="eastAsia"/>
          <w:highlight w:val="lightGray"/>
        </w:rPr>
        <w:t>시각화됨</w:t>
      </w:r>
    </w:p>
    <w:p w14:paraId="516DA5DF" w14:textId="77777777" w:rsidR="005751E7" w:rsidRPr="00C174AF" w:rsidRDefault="005751E7" w:rsidP="005751E7">
      <w:pPr>
        <w:rPr>
          <w:highlight w:val="lightGray"/>
        </w:rPr>
      </w:pPr>
      <w:r w:rsidRPr="00C174AF">
        <w:rPr>
          <w:b/>
          <w:bCs/>
          <w:highlight w:val="lightGray"/>
        </w:rPr>
        <w:t>Fig. 3 (a, b) 설명</w:t>
      </w:r>
      <w:r w:rsidRPr="00C174AF">
        <w:rPr>
          <w:highlight w:val="lightGray"/>
        </w:rPr>
        <w:t>:</w:t>
      </w:r>
    </w:p>
    <w:p w14:paraId="76814210" w14:textId="77777777" w:rsidR="005751E7" w:rsidRDefault="005751E7" w:rsidP="005751E7">
      <w:pPr>
        <w:numPr>
          <w:ilvl w:val="0"/>
          <w:numId w:val="6"/>
        </w:numPr>
        <w:rPr>
          <w:highlight w:val="lightGray"/>
        </w:rPr>
      </w:pPr>
      <w:r w:rsidRPr="00C174AF">
        <w:rPr>
          <w:b/>
          <w:bCs/>
          <w:highlight w:val="lightGray"/>
        </w:rPr>
        <w:t>(a) 학습 동적 과정</w:t>
      </w:r>
      <w:r w:rsidRPr="00C174AF">
        <w:rPr>
          <w:highlight w:val="lightGray"/>
        </w:rPr>
        <w:t>: 4번 목표 작업에서 백본 작업을 활용한 학습 동적 과정을 나타</w:t>
      </w:r>
      <w:r>
        <w:rPr>
          <w:rFonts w:hint="eastAsia"/>
          <w:highlight w:val="lightGray"/>
        </w:rPr>
        <w:t>냄</w:t>
      </w:r>
    </w:p>
    <w:p w14:paraId="57D048C9" w14:textId="77777777" w:rsidR="005751E7" w:rsidRPr="00C174AF" w:rsidRDefault="005751E7" w:rsidP="005751E7">
      <w:pPr>
        <w:ind w:left="720"/>
        <w:rPr>
          <w:highlight w:val="lightGray"/>
        </w:rPr>
      </w:pPr>
      <w:r w:rsidRPr="00C174AF">
        <w:rPr>
          <w:highlight w:val="lightGray"/>
        </w:rPr>
        <w:t xml:space="preserve">여기서 백본 없이 진행한 학습과 Pick-a-back 기법을 사용한 경우의 훈련 및 테스트 정확도가 시간에 따라 어떻게 변하는지 볼 수 </w:t>
      </w:r>
      <w:r>
        <w:rPr>
          <w:rFonts w:hint="eastAsia"/>
          <w:highlight w:val="lightGray"/>
        </w:rPr>
        <w:t>있음</w:t>
      </w:r>
    </w:p>
    <w:p w14:paraId="6C85334A" w14:textId="77777777" w:rsidR="005751E7" w:rsidRDefault="005751E7" w:rsidP="005751E7">
      <w:pPr>
        <w:numPr>
          <w:ilvl w:val="0"/>
          <w:numId w:val="6"/>
        </w:numPr>
        <w:rPr>
          <w:highlight w:val="lightGray"/>
        </w:rPr>
      </w:pPr>
      <w:r w:rsidRPr="00C174AF">
        <w:rPr>
          <w:b/>
          <w:bCs/>
          <w:highlight w:val="lightGray"/>
        </w:rPr>
        <w:t>(b) 정확도 개선</w:t>
      </w:r>
      <w:r w:rsidRPr="00C174AF">
        <w:rPr>
          <w:highlight w:val="lightGray"/>
        </w:rPr>
        <w:t>: 가장 성능이 좋은 목표 작업인 14번 작업에 대한 정확도 개선을 보여</w:t>
      </w:r>
      <w:r>
        <w:rPr>
          <w:rFonts w:hint="eastAsia"/>
          <w:highlight w:val="lightGray"/>
        </w:rPr>
        <w:t>줌</w:t>
      </w:r>
    </w:p>
    <w:p w14:paraId="4D0D89C7" w14:textId="77777777" w:rsidR="005751E7" w:rsidRDefault="005751E7" w:rsidP="005751E7">
      <w:pPr>
        <w:ind w:left="720"/>
        <w:rPr>
          <w:highlight w:val="lightGray"/>
        </w:rPr>
      </w:pPr>
      <w:r w:rsidRPr="00C174AF">
        <w:rPr>
          <w:highlight w:val="lightGray"/>
        </w:rPr>
        <w:t xml:space="preserve"> 백본 없이 진행한 학습과 비교하여 Pick-a-back을 통해 개선된 정확도를 </w:t>
      </w:r>
      <w:proofErr w:type="spellStart"/>
      <w:r w:rsidRPr="00C174AF">
        <w:rPr>
          <w:highlight w:val="lightGray"/>
        </w:rPr>
        <w:t>스무딩</w:t>
      </w:r>
      <w:proofErr w:type="spellEnd"/>
      <w:r w:rsidRPr="00C174AF">
        <w:rPr>
          <w:highlight w:val="lightGray"/>
        </w:rPr>
        <w:t xml:space="preserve"> 처리한 결과</w:t>
      </w:r>
    </w:p>
    <w:p w14:paraId="1B6B86B7" w14:textId="77777777" w:rsidR="005751E7" w:rsidRDefault="005751E7" w:rsidP="005751E7">
      <w:pPr>
        <w:ind w:left="720"/>
        <w:rPr>
          <w:highlight w:val="lightGray"/>
        </w:rPr>
      </w:pPr>
      <w:r w:rsidRPr="00C174AF">
        <w:rPr>
          <w:highlight w:val="lightGray"/>
        </w:rPr>
        <w:t>X축의 두 번째 값은 가장 낮은 성능을 보인 두 가지 작업의 평균 값을 나타</w:t>
      </w:r>
      <w:r>
        <w:rPr>
          <w:rFonts w:hint="eastAsia"/>
          <w:highlight w:val="lightGray"/>
        </w:rPr>
        <w:t>냄</w:t>
      </w:r>
    </w:p>
    <w:p w14:paraId="071BD1C8" w14:textId="77777777" w:rsidR="005751E7" w:rsidRPr="0031400F" w:rsidRDefault="005751E7" w:rsidP="005751E7">
      <w:pPr>
        <w:ind w:left="720"/>
        <w:rPr>
          <w:rFonts w:hint="eastAsia"/>
          <w:highlight w:val="lightGray"/>
        </w:rPr>
      </w:pPr>
      <w:r w:rsidRPr="00C174AF">
        <w:rPr>
          <w:highlight w:val="lightGray"/>
        </w:rPr>
        <w:t>마지막 값은 모든 작업의 평균</w:t>
      </w:r>
    </w:p>
    <w:p w14:paraId="56577DA9" w14:textId="77777777" w:rsidR="005751E7" w:rsidRPr="005751E7" w:rsidRDefault="005751E7" w:rsidP="005751E7">
      <w:pPr>
        <w:ind w:left="360"/>
        <w:rPr>
          <w:rFonts w:hint="eastAsia"/>
        </w:rPr>
      </w:pPr>
    </w:p>
    <w:p w14:paraId="62CE4D9D" w14:textId="23B26B94" w:rsidR="005751E7" w:rsidRPr="005751E7" w:rsidRDefault="006370A6" w:rsidP="006370A6">
      <w:pPr>
        <w:ind w:firstLineChars="100" w:firstLine="220"/>
        <w:rPr>
          <w:rFonts w:hint="eastAsia"/>
        </w:rPr>
      </w:pPr>
      <w:r>
        <w:rPr>
          <w:rFonts w:hint="eastAsia"/>
          <w:b/>
          <w:bCs/>
        </w:rPr>
        <w:t>-</w:t>
      </w:r>
      <w:r w:rsidR="005751E7" w:rsidRPr="005751E7">
        <w:rPr>
          <w:b/>
          <w:bCs/>
        </w:rPr>
        <w:t>Baselines</w:t>
      </w:r>
      <w:r w:rsidR="00E048F6">
        <w:rPr>
          <w:rFonts w:hint="eastAsia"/>
          <w:b/>
          <w:bCs/>
        </w:rPr>
        <w:t>(</w:t>
      </w:r>
      <w:r w:rsidR="00E048F6" w:rsidRPr="005751E7">
        <w:rPr>
          <w:b/>
          <w:bCs/>
        </w:rPr>
        <w:t>비교 대상</w:t>
      </w:r>
      <w:r w:rsidR="00E048F6">
        <w:rPr>
          <w:rFonts w:hint="eastAsia"/>
          <w:b/>
          <w:bCs/>
        </w:rPr>
        <w:t>)</w:t>
      </w:r>
    </w:p>
    <w:p w14:paraId="1F8473CD" w14:textId="04CAF864" w:rsidR="005751E7" w:rsidRPr="005751E7" w:rsidRDefault="005751E7" w:rsidP="005751E7">
      <w:pPr>
        <w:numPr>
          <w:ilvl w:val="0"/>
          <w:numId w:val="3"/>
        </w:numPr>
      </w:pPr>
      <w:r w:rsidRPr="005751E7">
        <w:t>Pick-a-back은 다양한 연합 학습, 지속 학습, 지속 연합 학습 접근법과 비교됨</w:t>
      </w:r>
    </w:p>
    <w:p w14:paraId="01323F5F" w14:textId="77777777" w:rsidR="00444009" w:rsidRDefault="005751E7" w:rsidP="005751E7">
      <w:pPr>
        <w:numPr>
          <w:ilvl w:val="0"/>
          <w:numId w:val="3"/>
        </w:numPr>
      </w:pPr>
      <w:r w:rsidRPr="005751E7">
        <w:rPr>
          <w:b/>
          <w:bCs/>
        </w:rPr>
        <w:t>연속 학습 기법과 비교</w:t>
      </w:r>
    </w:p>
    <w:p w14:paraId="084FF55F" w14:textId="41AF67E9" w:rsidR="005751E7" w:rsidRDefault="005751E7" w:rsidP="00444009">
      <w:pPr>
        <w:ind w:left="800"/>
      </w:pPr>
      <w:proofErr w:type="spellStart"/>
      <w:r w:rsidRPr="005751E7">
        <w:t>ProgressiveNet</w:t>
      </w:r>
      <w:proofErr w:type="spellEnd"/>
      <w:r>
        <w:rPr>
          <w:rFonts w:hint="eastAsia"/>
        </w:rPr>
        <w:t>(</w:t>
      </w:r>
      <w:r>
        <w:t>순차적 작업에 대한 스크래치 모델을 연결하여 확장해야만 하는 연속 학습</w:t>
      </w:r>
      <w:r>
        <w:rPr>
          <w:rFonts w:hint="eastAsia"/>
        </w:rPr>
        <w:t>)</w:t>
      </w:r>
    </w:p>
    <w:p w14:paraId="1D4D51CE" w14:textId="063B963D" w:rsidR="005751E7" w:rsidRDefault="005751E7" w:rsidP="00444009">
      <w:pPr>
        <w:ind w:firstLineChars="363" w:firstLine="799"/>
        <w:rPr>
          <w:rFonts w:hint="eastAsia"/>
        </w:rPr>
      </w:pPr>
      <w:proofErr w:type="spellStart"/>
      <w:r w:rsidRPr="005751E7">
        <w:t>PackNet</w:t>
      </w:r>
      <w:proofErr w:type="spellEnd"/>
      <w:r>
        <w:rPr>
          <w:rFonts w:hint="eastAsia"/>
        </w:rPr>
        <w:t>(</w:t>
      </w:r>
      <w:r>
        <w:t>각 작업에만 부분 뉴런을 할당하여 가지치기만 하는 연속 학습</w:t>
      </w:r>
      <w:r>
        <w:rPr>
          <w:rFonts w:hint="eastAsia"/>
        </w:rPr>
        <w:t>)</w:t>
      </w:r>
    </w:p>
    <w:p w14:paraId="1ACDC12B" w14:textId="2B5E3821" w:rsidR="005751E7" w:rsidRDefault="005751E7" w:rsidP="00444009">
      <w:pPr>
        <w:ind w:firstLine="799"/>
        <w:rPr>
          <w:rFonts w:hint="eastAsia"/>
        </w:rPr>
      </w:pPr>
      <w:r w:rsidRPr="005751E7">
        <w:t>CPG</w:t>
      </w:r>
      <w:r>
        <w:rPr>
          <w:rFonts w:hint="eastAsia"/>
        </w:rPr>
        <w:t>(</w:t>
      </w:r>
      <w:r w:rsidR="00444009" w:rsidRPr="00444009">
        <w:t xml:space="preserve">필요한 경우 확장 및 모델 소형화를 위한 가지치기가 포함된 </w:t>
      </w:r>
      <w:r w:rsidR="00444009">
        <w:t>연속 학습</w:t>
      </w:r>
      <w:r>
        <w:rPr>
          <w:rFonts w:hint="eastAsia"/>
        </w:rPr>
        <w:t>)</w:t>
      </w:r>
    </w:p>
    <w:p w14:paraId="375B4B4D" w14:textId="615E0FBD" w:rsidR="005751E7" w:rsidRPr="005751E7" w:rsidRDefault="005751E7" w:rsidP="00444009">
      <w:pPr>
        <w:ind w:firstLineChars="363" w:firstLine="799"/>
        <w:rPr>
          <w:rFonts w:hint="eastAsia"/>
        </w:rPr>
      </w:pPr>
      <w:r w:rsidRPr="005751E7">
        <w:t>WSN</w:t>
      </w:r>
      <w:r w:rsidR="00444009">
        <w:rPr>
          <w:rFonts w:hint="eastAsia"/>
        </w:rPr>
        <w:t>(</w:t>
      </w:r>
      <w:r w:rsidR="00444009" w:rsidRPr="00444009">
        <w:t xml:space="preserve">이전 하위 네트워크의 </w:t>
      </w:r>
      <w:proofErr w:type="spellStart"/>
      <w:r w:rsidR="00444009" w:rsidRPr="00444009">
        <w:t>마스킹된</w:t>
      </w:r>
      <w:proofErr w:type="spellEnd"/>
      <w:r w:rsidR="00444009" w:rsidRPr="00444009">
        <w:t xml:space="preserve"> 가중치를 재사용하여 지속적으로 학습</w:t>
      </w:r>
      <w:r w:rsidR="00444009">
        <w:rPr>
          <w:rFonts w:hint="eastAsia"/>
        </w:rPr>
        <w:t>)</w:t>
      </w:r>
    </w:p>
    <w:p w14:paraId="17D7DD31" w14:textId="77777777" w:rsidR="00444009" w:rsidRDefault="005751E7" w:rsidP="005751E7">
      <w:pPr>
        <w:numPr>
          <w:ilvl w:val="0"/>
          <w:numId w:val="3"/>
        </w:numPr>
      </w:pPr>
      <w:r w:rsidRPr="005751E7">
        <w:rPr>
          <w:b/>
          <w:bCs/>
        </w:rPr>
        <w:t>연합 학습 기법과 비교</w:t>
      </w:r>
    </w:p>
    <w:p w14:paraId="1640E86B" w14:textId="5E38231E" w:rsidR="00444009" w:rsidRDefault="005751E7" w:rsidP="00444009">
      <w:pPr>
        <w:ind w:left="720" w:firstLine="80"/>
        <w:rPr>
          <w:rFonts w:hint="eastAsia"/>
        </w:rPr>
      </w:pPr>
      <w:proofErr w:type="spellStart"/>
      <w:r w:rsidRPr="005751E7">
        <w:t>FedAVG</w:t>
      </w:r>
      <w:proofErr w:type="spellEnd"/>
      <w:r w:rsidR="00444009">
        <w:rPr>
          <w:rFonts w:hint="eastAsia"/>
        </w:rPr>
        <w:t>(</w:t>
      </w:r>
      <w:r w:rsidR="00444009">
        <w:t>연합 학습에서 모델 정규화를 위한 선구적인 작업</w:t>
      </w:r>
      <w:r w:rsidR="00444009">
        <w:rPr>
          <w:rFonts w:hint="eastAsia"/>
        </w:rPr>
        <w:t xml:space="preserve"> 중 1)</w:t>
      </w:r>
    </w:p>
    <w:p w14:paraId="2D47B350" w14:textId="1A278B94" w:rsidR="00444009" w:rsidRDefault="005751E7" w:rsidP="00444009">
      <w:pPr>
        <w:ind w:left="720" w:firstLine="80"/>
        <w:rPr>
          <w:rFonts w:hint="eastAsia"/>
        </w:rPr>
      </w:pPr>
      <w:proofErr w:type="spellStart"/>
      <w:r w:rsidRPr="005751E7">
        <w:t>FedWeIT</w:t>
      </w:r>
      <w:proofErr w:type="spellEnd"/>
      <w:r w:rsidR="00444009">
        <w:rPr>
          <w:rFonts w:hint="eastAsia"/>
        </w:rPr>
        <w:t>(</w:t>
      </w:r>
      <w:r w:rsidR="00444009" w:rsidRPr="00444009">
        <w:t xml:space="preserve">글로벌 연합 매개변수와 함께 희소한 </w:t>
      </w:r>
      <w:proofErr w:type="spellStart"/>
      <w:r w:rsidR="00444009" w:rsidRPr="00444009">
        <w:t>작업별</w:t>
      </w:r>
      <w:proofErr w:type="spellEnd"/>
      <w:r w:rsidR="00444009" w:rsidRPr="00444009">
        <w:t xml:space="preserve"> 매개변수를 도입하여 연합 지속 학습 패러다임</w:t>
      </w:r>
      <w:r w:rsidR="00444009">
        <w:rPr>
          <w:rFonts w:hint="eastAsia"/>
        </w:rPr>
        <w:t>)</w:t>
      </w:r>
    </w:p>
    <w:p w14:paraId="44649BEB" w14:textId="10BE9D20" w:rsidR="005751E7" w:rsidRPr="005751E7" w:rsidRDefault="005751E7" w:rsidP="00444009">
      <w:pPr>
        <w:ind w:left="720" w:firstLine="80"/>
        <w:rPr>
          <w:rFonts w:hint="eastAsia"/>
        </w:rPr>
      </w:pPr>
      <w:r w:rsidRPr="005751E7">
        <w:lastRenderedPageBreak/>
        <w:t>FCCL</w:t>
      </w:r>
      <w:r w:rsidR="00444009">
        <w:rPr>
          <w:rFonts w:hint="eastAsia"/>
        </w:rPr>
        <w:t>(</w:t>
      </w:r>
      <w:r w:rsidR="00444009" w:rsidRPr="00444009">
        <w:t>이질적인 환경에서 치명적인 망각 문제를 해결하기 위한 연합 지속 학습 접근 방식</w:t>
      </w:r>
      <w:r w:rsidR="00444009">
        <w:rPr>
          <w:rFonts w:hint="eastAsia"/>
        </w:rPr>
        <w:t>)</w:t>
      </w:r>
    </w:p>
    <w:p w14:paraId="2325EB4D" w14:textId="77777777" w:rsidR="00C16525" w:rsidRDefault="005751E7" w:rsidP="005751E7">
      <w:pPr>
        <w:numPr>
          <w:ilvl w:val="0"/>
          <w:numId w:val="3"/>
        </w:numPr>
      </w:pPr>
      <w:r w:rsidRPr="005751E7">
        <w:rPr>
          <w:b/>
          <w:bCs/>
        </w:rPr>
        <w:t>지식 선택 전략과 비교</w:t>
      </w:r>
    </w:p>
    <w:p w14:paraId="2158036F" w14:textId="71B91E9F" w:rsidR="00C16525" w:rsidRDefault="00C16525" w:rsidP="00C16525">
      <w:pPr>
        <w:ind w:left="720" w:firstLine="80"/>
      </w:pPr>
      <w:r>
        <w:t xml:space="preserve">백본: </w:t>
      </w:r>
      <w:r w:rsidR="005751E7" w:rsidRPr="005751E7">
        <w:t>선택적 지식 전</w:t>
      </w:r>
      <w:r>
        <w:rPr>
          <w:rFonts w:hint="eastAsia"/>
        </w:rPr>
        <w:t>이 X, 손상 X 연속</w:t>
      </w:r>
      <w:r w:rsidR="005751E7" w:rsidRPr="005751E7">
        <w:t xml:space="preserve"> 학습</w:t>
      </w:r>
    </w:p>
    <w:p w14:paraId="53DD4D6E" w14:textId="78B6AC49" w:rsidR="00C16525" w:rsidRDefault="005751E7" w:rsidP="00C16525">
      <w:pPr>
        <w:ind w:left="720" w:firstLine="80"/>
        <w:rPr>
          <w:rFonts w:hint="eastAsia"/>
        </w:rPr>
      </w:pPr>
      <w:r w:rsidRPr="005751E7">
        <w:t>균일한 지식</w:t>
      </w:r>
      <w:r w:rsidR="00C16525">
        <w:rPr>
          <w:rFonts w:hint="eastAsia"/>
        </w:rPr>
        <w:t xml:space="preserve">: </w:t>
      </w:r>
      <w:r w:rsidR="00C16525">
        <w:t>백본 모델에 동일한 작업을 적용</w:t>
      </w:r>
      <w:r w:rsidR="00C16525">
        <w:rPr>
          <w:rFonts w:hint="eastAsia"/>
        </w:rPr>
        <w:t>+</w:t>
      </w:r>
      <w:r w:rsidR="00C16525">
        <w:t xml:space="preserve">각 작업에 대한 모든 결과를 </w:t>
      </w:r>
      <w:proofErr w:type="spellStart"/>
      <w:r w:rsidR="00C16525">
        <w:t>평균화</w:t>
      </w:r>
      <w:r w:rsidR="00C16525">
        <w:rPr>
          <w:rFonts w:hint="eastAsia"/>
        </w:rPr>
        <w:t>함</w:t>
      </w:r>
      <w:proofErr w:type="spellEnd"/>
    </w:p>
    <w:p w14:paraId="44C596AA" w14:textId="67E47950" w:rsidR="00C16525" w:rsidRDefault="005751E7" w:rsidP="00C16525">
      <w:pPr>
        <w:ind w:left="720" w:firstLine="80"/>
        <w:rPr>
          <w:rFonts w:hint="eastAsia"/>
        </w:rPr>
      </w:pPr>
      <w:r w:rsidRPr="005751E7">
        <w:t>내부 지식</w:t>
      </w:r>
      <w:r w:rsidR="00C16525">
        <w:rPr>
          <w:rFonts w:hint="eastAsia"/>
        </w:rPr>
        <w:t xml:space="preserve">: </w:t>
      </w:r>
      <w:r w:rsidR="00C16525">
        <w:t>대상 작업을 백본 모델로 반복적으로 훈련</w:t>
      </w:r>
    </w:p>
    <w:p w14:paraId="4042C256" w14:textId="51C9BBF2" w:rsidR="00C16525" w:rsidRDefault="005751E7" w:rsidP="00C16525">
      <w:pPr>
        <w:ind w:left="720" w:firstLine="80"/>
        <w:rPr>
          <w:rFonts w:hint="eastAsia"/>
        </w:rPr>
      </w:pPr>
      <w:r w:rsidRPr="005751E7">
        <w:t>무작위 지식 선택</w:t>
      </w:r>
      <w:r w:rsidR="00C16525">
        <w:rPr>
          <w:rFonts w:hint="eastAsia"/>
        </w:rPr>
        <w:t xml:space="preserve">: </w:t>
      </w:r>
      <w:r w:rsidR="00C16525">
        <w:t>백본 모델</w:t>
      </w:r>
      <w:r w:rsidR="00C16525">
        <w:t>을</w:t>
      </w:r>
      <w:r w:rsidR="00C16525">
        <w:t xml:space="preserve"> 무작위 선택</w:t>
      </w:r>
    </w:p>
    <w:p w14:paraId="62BE6321" w14:textId="2DBA77CB" w:rsidR="005751E7" w:rsidRPr="005751E7" w:rsidRDefault="005751E7" w:rsidP="00C16525">
      <w:pPr>
        <w:ind w:left="720" w:firstLine="80"/>
        <w:rPr>
          <w:rFonts w:hint="eastAsia"/>
        </w:rPr>
      </w:pPr>
      <w:r w:rsidRPr="005751E7">
        <w:t>이상적인 상위 모델</w:t>
      </w:r>
      <w:r w:rsidR="00C16525">
        <w:rPr>
          <w:rFonts w:hint="eastAsia"/>
        </w:rPr>
        <w:t xml:space="preserve">: </w:t>
      </w:r>
      <w:r w:rsidR="00C16525">
        <w:t xml:space="preserve">가장 높은 정확도 향상을 </w:t>
      </w:r>
      <w:r w:rsidR="00C16525">
        <w:rPr>
          <w:rFonts w:hint="eastAsia"/>
        </w:rPr>
        <w:t>보이는</w:t>
      </w:r>
      <w:r w:rsidR="00C16525">
        <w:t xml:space="preserve"> 특정 작업을 가진 이상적인 백본을 선택</w:t>
      </w:r>
    </w:p>
    <w:p w14:paraId="3CEDE43F" w14:textId="1CEDF008" w:rsidR="005751E7" w:rsidRPr="005751E7" w:rsidRDefault="006370A6" w:rsidP="006370A6">
      <w:pPr>
        <w:ind w:firstLineChars="100" w:firstLine="220"/>
      </w:pPr>
      <w:r>
        <w:rPr>
          <w:rFonts w:hint="eastAsia"/>
          <w:b/>
          <w:bCs/>
        </w:rPr>
        <w:t>-</w:t>
      </w:r>
      <w:r w:rsidR="00E048F6" w:rsidRPr="00E048F6">
        <w:rPr>
          <w:b/>
          <w:bCs/>
        </w:rPr>
        <w:t>Measures</w:t>
      </w:r>
      <w:r w:rsidR="00E048F6">
        <w:rPr>
          <w:rFonts w:hint="eastAsia"/>
          <w:b/>
          <w:bCs/>
        </w:rPr>
        <w:t>(</w:t>
      </w:r>
      <w:r w:rsidR="005751E7" w:rsidRPr="005751E7">
        <w:rPr>
          <w:b/>
          <w:bCs/>
        </w:rPr>
        <w:t>측정 지표</w:t>
      </w:r>
      <w:r w:rsidR="00E048F6">
        <w:rPr>
          <w:rFonts w:hint="eastAsia"/>
          <w:b/>
          <w:bCs/>
        </w:rPr>
        <w:t>)</w:t>
      </w:r>
    </w:p>
    <w:p w14:paraId="0D5A1703" w14:textId="48FC3A37" w:rsidR="005751E7" w:rsidRPr="005751E7" w:rsidRDefault="005751E7" w:rsidP="005751E7">
      <w:pPr>
        <w:numPr>
          <w:ilvl w:val="0"/>
          <w:numId w:val="4"/>
        </w:numPr>
      </w:pPr>
      <w:r w:rsidRPr="005751E7">
        <w:rPr>
          <w:b/>
          <w:bCs/>
        </w:rPr>
        <w:t>Avg</w:t>
      </w:r>
      <w:r w:rsidRPr="005751E7">
        <w:t>: 모든 작업의 평균 정확도</w:t>
      </w:r>
      <w:r w:rsidR="00C16525">
        <w:rPr>
          <w:rFonts w:hint="eastAsia"/>
        </w:rPr>
        <w:t xml:space="preserve"> (</w:t>
      </w:r>
      <w:r w:rsidR="00C16525" w:rsidRPr="00C16525">
        <w:rPr>
          <w:b/>
          <w:bCs/>
        </w:rPr>
        <w:t>정확도</w:t>
      </w:r>
      <w:r w:rsidR="00C16525">
        <w:rPr>
          <w:rFonts w:hint="eastAsia"/>
        </w:rPr>
        <w:t>)</w:t>
      </w:r>
    </w:p>
    <w:p w14:paraId="54318490" w14:textId="59712C77" w:rsidR="005751E7" w:rsidRPr="005751E7" w:rsidRDefault="005751E7" w:rsidP="00C16525">
      <w:pPr>
        <w:numPr>
          <w:ilvl w:val="0"/>
          <w:numId w:val="4"/>
        </w:numPr>
        <w:rPr>
          <w:rFonts w:hint="eastAsia"/>
        </w:rPr>
      </w:pPr>
      <w:r w:rsidRPr="005751E7">
        <w:rPr>
          <w:b/>
          <w:bCs/>
        </w:rPr>
        <w:t>Top</w:t>
      </w:r>
      <w:r w:rsidRPr="005751E7">
        <w:t xml:space="preserve">: 선택적 지식 전이를 </w:t>
      </w:r>
      <w:proofErr w:type="spellStart"/>
      <w:r w:rsidRPr="005751E7">
        <w:t>통해</w:t>
      </w:r>
      <w:r w:rsidR="00C16525">
        <w:t>얻은</w:t>
      </w:r>
      <w:proofErr w:type="spellEnd"/>
      <w:r w:rsidRPr="005751E7">
        <w:t xml:space="preserve"> 가장 높은 정확도</w:t>
      </w:r>
      <w:r w:rsidR="00C16525">
        <w:rPr>
          <w:rFonts w:hint="eastAsia"/>
        </w:rPr>
        <w:t xml:space="preserve"> (</w:t>
      </w:r>
      <w:r w:rsidR="00C16525" w:rsidRPr="00C16525">
        <w:rPr>
          <w:b/>
          <w:bCs/>
        </w:rPr>
        <w:t>정확도</w:t>
      </w:r>
      <w:r w:rsidR="00C16525">
        <w:rPr>
          <w:rFonts w:hint="eastAsia"/>
        </w:rPr>
        <w:t>)</w:t>
      </w:r>
    </w:p>
    <w:p w14:paraId="0AB7642E" w14:textId="048AD1D0" w:rsidR="005751E7" w:rsidRPr="005751E7" w:rsidRDefault="005751E7" w:rsidP="005751E7">
      <w:pPr>
        <w:numPr>
          <w:ilvl w:val="0"/>
          <w:numId w:val="4"/>
        </w:numPr>
      </w:pPr>
      <w:r w:rsidRPr="005751E7">
        <w:rPr>
          <w:b/>
          <w:bCs/>
        </w:rPr>
        <w:t>모델 크기</w:t>
      </w:r>
      <w:r w:rsidRPr="005751E7">
        <w:t>: 모델의 실제 저장 용량</w:t>
      </w:r>
      <w:r w:rsidR="00C16525">
        <w:rPr>
          <w:rFonts w:hint="eastAsia"/>
        </w:rPr>
        <w:t>-</w:t>
      </w:r>
      <w:r w:rsidR="00C16525">
        <w:t>오버헤드</w:t>
      </w:r>
      <w:r w:rsidR="00C16525">
        <w:rPr>
          <w:rFonts w:hint="eastAsia"/>
        </w:rPr>
        <w:t>(</w:t>
      </w:r>
      <w:r w:rsidR="00C16525" w:rsidRPr="00C16525">
        <w:rPr>
          <w:b/>
          <w:bCs/>
        </w:rPr>
        <w:t>타당성</w:t>
      </w:r>
      <w:r w:rsidR="00C16525">
        <w:rPr>
          <w:rFonts w:hint="eastAsia"/>
        </w:rPr>
        <w:t>)</w:t>
      </w:r>
    </w:p>
    <w:p w14:paraId="388AE059" w14:textId="1F91E1CE" w:rsidR="005751E7" w:rsidRDefault="005751E7" w:rsidP="005751E7">
      <w:pPr>
        <w:numPr>
          <w:ilvl w:val="0"/>
          <w:numId w:val="4"/>
        </w:numPr>
      </w:pPr>
      <w:r w:rsidRPr="005751E7">
        <w:rPr>
          <w:b/>
          <w:bCs/>
        </w:rPr>
        <w:t>확장성</w:t>
      </w:r>
      <w:r w:rsidRPr="005751E7">
        <w:t xml:space="preserve">: </w:t>
      </w:r>
      <w:r w:rsidR="00C16525">
        <w:t>스크래치 모델의 값이 1인 확장 정도</w:t>
      </w:r>
      <w:r w:rsidR="00C16525" w:rsidRPr="005751E7">
        <w:t xml:space="preserve"> </w:t>
      </w:r>
      <w:r w:rsidR="00C16525">
        <w:t>…</w:t>
      </w:r>
      <w:r w:rsidR="00C16525">
        <w:rPr>
          <w:rFonts w:hint="eastAsia"/>
        </w:rPr>
        <w:t xml:space="preserve"> </w:t>
      </w:r>
      <w:r w:rsidRPr="005751E7">
        <w:t>모델이 얼마나 확장되었는지 측정</w:t>
      </w:r>
    </w:p>
    <w:p w14:paraId="07068C7F" w14:textId="76E37A5F" w:rsidR="006370A6" w:rsidRPr="006370A6" w:rsidRDefault="006370A6" w:rsidP="006370A6">
      <w:pPr>
        <w:numPr>
          <w:ilvl w:val="0"/>
          <w:numId w:val="4"/>
        </w:numPr>
      </w:pPr>
      <w:r w:rsidRPr="006370A6">
        <w:rPr>
          <w:b/>
          <w:bCs/>
        </w:rPr>
        <w:t>Sparsity (희소성)</w:t>
      </w:r>
      <w:r w:rsidRPr="006370A6">
        <w:t>: 모델의 희소성 비율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 w:rsidRPr="006370A6">
        <w:t>희소성이 높을수록 다음 작업을 위한 공간이 더 많음을 의미</w:t>
      </w:r>
    </w:p>
    <w:p w14:paraId="214889D4" w14:textId="09D289F7" w:rsidR="006370A6" w:rsidRPr="006370A6" w:rsidRDefault="006370A6" w:rsidP="006370A6">
      <w:pPr>
        <w:numPr>
          <w:ilvl w:val="0"/>
          <w:numId w:val="4"/>
        </w:numPr>
      </w:pPr>
      <w:r w:rsidRPr="006370A6">
        <w:rPr>
          <w:b/>
          <w:bCs/>
        </w:rPr>
        <w:t>Training time (훈련 시간)</w:t>
      </w:r>
      <w:r w:rsidRPr="006370A6">
        <w:t xml:space="preserve">: 한 </w:t>
      </w:r>
      <w:proofErr w:type="spellStart"/>
      <w:r w:rsidRPr="006370A6">
        <w:t>에포크</w:t>
      </w:r>
      <w:proofErr w:type="spellEnd"/>
      <w:r>
        <w:rPr>
          <w:rFonts w:hint="eastAsia"/>
        </w:rPr>
        <w:t>(</w:t>
      </w:r>
      <w:r>
        <w:t>시기</w:t>
      </w:r>
      <w:r>
        <w:rPr>
          <w:rFonts w:hint="eastAsia"/>
        </w:rPr>
        <w:t>)</w:t>
      </w:r>
      <w:r w:rsidRPr="006370A6">
        <w:t>를 실행하는 데 소요되는 시간</w:t>
      </w:r>
    </w:p>
    <w:p w14:paraId="53CA70F8" w14:textId="2541B072" w:rsidR="006370A6" w:rsidRPr="005751E7" w:rsidRDefault="006370A6" w:rsidP="006370A6">
      <w:pPr>
        <w:numPr>
          <w:ilvl w:val="0"/>
          <w:numId w:val="4"/>
        </w:numPr>
      </w:pPr>
      <w:r w:rsidRPr="006370A6">
        <w:rPr>
          <w:b/>
          <w:bCs/>
        </w:rPr>
        <w:t>Used data (사용된 데이터)</w:t>
      </w:r>
      <w:r w:rsidRPr="006370A6">
        <w:t>: 훈련에 사용된 데이터 샘플 수</w:t>
      </w:r>
    </w:p>
    <w:p w14:paraId="26CC0789" w14:textId="43442170" w:rsidR="005751E7" w:rsidRDefault="005751E7"/>
    <w:p w14:paraId="30C237A0" w14:textId="77777777" w:rsidR="006370A6" w:rsidRPr="006370A6" w:rsidRDefault="006370A6">
      <w:pPr>
        <w:rPr>
          <w:highlight w:val="lightGray"/>
        </w:rPr>
      </w:pPr>
      <w:r w:rsidRPr="006370A6">
        <w:rPr>
          <w:rFonts w:hint="eastAsia"/>
          <w:highlight w:val="lightGray"/>
        </w:rPr>
        <w:t>표</w:t>
      </w:r>
      <w:r w:rsidRPr="006370A6">
        <w:rPr>
          <w:highlight w:val="lightGray"/>
        </w:rPr>
        <w:t xml:space="preserve"> 1: 이 표는 </w:t>
      </w:r>
      <w:r w:rsidRPr="006370A6">
        <w:rPr>
          <w:b/>
          <w:bCs/>
          <w:highlight w:val="lightGray"/>
        </w:rPr>
        <w:t>성능 비교</w:t>
      </w:r>
      <w:r w:rsidRPr="006370A6">
        <w:rPr>
          <w:highlight w:val="lightGray"/>
        </w:rPr>
        <w:t>를 나타</w:t>
      </w:r>
      <w:r w:rsidRPr="006370A6">
        <w:rPr>
          <w:rFonts w:hint="eastAsia"/>
          <w:highlight w:val="lightGray"/>
        </w:rPr>
        <w:t>냄</w:t>
      </w:r>
    </w:p>
    <w:p w14:paraId="166CF3FC" w14:textId="5A28B9AC" w:rsidR="006370A6" w:rsidRPr="006370A6" w:rsidRDefault="006370A6">
      <w:pPr>
        <w:rPr>
          <w:highlight w:val="lightGray"/>
        </w:rPr>
      </w:pPr>
      <w:r w:rsidRPr="006370A6">
        <w:rPr>
          <w:highlight w:val="lightGray"/>
        </w:rPr>
        <w:t xml:space="preserve"> 각 클라이언트(15, 1, 17 등)의 모델 성능을 비교</w:t>
      </w:r>
      <w:r w:rsidRPr="006370A6">
        <w:rPr>
          <w:rFonts w:hint="eastAsia"/>
          <w:highlight w:val="lightGray"/>
        </w:rPr>
        <w:t>함.</w:t>
      </w:r>
      <w:r w:rsidRPr="006370A6">
        <w:rPr>
          <w:highlight w:val="lightGray"/>
        </w:rPr>
        <w:t xml:space="preserve"> 표의 굵은 글씨는 각 클라이언트에서 가장 높은 성능을 보인 항목을 강조하고 있</w:t>
      </w:r>
      <w:r w:rsidRPr="006370A6">
        <w:rPr>
          <w:rFonts w:hint="eastAsia"/>
          <w:highlight w:val="lightGray"/>
        </w:rPr>
        <w:t>음</w:t>
      </w:r>
    </w:p>
    <w:p w14:paraId="49F4EC15" w14:textId="660A2872" w:rsidR="006370A6" w:rsidRPr="006370A6" w:rsidRDefault="006370A6" w:rsidP="006370A6">
      <w:pPr>
        <w:numPr>
          <w:ilvl w:val="0"/>
          <w:numId w:val="7"/>
        </w:numPr>
        <w:rPr>
          <w:highlight w:val="lightGray"/>
        </w:rPr>
      </w:pPr>
      <w:r w:rsidRPr="006370A6">
        <w:rPr>
          <w:b/>
          <w:bCs/>
          <w:highlight w:val="lightGray"/>
        </w:rPr>
        <w:t>Client ID</w:t>
      </w:r>
      <w:r w:rsidRPr="006370A6">
        <w:rPr>
          <w:highlight w:val="lightGray"/>
        </w:rPr>
        <w:t>: 각 클라이언트(디바이스)</w:t>
      </w:r>
      <w:r>
        <w:rPr>
          <w:highlight w:val="lightGray"/>
        </w:rPr>
        <w:tab/>
      </w:r>
      <w:r>
        <w:rPr>
          <w:rFonts w:hint="eastAsia"/>
          <w:highlight w:val="lightGray"/>
        </w:rPr>
        <w:t xml:space="preserve">ex) </w:t>
      </w:r>
      <w:r w:rsidRPr="006370A6">
        <w:rPr>
          <w:highlight w:val="lightGray"/>
        </w:rPr>
        <w:t>15, 1, 17 등으로 구분</w:t>
      </w:r>
      <w:r>
        <w:rPr>
          <w:highlight w:val="lightGray"/>
        </w:rPr>
        <w:t>됨</w:t>
      </w:r>
      <w:r>
        <w:rPr>
          <w:rFonts w:hint="eastAsia"/>
          <w:highlight w:val="lightGray"/>
        </w:rPr>
        <w:t xml:space="preserve"> </w:t>
      </w:r>
    </w:p>
    <w:p w14:paraId="5411C3EF" w14:textId="2EBE7A67" w:rsidR="006370A6" w:rsidRPr="006370A6" w:rsidRDefault="006370A6" w:rsidP="006370A6">
      <w:pPr>
        <w:numPr>
          <w:ilvl w:val="0"/>
          <w:numId w:val="7"/>
        </w:numPr>
        <w:rPr>
          <w:highlight w:val="lightGray"/>
        </w:rPr>
      </w:pPr>
      <w:r w:rsidRPr="006370A6">
        <w:rPr>
          <w:b/>
          <w:bCs/>
          <w:highlight w:val="lightGray"/>
        </w:rPr>
        <w:t>w/o Backbone</w:t>
      </w:r>
      <w:r w:rsidRPr="006370A6">
        <w:rPr>
          <w:highlight w:val="lightGray"/>
        </w:rPr>
        <w:t>: 선택적 지식 전이 없이 학습한 경우의 성능 (기본 성능)</w:t>
      </w:r>
    </w:p>
    <w:p w14:paraId="48968DA7" w14:textId="5C6A84DA" w:rsidR="006370A6" w:rsidRPr="006370A6" w:rsidRDefault="006370A6" w:rsidP="006370A6">
      <w:pPr>
        <w:numPr>
          <w:ilvl w:val="0"/>
          <w:numId w:val="7"/>
        </w:numPr>
        <w:rPr>
          <w:highlight w:val="lightGray"/>
        </w:rPr>
      </w:pPr>
      <w:r w:rsidRPr="006370A6">
        <w:rPr>
          <w:b/>
          <w:bCs/>
          <w:highlight w:val="lightGray"/>
        </w:rPr>
        <w:t>다양한 모델 학습 기법</w:t>
      </w:r>
      <w:r w:rsidRPr="006370A6">
        <w:rPr>
          <w:highlight w:val="lightGray"/>
        </w:rPr>
        <w:t xml:space="preserve">: </w:t>
      </w:r>
      <w:proofErr w:type="spellStart"/>
      <w:r w:rsidRPr="006370A6">
        <w:rPr>
          <w:highlight w:val="lightGray"/>
        </w:rPr>
        <w:t>FedAVG</w:t>
      </w:r>
      <w:proofErr w:type="spellEnd"/>
      <w:r w:rsidRPr="006370A6">
        <w:rPr>
          <w:highlight w:val="lightGray"/>
        </w:rPr>
        <w:t xml:space="preserve">, </w:t>
      </w:r>
      <w:proofErr w:type="spellStart"/>
      <w:r w:rsidRPr="006370A6">
        <w:rPr>
          <w:highlight w:val="lightGray"/>
        </w:rPr>
        <w:t>ProgressiveNet</w:t>
      </w:r>
      <w:proofErr w:type="spellEnd"/>
      <w:r w:rsidRPr="006370A6">
        <w:rPr>
          <w:highlight w:val="lightGray"/>
        </w:rPr>
        <w:t xml:space="preserve">, </w:t>
      </w:r>
      <w:proofErr w:type="spellStart"/>
      <w:r w:rsidRPr="006370A6">
        <w:rPr>
          <w:highlight w:val="lightGray"/>
        </w:rPr>
        <w:t>PackNet</w:t>
      </w:r>
      <w:proofErr w:type="spellEnd"/>
      <w:r w:rsidRPr="006370A6">
        <w:rPr>
          <w:highlight w:val="lightGray"/>
        </w:rPr>
        <w:t xml:space="preserve">, WSN, </w:t>
      </w:r>
      <w:proofErr w:type="spellStart"/>
      <w:r w:rsidRPr="006370A6">
        <w:rPr>
          <w:highlight w:val="lightGray"/>
        </w:rPr>
        <w:t>FedWeIT</w:t>
      </w:r>
      <w:proofErr w:type="spellEnd"/>
      <w:r w:rsidRPr="006370A6">
        <w:rPr>
          <w:highlight w:val="lightGray"/>
        </w:rPr>
        <w:t xml:space="preserve">, FCCL </w:t>
      </w:r>
    </w:p>
    <w:p w14:paraId="52C513BD" w14:textId="33C80831" w:rsidR="006370A6" w:rsidRPr="006370A6" w:rsidRDefault="006370A6" w:rsidP="006370A6">
      <w:pPr>
        <w:numPr>
          <w:ilvl w:val="0"/>
          <w:numId w:val="7"/>
        </w:numPr>
        <w:rPr>
          <w:highlight w:val="lightGray"/>
        </w:rPr>
      </w:pPr>
      <w:r w:rsidRPr="006370A6">
        <w:rPr>
          <w:b/>
          <w:bCs/>
          <w:highlight w:val="lightGray"/>
        </w:rPr>
        <w:lastRenderedPageBreak/>
        <w:t>Pick-a-back</w:t>
      </w:r>
      <w:r w:rsidRPr="006370A6">
        <w:rPr>
          <w:highlight w:val="lightGray"/>
        </w:rPr>
        <w:t>: 마지막 행</w:t>
      </w:r>
      <w:r>
        <w:rPr>
          <w:rFonts w:hint="eastAsia"/>
          <w:highlight w:val="lightGray"/>
        </w:rPr>
        <w:t xml:space="preserve"> </w:t>
      </w:r>
      <w:proofErr w:type="gramStart"/>
      <w:r>
        <w:rPr>
          <w:highlight w:val="lightGray"/>
        </w:rPr>
        <w:t>주목</w:t>
      </w:r>
      <w:r>
        <w:rPr>
          <w:rFonts w:hint="eastAsia"/>
          <w:highlight w:val="lightGray"/>
        </w:rPr>
        <w:t xml:space="preserve"> !!!</w:t>
      </w:r>
      <w:proofErr w:type="gramEnd"/>
      <w:r>
        <w:rPr>
          <w:rFonts w:hint="eastAsia"/>
          <w:highlight w:val="lightGray"/>
        </w:rPr>
        <w:t xml:space="preserve"> </w:t>
      </w:r>
      <w:r w:rsidRPr="006370A6">
        <w:rPr>
          <w:highlight w:val="lightGray"/>
        </w:rPr>
        <w:t xml:space="preserve">Pick-a-back 모델의 </w:t>
      </w:r>
      <w:r>
        <w:rPr>
          <w:rFonts w:hint="eastAsia"/>
          <w:highlight w:val="lightGray"/>
        </w:rPr>
        <w:t>성능</w:t>
      </w:r>
    </w:p>
    <w:p w14:paraId="6D930BDB" w14:textId="56FE1856" w:rsidR="006370A6" w:rsidRPr="006370A6" w:rsidRDefault="006370A6" w:rsidP="006370A6">
      <w:pPr>
        <w:numPr>
          <w:ilvl w:val="0"/>
          <w:numId w:val="7"/>
        </w:numPr>
        <w:rPr>
          <w:highlight w:val="lightGray"/>
        </w:rPr>
      </w:pPr>
      <w:r w:rsidRPr="006370A6">
        <w:rPr>
          <w:b/>
          <w:bCs/>
          <w:highlight w:val="lightGray"/>
        </w:rPr>
        <w:t>Upper</w:t>
      </w:r>
      <w:r w:rsidRPr="006370A6">
        <w:rPr>
          <w:highlight w:val="lightGray"/>
        </w:rPr>
        <w:t xml:space="preserve">: 이론적으로 가능하지만 </w:t>
      </w:r>
      <w:r w:rsidRPr="006370A6">
        <w:rPr>
          <w:highlight w:val="yellow"/>
        </w:rPr>
        <w:t>실제로는 불가능</w:t>
      </w:r>
      <w:r w:rsidRPr="006370A6">
        <w:rPr>
          <w:highlight w:val="lightGray"/>
        </w:rPr>
        <w:t>한 최적의 성능</w:t>
      </w:r>
      <w:r>
        <w:rPr>
          <w:rFonts w:hint="eastAsia"/>
          <w:highlight w:val="lightGray"/>
        </w:rPr>
        <w:t xml:space="preserve"> -</w:t>
      </w:r>
      <w:r w:rsidRPr="006370A6">
        <w:rPr>
          <w:highlight w:val="lightGray"/>
        </w:rPr>
        <w:t xml:space="preserve"> 상한선으로 사</w:t>
      </w:r>
      <w:r>
        <w:rPr>
          <w:rFonts w:hint="eastAsia"/>
          <w:highlight w:val="lightGray"/>
        </w:rPr>
        <w:t>용</w:t>
      </w:r>
    </w:p>
    <w:p w14:paraId="0606877D" w14:textId="77777777" w:rsidR="006370A6" w:rsidRDefault="006370A6" w:rsidP="006370A6">
      <w:pPr>
        <w:numPr>
          <w:ilvl w:val="0"/>
          <w:numId w:val="8"/>
        </w:numPr>
        <w:rPr>
          <w:highlight w:val="lightGray"/>
        </w:rPr>
      </w:pPr>
      <w:proofErr w:type="spellStart"/>
      <w:r w:rsidRPr="006370A6">
        <w:rPr>
          <w:b/>
          <w:bCs/>
          <w:highlight w:val="lightGray"/>
        </w:rPr>
        <w:t>FedAVG</w:t>
      </w:r>
      <w:proofErr w:type="spellEnd"/>
      <w:r w:rsidRPr="006370A6">
        <w:rPr>
          <w:b/>
          <w:bCs/>
          <w:highlight w:val="lightGray"/>
        </w:rPr>
        <w:t>와 FCCL</w:t>
      </w:r>
      <w:r w:rsidRPr="006370A6">
        <w:rPr>
          <w:highlight w:val="lightGray"/>
        </w:rPr>
        <w:t>: 기존의 연합 학습 및 연합 지속 학습 기법</w:t>
      </w:r>
    </w:p>
    <w:p w14:paraId="2360A86C" w14:textId="5BE07738" w:rsidR="006370A6" w:rsidRPr="006370A6" w:rsidRDefault="006370A6" w:rsidP="006370A6">
      <w:pPr>
        <w:ind w:left="720"/>
        <w:rPr>
          <w:highlight w:val="lightGray"/>
        </w:rPr>
      </w:pPr>
      <w:r w:rsidRPr="006370A6">
        <w:rPr>
          <w:highlight w:val="lightGray"/>
        </w:rPr>
        <w:t xml:space="preserve">성능이 비교적 </w:t>
      </w:r>
      <w:r w:rsidRPr="006370A6">
        <w:rPr>
          <w:highlight w:val="yellow"/>
        </w:rPr>
        <w:t xml:space="preserve">고르게 </w:t>
      </w:r>
      <w:r w:rsidRPr="006370A6">
        <w:rPr>
          <w:highlight w:val="lightGray"/>
        </w:rPr>
        <w:t xml:space="preserve">분포되어 있지만, Pick-a-back보다 전반적으로 </w:t>
      </w:r>
      <w:r>
        <w:rPr>
          <w:rFonts w:hint="eastAsia"/>
          <w:highlight w:val="lightGray"/>
        </w:rPr>
        <w:t>낮음</w:t>
      </w:r>
    </w:p>
    <w:p w14:paraId="4E29EA8F" w14:textId="38621C0A" w:rsidR="006370A6" w:rsidRPr="006370A6" w:rsidRDefault="006370A6" w:rsidP="006370A6">
      <w:pPr>
        <w:numPr>
          <w:ilvl w:val="0"/>
          <w:numId w:val="8"/>
        </w:numPr>
        <w:rPr>
          <w:highlight w:val="lightGray"/>
        </w:rPr>
      </w:pPr>
      <w:proofErr w:type="spellStart"/>
      <w:r w:rsidRPr="006370A6">
        <w:rPr>
          <w:b/>
          <w:bCs/>
          <w:highlight w:val="lightGray"/>
        </w:rPr>
        <w:t>ProgressiveNet</w:t>
      </w:r>
      <w:proofErr w:type="spellEnd"/>
      <w:r w:rsidRPr="006370A6">
        <w:rPr>
          <w:b/>
          <w:bCs/>
          <w:highlight w:val="lightGray"/>
        </w:rPr>
        <w:t xml:space="preserve">, </w:t>
      </w:r>
      <w:proofErr w:type="spellStart"/>
      <w:r w:rsidRPr="006370A6">
        <w:rPr>
          <w:b/>
          <w:bCs/>
          <w:highlight w:val="lightGray"/>
        </w:rPr>
        <w:t>PackNet</w:t>
      </w:r>
      <w:proofErr w:type="spellEnd"/>
      <w:r w:rsidRPr="006370A6">
        <w:rPr>
          <w:highlight w:val="lightGray"/>
        </w:rPr>
        <w:t xml:space="preserve">: 지속 학습 기법 중 </w:t>
      </w:r>
      <w:r w:rsidRPr="006370A6">
        <w:rPr>
          <w:highlight w:val="yellow"/>
        </w:rPr>
        <w:t xml:space="preserve">일부는 </w:t>
      </w:r>
      <w:r w:rsidRPr="006370A6">
        <w:rPr>
          <w:highlight w:val="lightGray"/>
        </w:rPr>
        <w:t xml:space="preserve">특정 클라이언트에서 좋은 성능을 </w:t>
      </w:r>
      <w:r>
        <w:rPr>
          <w:rFonts w:hint="eastAsia"/>
          <w:highlight w:val="lightGray"/>
        </w:rPr>
        <w:t>보임(</w:t>
      </w:r>
      <w:r w:rsidRPr="006370A6">
        <w:rPr>
          <w:highlight w:val="lightGray"/>
        </w:rPr>
        <w:t>전반적으로</w:t>
      </w:r>
      <w:r>
        <w:rPr>
          <w:rFonts w:hint="eastAsia"/>
          <w:highlight w:val="lightGray"/>
        </w:rPr>
        <w:t>는</w:t>
      </w:r>
      <w:r w:rsidRPr="006370A6">
        <w:rPr>
          <w:highlight w:val="lightGray"/>
        </w:rPr>
        <w:t xml:space="preserve"> Pick-a-back보다 </w:t>
      </w:r>
      <w:r>
        <w:rPr>
          <w:rFonts w:hint="eastAsia"/>
          <w:highlight w:val="lightGray"/>
        </w:rPr>
        <w:t>낮음)</w:t>
      </w:r>
    </w:p>
    <w:p w14:paraId="39185A0C" w14:textId="094E5B73" w:rsidR="006370A6" w:rsidRPr="006370A6" w:rsidRDefault="006370A6" w:rsidP="003E104B">
      <w:pPr>
        <w:numPr>
          <w:ilvl w:val="1"/>
          <w:numId w:val="8"/>
        </w:numPr>
        <w:rPr>
          <w:highlight w:val="lightGray"/>
        </w:rPr>
      </w:pPr>
      <w:r w:rsidRPr="006370A6">
        <w:rPr>
          <w:b/>
          <w:bCs/>
          <w:highlight w:val="lightGray"/>
        </w:rPr>
        <w:t>Avg (평균)</w:t>
      </w:r>
      <w:r w:rsidRPr="006370A6">
        <w:rPr>
          <w:highlight w:val="lightGray"/>
        </w:rPr>
        <w:t>: 마지막 열</w:t>
      </w:r>
      <w:r w:rsidRPr="006370A6">
        <w:rPr>
          <w:rFonts w:hint="eastAsia"/>
          <w:highlight w:val="lightGray"/>
        </w:rPr>
        <w:t xml:space="preserve"> </w:t>
      </w:r>
      <w:proofErr w:type="spellStart"/>
      <w:r w:rsidRPr="006370A6">
        <w:rPr>
          <w:rFonts w:hint="eastAsia"/>
          <w:highlight w:val="lightGray"/>
        </w:rPr>
        <w:t>맨끝</w:t>
      </w:r>
      <w:proofErr w:type="spellEnd"/>
      <w:r w:rsidRPr="006370A6">
        <w:rPr>
          <w:highlight w:val="lightGray"/>
        </w:rPr>
        <w:tab/>
      </w:r>
      <w:r w:rsidRPr="006370A6">
        <w:rPr>
          <w:rFonts w:hint="eastAsia"/>
          <w:highlight w:val="lightGray"/>
        </w:rPr>
        <w:t>(</w:t>
      </w:r>
      <w:r w:rsidRPr="006370A6">
        <w:rPr>
          <w:b/>
          <w:bCs/>
          <w:highlight w:val="lightGray"/>
        </w:rPr>
        <w:t>Pick-a-back</w:t>
      </w:r>
      <w:r w:rsidRPr="006370A6">
        <w:rPr>
          <w:rFonts w:hint="eastAsia"/>
          <w:b/>
          <w:bCs/>
          <w:highlight w:val="lightGray"/>
        </w:rPr>
        <w:t xml:space="preserve">): </w:t>
      </w:r>
      <w:r w:rsidRPr="006370A6">
        <w:rPr>
          <w:highlight w:val="lightGray"/>
        </w:rPr>
        <w:t>71.8</w:t>
      </w:r>
      <w:r>
        <w:rPr>
          <w:rFonts w:hint="eastAsia"/>
          <w:highlight w:val="lightGray"/>
        </w:rPr>
        <w:t xml:space="preserve"> -&gt;</w:t>
      </w:r>
      <w:r w:rsidRPr="006370A6">
        <w:rPr>
          <w:highlight w:val="lightGray"/>
        </w:rPr>
        <w:t xml:space="preserve">대부분의 기존 학습 기법보다 </w:t>
      </w:r>
      <w:r w:rsidRPr="006370A6">
        <w:rPr>
          <w:rFonts w:hint="eastAsia"/>
          <w:highlight w:val="lightGray"/>
        </w:rPr>
        <w:t>good</w:t>
      </w:r>
    </w:p>
    <w:p w14:paraId="76435FFD" w14:textId="366C2F21" w:rsidR="006370A6" w:rsidRDefault="006370A6" w:rsidP="006370A6">
      <w:pPr>
        <w:rPr>
          <w:b/>
          <w:bCs/>
          <w:highlight w:val="lightGray"/>
        </w:rPr>
      </w:pPr>
      <w:r>
        <w:rPr>
          <w:rFonts w:hint="eastAsia"/>
          <w:highlight w:val="lightGray"/>
        </w:rPr>
        <w:t xml:space="preserve">즉 </w:t>
      </w:r>
      <w:r w:rsidRPr="006370A6">
        <w:rPr>
          <w:highlight w:val="lightGray"/>
        </w:rPr>
        <w:t>Pick-a-back은 다양한 기법 중에서 대부분의 클라이언트에서 성능이 우수</w:t>
      </w:r>
      <w:r>
        <w:rPr>
          <w:rFonts w:hint="eastAsia"/>
          <w:highlight w:val="lightGray"/>
        </w:rPr>
        <w:t xml:space="preserve">하고 </w:t>
      </w:r>
      <w:r w:rsidRPr="006370A6">
        <w:rPr>
          <w:highlight w:val="lightGray"/>
        </w:rPr>
        <w:t xml:space="preserve">기존 기법을 사용하는 것보다 </w:t>
      </w:r>
      <w:r w:rsidRPr="006370A6">
        <w:rPr>
          <w:b/>
          <w:bCs/>
          <w:highlight w:val="lightGray"/>
        </w:rPr>
        <w:t xml:space="preserve">효율적이고 성능이 </w:t>
      </w:r>
      <w:r>
        <w:rPr>
          <w:rFonts w:hint="eastAsia"/>
          <w:b/>
          <w:bCs/>
          <w:highlight w:val="lightGray"/>
        </w:rPr>
        <w:t>뛰어남</w:t>
      </w:r>
    </w:p>
    <w:p w14:paraId="630C2885" w14:textId="77777777" w:rsidR="00E048F6" w:rsidRDefault="00E048F6" w:rsidP="006370A6">
      <w:pPr>
        <w:rPr>
          <w:b/>
          <w:bCs/>
          <w:highlight w:val="lightGray"/>
        </w:rPr>
      </w:pPr>
    </w:p>
    <w:p w14:paraId="74DF6AA3" w14:textId="7A239B3B" w:rsidR="00E048F6" w:rsidRPr="00E048F6" w:rsidRDefault="00E048F6" w:rsidP="006370A6">
      <w:pPr>
        <w:rPr>
          <w:rFonts w:hint="eastAsia"/>
          <w:b/>
          <w:bCs/>
        </w:rPr>
      </w:pPr>
      <w:r w:rsidRPr="00E048F6">
        <w:rPr>
          <w:b/>
          <w:bCs/>
        </w:rPr>
        <w:t>4.1 Overall Performance and Comparisons</w:t>
      </w:r>
    </w:p>
    <w:p w14:paraId="0403488B" w14:textId="77777777" w:rsidR="00E048F6" w:rsidRPr="003A6E00" w:rsidRDefault="00E048F6" w:rsidP="00E048F6">
      <w:pPr>
        <w:ind w:firstLineChars="100" w:firstLine="220"/>
        <w:rPr>
          <w:b/>
          <w:bCs/>
        </w:rPr>
      </w:pPr>
      <w:r w:rsidRPr="003A6E00">
        <w:rPr>
          <w:b/>
          <w:bCs/>
        </w:rPr>
        <w:t>-선택적 지식 연합의 동기</w:t>
      </w:r>
    </w:p>
    <w:p w14:paraId="4AC567BF" w14:textId="77777777" w:rsidR="00E048F6" w:rsidRDefault="00E048F6" w:rsidP="00E048F6">
      <w:pPr>
        <w:ind w:firstLineChars="200" w:firstLine="440"/>
      </w:pPr>
      <w:r w:rsidRPr="00E048F6">
        <w:t>백본(backbone) 사용을 통해 연합된 지식</w:t>
      </w:r>
      <w:r>
        <w:rPr>
          <w:rFonts w:hint="eastAsia"/>
        </w:rPr>
        <w:t xml:space="preserve">: </w:t>
      </w:r>
      <w:r w:rsidRPr="00E048F6">
        <w:t xml:space="preserve">지속 학습자에게 이점을 </w:t>
      </w:r>
      <w:r>
        <w:rPr>
          <w:rFonts w:hint="eastAsia"/>
        </w:rPr>
        <w:t>줌</w:t>
      </w:r>
    </w:p>
    <w:p w14:paraId="3C56CF42" w14:textId="77777777" w:rsidR="00E048F6" w:rsidRDefault="00E048F6" w:rsidP="00E048F6">
      <w:pPr>
        <w:ind w:firstLineChars="200" w:firstLine="440"/>
      </w:pPr>
      <w:r w:rsidRPr="00E048F6">
        <w:t>하지만 일부 부정적 백본도 존재하여 목표 과업에 맞춘 선택적 지식이 필요함</w:t>
      </w:r>
    </w:p>
    <w:p w14:paraId="3D419091" w14:textId="6959DB89" w:rsidR="00E048F6" w:rsidRPr="00E048F6" w:rsidRDefault="00E048F6" w:rsidP="00E048F6">
      <w:pPr>
        <w:ind w:firstLineChars="200" w:firstLine="440"/>
      </w:pPr>
      <w:r w:rsidRPr="00E048F6">
        <w:t xml:space="preserve">성능이 낮은 과업은 더 큰 정확도 향상을 보이는 반면, 잘 구성된 모델은 외부 지식에 의해 </w:t>
      </w:r>
      <w:proofErr w:type="spellStart"/>
      <w:r w:rsidRPr="00E048F6">
        <w:t>방해받을</w:t>
      </w:r>
      <w:proofErr w:type="spellEnd"/>
      <w:r w:rsidRPr="00E048F6">
        <w:t xml:space="preserve"> 가능성이 있음</w:t>
      </w:r>
    </w:p>
    <w:p w14:paraId="1753D336" w14:textId="77777777" w:rsidR="00E048F6" w:rsidRPr="00E048F6" w:rsidRDefault="00E048F6" w:rsidP="00E048F6"/>
    <w:p w14:paraId="63128A4A" w14:textId="77777777" w:rsidR="00B61475" w:rsidRPr="003A6E00" w:rsidRDefault="00E048F6" w:rsidP="00B61475">
      <w:pPr>
        <w:ind w:firstLineChars="100" w:firstLine="220"/>
        <w:rPr>
          <w:b/>
          <w:bCs/>
        </w:rPr>
      </w:pPr>
      <w:r w:rsidRPr="003A6E00">
        <w:rPr>
          <w:b/>
          <w:bCs/>
        </w:rPr>
        <w:t>-선택적 지식 연합의 효과성 검증</w:t>
      </w:r>
    </w:p>
    <w:p w14:paraId="1AC53309" w14:textId="77777777" w:rsidR="00B61475" w:rsidRDefault="00E048F6" w:rsidP="00B61475">
      <w:pPr>
        <w:ind w:firstLineChars="200" w:firstLine="440"/>
      </w:pPr>
      <w:r w:rsidRPr="00E048F6">
        <w:t xml:space="preserve">다양한 학습 방법과 백본 선택 전략을 비교한 결과, Pick-a-back이 20개 과업 중 2개를 제외하고 평균적으로 뛰어난 성능을 </w:t>
      </w:r>
      <w:proofErr w:type="gramStart"/>
      <w:r w:rsidRPr="00E048F6">
        <w:t>보였음.</w:t>
      </w:r>
      <w:r w:rsidR="00B61475">
        <w:rPr>
          <w:rFonts w:hint="eastAsia"/>
        </w:rPr>
        <w:t>(</w:t>
      </w:r>
      <w:proofErr w:type="gramEnd"/>
      <w:r w:rsidR="00B61475" w:rsidRPr="00B61475">
        <w:rPr>
          <w:color w:val="FF0000"/>
        </w:rPr>
        <w:t xml:space="preserve"> </w:t>
      </w:r>
      <w:r w:rsidR="00B61475" w:rsidRPr="0031400F">
        <w:rPr>
          <w:color w:val="FF0000"/>
        </w:rPr>
        <w:t>선택 접근 방식을 사용하여 최대 8.0%의 상당한 정확도 향상을 관찰</w:t>
      </w:r>
      <w:r w:rsidR="00B61475">
        <w:rPr>
          <w:rFonts w:hint="eastAsia"/>
        </w:rPr>
        <w:t>)</w:t>
      </w:r>
    </w:p>
    <w:p w14:paraId="7E983E88" w14:textId="77777777" w:rsidR="00B61475" w:rsidRDefault="00E048F6" w:rsidP="00B61475">
      <w:pPr>
        <w:ind w:firstLineChars="200" w:firstLine="440"/>
      </w:pPr>
      <w:proofErr w:type="spellStart"/>
      <w:r w:rsidRPr="00E048F6">
        <w:t>FedAVG</w:t>
      </w:r>
      <w:proofErr w:type="spellEnd"/>
      <w:r w:rsidRPr="00E048F6">
        <w:t>는 지속 학습 과업을 고려하지</w:t>
      </w:r>
      <w:r w:rsidR="00B61475">
        <w:rPr>
          <w:rFonts w:hint="eastAsia"/>
        </w:rPr>
        <w:t xml:space="preserve">X -&gt; </w:t>
      </w:r>
      <w:r w:rsidRPr="00E048F6">
        <w:t>학습한 지식을 잃는 문제</w:t>
      </w:r>
    </w:p>
    <w:p w14:paraId="003DD820" w14:textId="6ED74A8D" w:rsidR="00B61475" w:rsidRDefault="00E048F6" w:rsidP="00B61475">
      <w:pPr>
        <w:ind w:firstLineChars="200" w:firstLine="440"/>
      </w:pPr>
      <w:r w:rsidRPr="00E048F6">
        <w:t>Pick-a-back은 다양한 방법(</w:t>
      </w:r>
      <w:proofErr w:type="spellStart"/>
      <w:r w:rsidRPr="00E048F6">
        <w:t>ProgressiveNet</w:t>
      </w:r>
      <w:proofErr w:type="spellEnd"/>
      <w:r w:rsidRPr="00E048F6">
        <w:t xml:space="preserve">, </w:t>
      </w:r>
      <w:proofErr w:type="spellStart"/>
      <w:r w:rsidRPr="00E048F6">
        <w:t>PackNet</w:t>
      </w:r>
      <w:proofErr w:type="spellEnd"/>
      <w:r w:rsidRPr="00E048F6">
        <w:t>)에서도 성능을 개선</w:t>
      </w:r>
    </w:p>
    <w:p w14:paraId="35C2C984" w14:textId="062B10BC" w:rsidR="00B61475" w:rsidRDefault="00B61475" w:rsidP="00B61475">
      <w:pPr>
        <w:pStyle w:val="a6"/>
        <w:numPr>
          <w:ilvl w:val="1"/>
          <w:numId w:val="8"/>
        </w:numPr>
      </w:pPr>
      <w:r w:rsidRPr="00B61475">
        <w:rPr>
          <w:highlight w:val="yellow"/>
        </w:rPr>
        <w:t>백본 선택 전략과 함께 지식 재사용 접근 방식의 효과</w:t>
      </w:r>
      <w:r w:rsidRPr="00BE5394">
        <w:t xml:space="preserve"> 때문</w:t>
      </w:r>
    </w:p>
    <w:p w14:paraId="275ADFC6" w14:textId="77777777" w:rsidR="00E048F6" w:rsidRPr="00E048F6" w:rsidRDefault="00E048F6" w:rsidP="00E048F6">
      <w:pPr>
        <w:rPr>
          <w:rFonts w:hint="eastAsia"/>
        </w:rPr>
      </w:pPr>
    </w:p>
    <w:p w14:paraId="60AA8A8E" w14:textId="77777777" w:rsidR="00B61475" w:rsidRPr="003A6E00" w:rsidRDefault="00B61475" w:rsidP="00B61475">
      <w:pPr>
        <w:ind w:firstLineChars="100" w:firstLine="220"/>
        <w:rPr>
          <w:b/>
          <w:bCs/>
        </w:rPr>
      </w:pPr>
      <w:r w:rsidRPr="003A6E00">
        <w:rPr>
          <w:rFonts w:hint="eastAsia"/>
          <w:b/>
          <w:bCs/>
        </w:rPr>
        <w:lastRenderedPageBreak/>
        <w:t>-</w:t>
      </w:r>
      <w:r w:rsidR="00E048F6" w:rsidRPr="003A6E00">
        <w:rPr>
          <w:b/>
          <w:bCs/>
        </w:rPr>
        <w:t>백본 지식의 이점</w:t>
      </w:r>
    </w:p>
    <w:p w14:paraId="4DE35F3B" w14:textId="77777777" w:rsidR="00B61475" w:rsidRDefault="00E048F6" w:rsidP="00B61475">
      <w:pPr>
        <w:ind w:firstLineChars="200" w:firstLine="440"/>
      </w:pPr>
      <w:r w:rsidRPr="00E048F6">
        <w:t>Pick-a-back은 훈련 초기부터 테스트 정확도가 w/o Backbone을 능가</w:t>
      </w:r>
    </w:p>
    <w:p w14:paraId="56E79374" w14:textId="26A4C1AE" w:rsidR="00B61475" w:rsidRPr="00B61475" w:rsidRDefault="00B61475" w:rsidP="00B61475">
      <w:pPr>
        <w:pStyle w:val="a6"/>
        <w:numPr>
          <w:ilvl w:val="1"/>
          <w:numId w:val="8"/>
        </w:numPr>
        <w:rPr>
          <w:rFonts w:hint="eastAsia"/>
        </w:rPr>
      </w:pPr>
      <w:r w:rsidRPr="00B61475">
        <w:t xml:space="preserve">간접 지식이 개별 학습자가 경험이 부족한 지식에 노출되고 보이지 않는 데이터에 적응하는 데 </w:t>
      </w:r>
      <w:proofErr w:type="spellStart"/>
      <w:r w:rsidRPr="00B61475">
        <w:t>도움이</w:t>
      </w:r>
      <w:r w:rsidRPr="00B61475">
        <w:t>됨</w:t>
      </w:r>
      <w:proofErr w:type="spellEnd"/>
      <w:r w:rsidRPr="00B61475">
        <w:rPr>
          <w:rFonts w:hint="eastAsia"/>
        </w:rPr>
        <w:t xml:space="preserve"> </w:t>
      </w:r>
    </w:p>
    <w:p w14:paraId="3C6D3E55" w14:textId="77777777" w:rsidR="00B61475" w:rsidRDefault="00E048F6" w:rsidP="00B61475">
      <w:pPr>
        <w:ind w:firstLineChars="200" w:firstLine="440"/>
      </w:pPr>
      <w:r w:rsidRPr="00E048F6">
        <w:t>지식 전이를 통해 새로운 데이터를 더 빨리 학습함</w:t>
      </w:r>
    </w:p>
    <w:p w14:paraId="64477356" w14:textId="2AA83659" w:rsidR="00E048F6" w:rsidRPr="00E048F6" w:rsidRDefault="00E048F6" w:rsidP="00B61475">
      <w:pPr>
        <w:ind w:firstLineChars="200" w:firstLine="440"/>
      </w:pPr>
      <w:r w:rsidRPr="00E048F6">
        <w:t xml:space="preserve">Pick-a-back은 20 </w:t>
      </w:r>
      <w:proofErr w:type="spellStart"/>
      <w:r w:rsidRPr="00E048F6">
        <w:t>에포크</w:t>
      </w:r>
      <w:proofErr w:type="spellEnd"/>
      <w:r w:rsidRPr="00E048F6">
        <w:t xml:space="preserve"> 내에 w/o Backbone이 50 </w:t>
      </w:r>
      <w:proofErr w:type="spellStart"/>
      <w:r w:rsidRPr="00E048F6">
        <w:t>에포크</w:t>
      </w:r>
      <w:proofErr w:type="spellEnd"/>
      <w:r w:rsidRPr="00E048F6">
        <w:t xml:space="preserve"> 동안 얻는 성능을 도달할 수 있</w:t>
      </w:r>
      <w:r w:rsidR="00B61475">
        <w:t>음</w:t>
      </w:r>
      <w:r w:rsidR="00B61475">
        <w:rPr>
          <w:rFonts w:hint="eastAsia"/>
        </w:rPr>
        <w:t xml:space="preserve"> -&gt; </w:t>
      </w:r>
      <w:r w:rsidRPr="00B61475">
        <w:rPr>
          <w:highlight w:val="yellow"/>
        </w:rPr>
        <w:t>학습 속도를 가속화하고 전반적인 성능을 향상시킴</w:t>
      </w:r>
    </w:p>
    <w:p w14:paraId="2420A43A" w14:textId="77777777" w:rsidR="00E048F6" w:rsidRPr="00E048F6" w:rsidRDefault="00E048F6" w:rsidP="00E048F6"/>
    <w:p w14:paraId="0AC0F9BE" w14:textId="77777777" w:rsidR="00B61475" w:rsidRPr="003A6E00" w:rsidRDefault="00E048F6" w:rsidP="00B61475">
      <w:pPr>
        <w:ind w:firstLineChars="100" w:firstLine="220"/>
        <w:rPr>
          <w:b/>
          <w:bCs/>
        </w:rPr>
      </w:pPr>
      <w:r w:rsidRPr="003A6E00">
        <w:rPr>
          <w:b/>
          <w:bCs/>
        </w:rPr>
        <w:t>-유사하지만 일반화된 지식의 가능성</w:t>
      </w:r>
    </w:p>
    <w:p w14:paraId="553EF5E7" w14:textId="77777777" w:rsidR="00B61475" w:rsidRDefault="00E048F6" w:rsidP="00B61475">
      <w:pPr>
        <w:ind w:firstLineChars="200" w:firstLine="440"/>
      </w:pPr>
      <w:r w:rsidRPr="00E048F6">
        <w:t>동일한 백본을 모든 과업에 적용한 Uniform 지식과 비교했을 때</w:t>
      </w:r>
      <w:r w:rsidR="00B61475">
        <w:rPr>
          <w:rFonts w:hint="eastAsia"/>
        </w:rPr>
        <w:t xml:space="preserve"> </w:t>
      </w:r>
      <w:r w:rsidRPr="00E048F6">
        <w:t>Pick-a-back은 초기 성능이 낮은 과업에서 더 큰 개선을 보였음</w:t>
      </w:r>
    </w:p>
    <w:p w14:paraId="44BC4DCE" w14:textId="77777777" w:rsidR="00B61475" w:rsidRDefault="00E048F6" w:rsidP="00B61475">
      <w:pPr>
        <w:ind w:firstLineChars="200" w:firstLine="440"/>
      </w:pPr>
      <w:r w:rsidRPr="00E048F6">
        <w:t>단일 과업을 반복적으로 학습하는 내부 지식은 성능을 더욱 향상시키지만</w:t>
      </w:r>
    </w:p>
    <w:p w14:paraId="6D37183D" w14:textId="05E1DBDC" w:rsidR="00E048F6" w:rsidRPr="00E048F6" w:rsidRDefault="00E048F6" w:rsidP="00B61475">
      <w:pPr>
        <w:ind w:firstLineChars="200" w:firstLine="440"/>
      </w:pPr>
      <w:r w:rsidRPr="00E048F6">
        <w:t xml:space="preserve">Pick-a-back은 </w:t>
      </w:r>
      <w:r w:rsidRPr="00B61475">
        <w:rPr>
          <w:highlight w:val="yellow"/>
        </w:rPr>
        <w:t>유사한 간접 경험을 활용하여</w:t>
      </w:r>
      <w:r w:rsidRPr="00E048F6">
        <w:t xml:space="preserve"> 더 나은 성과를 달성함.</w:t>
      </w:r>
    </w:p>
    <w:p w14:paraId="0F49DB30" w14:textId="7C06CDAD" w:rsidR="00E048F6" w:rsidRPr="006370A6" w:rsidRDefault="00B61475" w:rsidP="00B61475">
      <w:pPr>
        <w:pStyle w:val="a6"/>
        <w:numPr>
          <w:ilvl w:val="1"/>
          <w:numId w:val="8"/>
        </w:numPr>
        <w:tabs>
          <w:tab w:val="left" w:pos="2178"/>
        </w:tabs>
        <w:rPr>
          <w:rFonts w:hint="eastAsia"/>
        </w:rPr>
      </w:pPr>
      <w:r>
        <w:t>개별 과제를 넘어서는 일반화와 더 나</w:t>
      </w:r>
      <w:r>
        <w:rPr>
          <w:rFonts w:hint="eastAsia"/>
        </w:rPr>
        <w:t>은</w:t>
      </w:r>
      <w:r>
        <w:t xml:space="preserve"> 개선을 제공한다는 것을 의미</w:t>
      </w:r>
    </w:p>
    <w:p w14:paraId="2FC379AF" w14:textId="77777777" w:rsidR="00806B73" w:rsidRDefault="00806B73" w:rsidP="00806B73">
      <w:pPr>
        <w:tabs>
          <w:tab w:val="left" w:pos="3582"/>
        </w:tabs>
      </w:pPr>
    </w:p>
    <w:p w14:paraId="16BD13D3" w14:textId="352B6931" w:rsidR="006370A6" w:rsidRPr="003A6E00" w:rsidRDefault="00806B73" w:rsidP="00806B73">
      <w:pPr>
        <w:tabs>
          <w:tab w:val="left" w:pos="3582"/>
        </w:tabs>
        <w:rPr>
          <w:b/>
          <w:bCs/>
        </w:rPr>
      </w:pPr>
      <w:r w:rsidRPr="003A6E00">
        <w:rPr>
          <w:b/>
          <w:bCs/>
        </w:rPr>
        <w:t>4.2 Scalability Analysis</w:t>
      </w:r>
      <w:r w:rsidRPr="003A6E00">
        <w:rPr>
          <w:b/>
          <w:bCs/>
        </w:rPr>
        <w:tab/>
      </w:r>
    </w:p>
    <w:p w14:paraId="7EDFA796" w14:textId="77777777" w:rsidR="00806B73" w:rsidRPr="003A6E00" w:rsidRDefault="00806B73" w:rsidP="00806B73">
      <w:pPr>
        <w:ind w:firstLineChars="100" w:firstLine="220"/>
        <w:rPr>
          <w:b/>
          <w:bCs/>
        </w:rPr>
      </w:pPr>
      <w:r w:rsidRPr="003A6E00">
        <w:rPr>
          <w:b/>
          <w:bCs/>
        </w:rPr>
        <w:t>-</w:t>
      </w:r>
      <w:proofErr w:type="spellStart"/>
      <w:r w:rsidRPr="003A6E00">
        <w:rPr>
          <w:b/>
          <w:bCs/>
        </w:rPr>
        <w:t>엣지</w:t>
      </w:r>
      <w:proofErr w:type="spellEnd"/>
      <w:r w:rsidRPr="003A6E00">
        <w:rPr>
          <w:b/>
          <w:bCs/>
        </w:rPr>
        <w:t xml:space="preserve"> AI를 위한 경량 모델</w:t>
      </w:r>
    </w:p>
    <w:p w14:paraId="2BE9BBD4" w14:textId="77777777" w:rsidR="00806B73" w:rsidRDefault="00806B73" w:rsidP="00806B73">
      <w:pPr>
        <w:ind w:firstLineChars="200" w:firstLine="440"/>
      </w:pPr>
      <w:r>
        <w:t xml:space="preserve">LeNet-5, MobileNet-V1, EfficientNet-B0와 같은 </w:t>
      </w:r>
      <w:r w:rsidRPr="00806B73">
        <w:rPr>
          <w:b/>
          <w:bCs/>
        </w:rPr>
        <w:t>경량 모델에서</w:t>
      </w:r>
      <w:r>
        <w:t xml:space="preserve"> Pick-a-back을 평가</w:t>
      </w:r>
    </w:p>
    <w:p w14:paraId="4C235339" w14:textId="2385D812" w:rsidR="00806B73" w:rsidRDefault="00806B73" w:rsidP="00806B73">
      <w:pPr>
        <w:pStyle w:val="a6"/>
        <w:numPr>
          <w:ilvl w:val="1"/>
          <w:numId w:val="8"/>
        </w:numPr>
      </w:pPr>
      <w:r>
        <w:t>최대 9.8% 정확도 향상</w:t>
      </w:r>
    </w:p>
    <w:p w14:paraId="660A26A0" w14:textId="3CBC8D8D" w:rsidR="00806B73" w:rsidRDefault="00806B73" w:rsidP="00806B73">
      <w:pPr>
        <w:ind w:firstLineChars="200" w:firstLine="440"/>
        <w:rPr>
          <w:rFonts w:hint="eastAsia"/>
        </w:rPr>
      </w:pPr>
      <w:r>
        <w:t>대규모 모델</w:t>
      </w:r>
      <w:r>
        <w:rPr>
          <w:rFonts w:hint="eastAsia"/>
        </w:rPr>
        <w:t>(</w:t>
      </w:r>
      <w:r>
        <w:t>VGG16-BN</w:t>
      </w:r>
      <w:r>
        <w:rPr>
          <w:rFonts w:hint="eastAsia"/>
        </w:rPr>
        <w:t>):</w:t>
      </w:r>
      <w:r>
        <w:t xml:space="preserve"> </w:t>
      </w:r>
      <w:proofErr w:type="spellStart"/>
      <w:r>
        <w:t>엣지</w:t>
      </w:r>
      <w:proofErr w:type="spellEnd"/>
      <w:r>
        <w:t xml:space="preserve"> 환경에서 메모리와 처리 능력 제한</w:t>
      </w:r>
      <w:r>
        <w:rPr>
          <w:rFonts w:hint="eastAsia"/>
        </w:rPr>
        <w:t>-&gt;</w:t>
      </w:r>
      <w:r>
        <w:t xml:space="preserve">배포가 </w:t>
      </w:r>
      <w:r>
        <w:rPr>
          <w:rFonts w:hint="eastAsia"/>
        </w:rPr>
        <w:t>어렵</w:t>
      </w:r>
    </w:p>
    <w:p w14:paraId="3B36053D" w14:textId="77777777" w:rsidR="00806B73" w:rsidRDefault="00806B73" w:rsidP="00806B73">
      <w:pPr>
        <w:ind w:firstLineChars="200" w:firstLine="440"/>
      </w:pPr>
      <w:r>
        <w:t>경량 모델</w:t>
      </w:r>
      <w:r>
        <w:rPr>
          <w:rFonts w:hint="eastAsia"/>
        </w:rPr>
        <w:t>:</w:t>
      </w:r>
      <w:r>
        <w:t xml:space="preserve"> 서버 의존성을 줄</w:t>
      </w:r>
      <w:r>
        <w:rPr>
          <w:rFonts w:hint="eastAsia"/>
        </w:rPr>
        <w:t>임,</w:t>
      </w:r>
      <w:r>
        <w:t xml:space="preserve"> 빠른 학습과 추론 시간을 제공</w:t>
      </w:r>
    </w:p>
    <w:p w14:paraId="2955314A" w14:textId="77777777" w:rsidR="00806B73" w:rsidRDefault="00806B73" w:rsidP="00806B73">
      <w:pPr>
        <w:ind w:firstLineChars="200" w:firstLine="440"/>
      </w:pPr>
      <w:r w:rsidRPr="00806B73">
        <w:rPr>
          <w:highlight w:val="yellow"/>
        </w:rPr>
        <w:t>Pick-a-back</w:t>
      </w:r>
      <w:r>
        <w:rPr>
          <w:rFonts w:hint="eastAsia"/>
        </w:rPr>
        <w:t>:</w:t>
      </w:r>
      <w:r>
        <w:t xml:space="preserve"> 경량 모델에서도 큰 성능 개선을 </w:t>
      </w:r>
      <w:r>
        <w:rPr>
          <w:rFonts w:hint="eastAsia"/>
        </w:rPr>
        <w:t>이룸</w:t>
      </w:r>
    </w:p>
    <w:p w14:paraId="7A4FC861" w14:textId="2ADADCCB" w:rsidR="00806B73" w:rsidRDefault="00806B73" w:rsidP="00806B73">
      <w:pPr>
        <w:ind w:firstLineChars="200" w:firstLine="440"/>
      </w:pPr>
      <w:r>
        <w:t>저장 공간과 실행 시간</w:t>
      </w:r>
      <w:r>
        <w:rPr>
          <w:rFonts w:hint="eastAsia"/>
        </w:rPr>
        <w:t>을</w:t>
      </w:r>
      <w:r>
        <w:t xml:space="preserve"> 크게 줄일 수 있음</w:t>
      </w:r>
    </w:p>
    <w:p w14:paraId="57C3A597" w14:textId="77777777" w:rsidR="007A38E9" w:rsidRDefault="007A38E9" w:rsidP="00806B73">
      <w:pPr>
        <w:ind w:firstLineChars="200" w:firstLine="440"/>
      </w:pPr>
    </w:p>
    <w:p w14:paraId="32FDF2BC" w14:textId="36F50DB4" w:rsidR="007A38E9" w:rsidRPr="007A38E9" w:rsidRDefault="007A38E9" w:rsidP="007A38E9">
      <w:pPr>
        <w:ind w:firstLineChars="200" w:firstLine="440"/>
        <w:rPr>
          <w:b/>
          <w:bCs/>
          <w:highlight w:val="lightGray"/>
        </w:rPr>
      </w:pPr>
      <w:r w:rsidRPr="007A38E9">
        <w:rPr>
          <w:highlight w:val="lightGray"/>
        </w:rPr>
        <w:t xml:space="preserve">표 2: </w:t>
      </w:r>
      <w:r w:rsidRPr="007A38E9">
        <w:rPr>
          <w:b/>
          <w:bCs/>
          <w:highlight w:val="lightGray"/>
        </w:rPr>
        <w:t>CIFAR-100 데이터셋에서 다양한 아키텍처에 대한 정확도, 모델 크기, 평균 학습 시간</w:t>
      </w:r>
    </w:p>
    <w:p w14:paraId="4CD3947A" w14:textId="6BF3F212" w:rsidR="007A38E9" w:rsidRPr="007A38E9" w:rsidRDefault="007A38E9" w:rsidP="007A38E9">
      <w:pPr>
        <w:ind w:firstLineChars="200" w:firstLine="440"/>
        <w:rPr>
          <w:rFonts w:hint="eastAsia"/>
          <w:highlight w:val="lightGray"/>
        </w:rPr>
      </w:pPr>
      <w:r w:rsidRPr="007A38E9">
        <w:rPr>
          <w:highlight w:val="lightGray"/>
        </w:rPr>
        <w:lastRenderedPageBreak/>
        <w:t>Pick-a-back을 사용하면 모든 모델에서 정확도가 향상</w:t>
      </w:r>
      <w:r w:rsidRPr="007A38E9">
        <w:rPr>
          <w:rFonts w:hint="eastAsia"/>
          <w:highlight w:val="lightGray"/>
        </w:rPr>
        <w:t>됨</w:t>
      </w:r>
    </w:p>
    <w:p w14:paraId="40B5355D" w14:textId="5BDCB853" w:rsidR="007A38E9" w:rsidRPr="007A38E9" w:rsidRDefault="007A38E9" w:rsidP="007A38E9">
      <w:pPr>
        <w:ind w:firstLineChars="200" w:firstLine="440"/>
        <w:rPr>
          <w:highlight w:val="lightGray"/>
        </w:rPr>
      </w:pPr>
      <w:r w:rsidRPr="007A38E9">
        <w:rPr>
          <w:highlight w:val="lightGray"/>
        </w:rPr>
        <w:t xml:space="preserve">특히 VGG16-BN과 EfficientNet-B0에서 성능 차이가 </w:t>
      </w:r>
      <w:r w:rsidRPr="007A38E9">
        <w:rPr>
          <w:rFonts w:hint="eastAsia"/>
          <w:highlight w:val="lightGray"/>
        </w:rPr>
        <w:t>큼</w:t>
      </w:r>
    </w:p>
    <w:p w14:paraId="31A5458B" w14:textId="6258FC30" w:rsidR="007A38E9" w:rsidRPr="007A38E9" w:rsidRDefault="007A38E9" w:rsidP="007A38E9">
      <w:pPr>
        <w:ind w:firstLineChars="200" w:firstLine="440"/>
        <w:rPr>
          <w:highlight w:val="lightGray"/>
        </w:rPr>
      </w:pPr>
      <w:r w:rsidRPr="007A38E9">
        <w:rPr>
          <w:highlight w:val="lightGray"/>
        </w:rPr>
        <w:t xml:space="preserve">모델 크기와 학습 시간도 각 모델에 따라 차이가 있지만 </w:t>
      </w:r>
      <w:r w:rsidRPr="007A38E9">
        <w:rPr>
          <w:rFonts w:hint="eastAsia"/>
          <w:highlight w:val="lightGray"/>
        </w:rPr>
        <w:t xml:space="preserve">모두 </w:t>
      </w:r>
      <w:r w:rsidRPr="007A38E9">
        <w:rPr>
          <w:highlight w:val="lightGray"/>
        </w:rPr>
        <w:t>Pick-a-back 사용에 따른 성능 향상</w:t>
      </w:r>
      <w:r w:rsidRPr="007A38E9">
        <w:rPr>
          <w:rFonts w:hint="eastAsia"/>
          <w:highlight w:val="lightGray"/>
        </w:rPr>
        <w:t>을 보임!!</w:t>
      </w:r>
    </w:p>
    <w:p w14:paraId="0311D606" w14:textId="77777777" w:rsidR="007A38E9" w:rsidRPr="007A38E9" w:rsidRDefault="007A38E9" w:rsidP="007A38E9">
      <w:pPr>
        <w:ind w:firstLineChars="200" w:firstLine="440"/>
        <w:rPr>
          <w:highlight w:val="lightGray"/>
        </w:rPr>
      </w:pPr>
    </w:p>
    <w:p w14:paraId="2DEC23EA" w14:textId="77777777" w:rsidR="007A38E9" w:rsidRPr="007A38E9" w:rsidRDefault="007A38E9" w:rsidP="007A38E9">
      <w:pPr>
        <w:ind w:firstLineChars="200" w:firstLine="440"/>
        <w:rPr>
          <w:b/>
          <w:bCs/>
        </w:rPr>
      </w:pPr>
      <w:r w:rsidRPr="007A38E9">
        <w:rPr>
          <w:highlight w:val="lightGray"/>
        </w:rPr>
        <w:t>표 3:</w:t>
      </w:r>
      <w:r w:rsidRPr="007A38E9">
        <w:rPr>
          <w:b/>
          <w:bCs/>
          <w:highlight w:val="lightGray"/>
        </w:rPr>
        <w:t xml:space="preserve"> LeNet-5 모델을 사용한 다양한 데이터셋 성능 비교</w:t>
      </w:r>
    </w:p>
    <w:p w14:paraId="57D38F91" w14:textId="1A8EC167" w:rsidR="007A38E9" w:rsidRPr="007A38E9" w:rsidRDefault="007A38E9" w:rsidP="007A38E9">
      <w:pPr>
        <w:ind w:firstLineChars="300" w:firstLine="660"/>
        <w:rPr>
          <w:highlight w:val="lightGray"/>
        </w:rPr>
      </w:pPr>
      <w:r w:rsidRPr="007A38E9">
        <w:rPr>
          <w:b/>
          <w:bCs/>
          <w:highlight w:val="lightGray"/>
        </w:rPr>
        <w:t>Pick-a-back 사용 시 모든 데이터셋에서 성능이 향상됨</w:t>
      </w:r>
      <w:r w:rsidRPr="007A38E9">
        <w:rPr>
          <w:highlight w:val="lightGray"/>
        </w:rPr>
        <w:t xml:space="preserve"> 특히 CIFAR-100과 Classified-ImageNet에서는 최고 성능에서 각각 8.0%와 8.4%</w:t>
      </w:r>
    </w:p>
    <w:p w14:paraId="6A379FCA" w14:textId="2131CDC1" w:rsidR="007A38E9" w:rsidRPr="007A38E9" w:rsidRDefault="007A38E9" w:rsidP="007A38E9">
      <w:pPr>
        <w:ind w:firstLineChars="300" w:firstLine="660"/>
        <w:rPr>
          <w:highlight w:val="lightGray"/>
        </w:rPr>
      </w:pPr>
      <w:r w:rsidRPr="007A38E9">
        <w:rPr>
          <w:b/>
          <w:bCs/>
          <w:highlight w:val="lightGray"/>
        </w:rPr>
        <w:t>Fine-Grained 데이터셋</w:t>
      </w:r>
      <w:r w:rsidRPr="007A38E9">
        <w:rPr>
          <w:highlight w:val="lightGray"/>
        </w:rPr>
        <w:t>에서는 평균 성능과 최고 성능 모두 개선되었지만, 다른 데이터셋에 비해 성능 향상 폭이 더 작음</w:t>
      </w:r>
    </w:p>
    <w:p w14:paraId="528DD962" w14:textId="2312BEE3" w:rsidR="007A38E9" w:rsidRPr="007A38E9" w:rsidRDefault="007A38E9" w:rsidP="007A38E9">
      <w:pPr>
        <w:ind w:firstLineChars="300" w:firstLine="660"/>
        <w:rPr>
          <w:rFonts w:hint="eastAsia"/>
        </w:rPr>
      </w:pPr>
      <w:r w:rsidRPr="007A38E9">
        <w:rPr>
          <w:highlight w:val="lightGray"/>
        </w:rPr>
        <w:t>Upper 성능</w:t>
      </w:r>
      <w:r w:rsidRPr="007A38E9">
        <w:rPr>
          <w:rFonts w:hint="eastAsia"/>
          <w:highlight w:val="lightGray"/>
        </w:rPr>
        <w:t xml:space="preserve"> vs</w:t>
      </w:r>
      <w:r w:rsidRPr="007A38E9">
        <w:rPr>
          <w:highlight w:val="lightGray"/>
        </w:rPr>
        <w:t xml:space="preserve"> Pick-a-back</w:t>
      </w:r>
      <w:r w:rsidRPr="007A38E9">
        <w:rPr>
          <w:highlight w:val="lightGray"/>
        </w:rPr>
        <w:t>…</w:t>
      </w:r>
      <w:r w:rsidRPr="007A38E9">
        <w:rPr>
          <w:rFonts w:hint="eastAsia"/>
          <w:highlight w:val="lightGray"/>
        </w:rPr>
        <w:t xml:space="preserve"> </w:t>
      </w:r>
      <w:proofErr w:type="spellStart"/>
      <w:r w:rsidRPr="007A38E9">
        <w:rPr>
          <w:rFonts w:hint="eastAsia"/>
          <w:highlight w:val="lightGray"/>
        </w:rPr>
        <w:t>픽어백</w:t>
      </w:r>
      <w:r w:rsidRPr="007A38E9">
        <w:rPr>
          <w:highlight w:val="lightGray"/>
        </w:rPr>
        <w:t>은</w:t>
      </w:r>
      <w:proofErr w:type="spellEnd"/>
      <w:r w:rsidRPr="007A38E9">
        <w:rPr>
          <w:highlight w:val="lightGray"/>
        </w:rPr>
        <w:t xml:space="preserve"> 백본 없는 경우보다 항상 우수하지만Upper 성능보다는 약간 낮음</w:t>
      </w:r>
    </w:p>
    <w:p w14:paraId="61C73D81" w14:textId="77777777" w:rsidR="00806B73" w:rsidRDefault="00806B73" w:rsidP="00806B73"/>
    <w:p w14:paraId="1AAB6905" w14:textId="77777777" w:rsidR="00806B73" w:rsidRPr="003A6E00" w:rsidRDefault="00806B73" w:rsidP="00806B73">
      <w:pPr>
        <w:ind w:firstLineChars="100" w:firstLine="220"/>
        <w:rPr>
          <w:b/>
          <w:bCs/>
        </w:rPr>
      </w:pPr>
      <w:r w:rsidRPr="003A6E00">
        <w:rPr>
          <w:b/>
          <w:bCs/>
        </w:rPr>
        <w:t>-다양한 데이터셋에서의 확장성</w:t>
      </w:r>
    </w:p>
    <w:p w14:paraId="7D89401F" w14:textId="77777777" w:rsidR="00806B73" w:rsidRDefault="00806B73" w:rsidP="00806B73">
      <w:pPr>
        <w:ind w:firstLineChars="200" w:firstLine="440"/>
      </w:pPr>
      <w:r>
        <w:t>Pick-a-back은 다양한 데이터셋에서 안정적으로 성능 개선을 이룸</w:t>
      </w:r>
    </w:p>
    <w:p w14:paraId="07D78E39" w14:textId="77777777" w:rsidR="00806B73" w:rsidRDefault="00806B73" w:rsidP="00806B73">
      <w:pPr>
        <w:ind w:firstLineChars="200" w:firstLine="440"/>
      </w:pPr>
      <w:r>
        <w:t>Digits 데이터셋에서 로마 숫자 과업과 같은 복잡한 과업에서 5.72% 성능 향상</w:t>
      </w:r>
    </w:p>
    <w:p w14:paraId="120B3868" w14:textId="77777777" w:rsidR="00806B73" w:rsidRDefault="00806B73" w:rsidP="00806B73">
      <w:pPr>
        <w:ind w:firstLineChars="200" w:firstLine="440"/>
      </w:pPr>
      <w:r>
        <w:t>classified-ImageNet에서도 성능이 낮았던 과업에서 큰 개선을 이룸</w:t>
      </w:r>
    </w:p>
    <w:p w14:paraId="0A80B5F9" w14:textId="77777777" w:rsidR="00806B73" w:rsidRDefault="00806B73" w:rsidP="00806B73">
      <w:pPr>
        <w:ind w:firstLineChars="200" w:firstLine="440"/>
      </w:pPr>
      <w:r>
        <w:t xml:space="preserve">Fine-Grained 데이터셋에서는 많은 클래스 수로 인해 분류가 </w:t>
      </w:r>
      <w:proofErr w:type="spellStart"/>
      <w:r>
        <w:rPr>
          <w:rFonts w:hint="eastAsia"/>
        </w:rPr>
        <w:t>어려워짐</w:t>
      </w:r>
      <w:proofErr w:type="spellEnd"/>
    </w:p>
    <w:p w14:paraId="65C3C4F2" w14:textId="77777777" w:rsidR="003A6E00" w:rsidRDefault="00806B73" w:rsidP="00806B73">
      <w:pPr>
        <w:ind w:firstLineChars="200" w:firstLine="440"/>
      </w:pPr>
      <w:r>
        <w:t>B</w:t>
      </w:r>
      <w:r>
        <w:rPr>
          <w:rFonts w:hint="eastAsia"/>
        </w:rPr>
        <w:t xml:space="preserve">ut </w:t>
      </w:r>
      <w:r>
        <w:t>Pick-a-back으로도 성능 개선이 가능</w:t>
      </w:r>
    </w:p>
    <w:p w14:paraId="338F58E7" w14:textId="7E7E64F3" w:rsidR="00806B73" w:rsidRDefault="00806B73" w:rsidP="00806B73">
      <w:pPr>
        <w:ind w:firstLineChars="200" w:firstLine="440"/>
      </w:pPr>
      <w:r>
        <w:t xml:space="preserve">특히, </w:t>
      </w:r>
      <w:r w:rsidR="003A6E00">
        <w:rPr>
          <w:rFonts w:hint="eastAsia"/>
        </w:rPr>
        <w:t>(</w:t>
      </w:r>
      <w:r w:rsidR="003A6E00">
        <w:t>정교한 분류가 필요한</w:t>
      </w:r>
      <w:r w:rsidR="003A6E00">
        <w:rPr>
          <w:rFonts w:hint="eastAsia"/>
        </w:rPr>
        <w:t>)</w:t>
      </w:r>
      <w:r w:rsidRPr="003A6E00">
        <w:rPr>
          <w:highlight w:val="yellow"/>
        </w:rPr>
        <w:t>복잡한 과업에서 Pick-a-back</w:t>
      </w:r>
      <w:r>
        <w:t>의 개선 잠재력이 큼</w:t>
      </w:r>
    </w:p>
    <w:p w14:paraId="1D5263FF" w14:textId="77777777" w:rsidR="00806B73" w:rsidRDefault="00806B73" w:rsidP="00806B73"/>
    <w:p w14:paraId="33942D4D" w14:textId="77777777" w:rsidR="007A38E9" w:rsidRPr="007A38E9" w:rsidRDefault="007A38E9" w:rsidP="007A38E9">
      <w:pPr>
        <w:rPr>
          <w:b/>
          <w:bCs/>
        </w:rPr>
      </w:pPr>
      <w:r w:rsidRPr="007A38E9">
        <w:rPr>
          <w:b/>
          <w:bCs/>
        </w:rPr>
        <w:t>표 4: EfficientNet-B0를 사용한 Fine-Grained 데이터셋 성능</w:t>
      </w:r>
    </w:p>
    <w:p w14:paraId="6A09CA83" w14:textId="77777777" w:rsidR="007A38E9" w:rsidRDefault="007A38E9" w:rsidP="007A38E9">
      <w:pPr>
        <w:ind w:firstLineChars="100" w:firstLine="220"/>
      </w:pPr>
      <w:r w:rsidRPr="007A38E9">
        <w:t>Pretrained 모델보다 Pick-a-back을 사용할 때 성능이 크게 향상됨</w:t>
      </w:r>
    </w:p>
    <w:p w14:paraId="569AAA61" w14:textId="04B33520" w:rsidR="007A38E9" w:rsidRPr="007A38E9" w:rsidRDefault="007A38E9" w:rsidP="007A38E9">
      <w:pPr>
        <w:ind w:firstLineChars="100" w:firstLine="220"/>
        <w:rPr>
          <w:rFonts w:hint="eastAsia"/>
        </w:rPr>
      </w:pPr>
      <w:r w:rsidRPr="007A38E9">
        <w:t>특히 백본 없을 때의 성능</w:t>
      </w:r>
      <w:r>
        <w:rPr>
          <w:rFonts w:hint="eastAsia"/>
        </w:rPr>
        <w:t>(평균에 주목)</w:t>
      </w:r>
      <w:r w:rsidRPr="007A38E9">
        <w:t xml:space="preserve">보다 약 2배 가까이 </w:t>
      </w:r>
      <w:proofErr w:type="gramStart"/>
      <w:r w:rsidRPr="007A38E9">
        <w:t>개</w:t>
      </w:r>
      <w:r>
        <w:rPr>
          <w:rFonts w:hint="eastAsia"/>
        </w:rPr>
        <w:t>선됨..</w:t>
      </w:r>
      <w:proofErr w:type="gramEnd"/>
    </w:p>
    <w:p w14:paraId="6EF5E306" w14:textId="43536DEE" w:rsidR="007A38E9" w:rsidRDefault="007A38E9" w:rsidP="00806B73">
      <w:pPr>
        <w:rPr>
          <w:rFonts w:hint="eastAsia"/>
        </w:rPr>
      </w:pPr>
      <w:r>
        <w:t>……………</w:t>
      </w:r>
      <w:proofErr w:type="gramStart"/>
      <w:r>
        <w:t>…</w:t>
      </w:r>
      <w:r>
        <w:rPr>
          <w:rFonts w:hint="eastAsia"/>
        </w:rPr>
        <w:t>.표</w:t>
      </w:r>
      <w:proofErr w:type="gramEnd"/>
      <w:r>
        <w:rPr>
          <w:rFonts w:hint="eastAsia"/>
        </w:rPr>
        <w:t xml:space="preserve"> 5도 똑같이 </w:t>
      </w:r>
      <w:proofErr w:type="spellStart"/>
      <w:r>
        <w:rPr>
          <w:rFonts w:hint="eastAsia"/>
        </w:rPr>
        <w:t>픽어백</w:t>
      </w:r>
      <w:proofErr w:type="spellEnd"/>
      <w:r>
        <w:rPr>
          <w:rFonts w:hint="eastAsia"/>
        </w:rPr>
        <w:t xml:space="preserve"> 사용시 성능이 향상됨을 보여줌!(특히 </w:t>
      </w:r>
      <w:r w:rsidRPr="007A38E9">
        <w:t>Heterogeneous</w:t>
      </w:r>
      <w:r>
        <w:rPr>
          <w:rFonts w:hint="eastAsia"/>
        </w:rPr>
        <w:t>)</w:t>
      </w:r>
    </w:p>
    <w:p w14:paraId="028DDA64" w14:textId="77777777" w:rsidR="007A38E9" w:rsidRDefault="007A38E9" w:rsidP="00806B73">
      <w:pPr>
        <w:rPr>
          <w:rFonts w:hint="eastAsia"/>
        </w:rPr>
      </w:pPr>
    </w:p>
    <w:p w14:paraId="78D599AF" w14:textId="77777777" w:rsidR="003A6E00" w:rsidRPr="003A6E00" w:rsidRDefault="00806B73" w:rsidP="00806B73">
      <w:pPr>
        <w:rPr>
          <w:b/>
          <w:bCs/>
        </w:rPr>
      </w:pPr>
      <w:r w:rsidRPr="003A6E00">
        <w:rPr>
          <w:b/>
          <w:bCs/>
        </w:rPr>
        <w:lastRenderedPageBreak/>
        <w:t>-가장 복잡한 과업에서의 영향</w:t>
      </w:r>
    </w:p>
    <w:p w14:paraId="5739C7B1" w14:textId="77777777" w:rsidR="003A6E00" w:rsidRDefault="00806B73" w:rsidP="003A6E00">
      <w:pPr>
        <w:ind w:firstLineChars="100" w:firstLine="220"/>
      </w:pPr>
      <w:r>
        <w:t xml:space="preserve">CUB, Stanford Cars, Flower, </w:t>
      </w:r>
      <w:proofErr w:type="spellStart"/>
      <w:r>
        <w:t>WikiArt</w:t>
      </w:r>
      <w:proofErr w:type="spellEnd"/>
      <w:r>
        <w:t>, Sketch 같은 복잡한 과업에서 Pick-a-back 적용 후 평균 31.8%의 성능 향상, 최대 51.9%까지 향상됨</w:t>
      </w:r>
    </w:p>
    <w:p w14:paraId="568F9284" w14:textId="77777777" w:rsidR="003A6E00" w:rsidRDefault="00806B73" w:rsidP="003A6E00">
      <w:pPr>
        <w:ind w:firstLineChars="100" w:firstLine="220"/>
      </w:pPr>
      <w:r>
        <w:t>ImageNet-</w:t>
      </w:r>
      <w:r w:rsidRPr="003A6E00">
        <w:rPr>
          <w:highlight w:val="yellow"/>
        </w:rPr>
        <w:t>사전학습 모델의 한계를 넘어서는</w:t>
      </w:r>
      <w:r>
        <w:t xml:space="preserve"> 성능을 보여줌</w:t>
      </w:r>
    </w:p>
    <w:p w14:paraId="7CD2EB73" w14:textId="4ADC16FD" w:rsidR="00806B73" w:rsidRDefault="003A6E00" w:rsidP="003A6E00">
      <w:pPr>
        <w:ind w:firstLineChars="100" w:firstLine="220"/>
        <w:rPr>
          <w:rFonts w:hint="eastAsia"/>
        </w:rPr>
      </w:pPr>
      <w:r>
        <w:rPr>
          <w:rFonts w:hint="eastAsia"/>
        </w:rPr>
        <w:t>-&gt;</w:t>
      </w:r>
      <w:r w:rsidR="00806B73">
        <w:t xml:space="preserve"> 많은 데이터가 필요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 w:rsidR="00806B73">
        <w:t>Pick-a-back</w:t>
      </w:r>
      <w:r>
        <w:rPr>
          <w:rFonts w:hint="eastAsia"/>
        </w:rPr>
        <w:t>:</w:t>
      </w:r>
      <w:r w:rsidR="00806B73">
        <w:t xml:space="preserve"> 선택적 지식 전이로 이러한 한계를 극복</w:t>
      </w:r>
    </w:p>
    <w:p w14:paraId="429F955C" w14:textId="77777777" w:rsidR="00806B73" w:rsidRDefault="00806B73" w:rsidP="00806B73"/>
    <w:p w14:paraId="5BF01577" w14:textId="77777777" w:rsidR="003A6E00" w:rsidRPr="003A6E00" w:rsidRDefault="00806B73" w:rsidP="003A6E00">
      <w:pPr>
        <w:ind w:firstLineChars="100" w:firstLine="220"/>
        <w:rPr>
          <w:b/>
          <w:bCs/>
        </w:rPr>
      </w:pPr>
      <w:r w:rsidRPr="003A6E00">
        <w:rPr>
          <w:b/>
          <w:bCs/>
        </w:rPr>
        <w:t>-이질적인 데이터 시나리오에서의 우수성</w:t>
      </w:r>
    </w:p>
    <w:p w14:paraId="327BBF45" w14:textId="77777777" w:rsidR="003A6E00" w:rsidRDefault="00806B73" w:rsidP="003A6E00">
      <w:pPr>
        <w:ind w:firstLineChars="200" w:firstLine="440"/>
      </w:pPr>
      <w:r>
        <w:t>이질적인 데이터 환경에서 Pick-a-back이 효과적</w:t>
      </w:r>
    </w:p>
    <w:p w14:paraId="5E61E62A" w14:textId="77777777" w:rsidR="003A6E00" w:rsidRDefault="00806B73" w:rsidP="003A6E00">
      <w:pPr>
        <w:ind w:firstLineChars="200" w:firstLine="440"/>
      </w:pPr>
      <w:r w:rsidRPr="003A6E00">
        <w:rPr>
          <w:highlight w:val="yellow"/>
        </w:rPr>
        <w:t>데이터 이질성이 커질수록 scratch 모델의 성능이 저하</w:t>
      </w:r>
    </w:p>
    <w:p w14:paraId="50D143A4" w14:textId="25140D7B" w:rsidR="003A6E00" w:rsidRDefault="00806B73" w:rsidP="003A6E00">
      <w:pPr>
        <w:ind w:firstLineChars="200" w:firstLine="440"/>
      </w:pPr>
      <w:r>
        <w:t>Pick-a-back</w:t>
      </w:r>
      <w:r w:rsidR="003A6E00">
        <w:rPr>
          <w:rFonts w:hint="eastAsia"/>
        </w:rPr>
        <w:t xml:space="preserve"> &lt;- </w:t>
      </w:r>
      <w:r>
        <w:t>약한 클래스에서</w:t>
      </w:r>
      <w:r w:rsidR="003A6E00">
        <w:rPr>
          <w:rFonts w:hint="eastAsia"/>
        </w:rPr>
        <w:t>는</w:t>
      </w:r>
      <w:r>
        <w:t xml:space="preserve"> 외부 지식이 유익</w:t>
      </w:r>
    </w:p>
    <w:p w14:paraId="6A16EB6F" w14:textId="0D55F6E3" w:rsidR="00806B73" w:rsidRDefault="00806B73" w:rsidP="003A6E00">
      <w:pPr>
        <w:ind w:firstLineChars="200" w:firstLine="440"/>
      </w:pPr>
      <w:r>
        <w:t>이질적 데이터에서 최대 18.4%까지 성능 향상이 이루어짐</w:t>
      </w:r>
    </w:p>
    <w:p w14:paraId="74B100B2" w14:textId="77777777" w:rsidR="003A6E00" w:rsidRDefault="003A6E00" w:rsidP="007A38E9"/>
    <w:p w14:paraId="26268CB7" w14:textId="77777777" w:rsidR="007B0338" w:rsidRPr="007B0338" w:rsidRDefault="007B0338" w:rsidP="007B0338">
      <w:pPr>
        <w:rPr>
          <w:b/>
          <w:bCs/>
        </w:rPr>
      </w:pPr>
      <w:r w:rsidRPr="007B0338">
        <w:t>표 6:</w:t>
      </w:r>
      <w:r w:rsidRPr="007B0338">
        <w:rPr>
          <w:b/>
          <w:bCs/>
        </w:rPr>
        <w:t xml:space="preserve"> VGG16-BN 모델에서 Pick-a-back 성능 비교</w:t>
      </w:r>
    </w:p>
    <w:p w14:paraId="574CE46B" w14:textId="77777777" w:rsidR="007B0338" w:rsidRDefault="007B0338" w:rsidP="007B0338">
      <w:pPr>
        <w:ind w:firstLineChars="100" w:firstLine="220"/>
      </w:pPr>
      <w:r w:rsidRPr="007B0338">
        <w:rPr>
          <w:highlight w:val="yellow"/>
        </w:rPr>
        <w:t>Pretrained 모델 사용 여부에 관계없이</w:t>
      </w:r>
      <w:r w:rsidRPr="007B0338">
        <w:t xml:space="preserve"> Pick-a-back을 적용하면 성능이 향상</w:t>
      </w:r>
      <w:r>
        <w:rPr>
          <w:rFonts w:hint="eastAsia"/>
        </w:rPr>
        <w:t>됨</w:t>
      </w:r>
    </w:p>
    <w:p w14:paraId="1822A029" w14:textId="28902ADD" w:rsidR="007B0338" w:rsidRPr="007B0338" w:rsidRDefault="007B0338" w:rsidP="007B0338">
      <w:pPr>
        <w:ind w:firstLineChars="100" w:firstLine="220"/>
        <w:rPr>
          <w:rFonts w:hint="eastAsia"/>
        </w:rPr>
      </w:pPr>
      <w:r w:rsidRPr="007B0338">
        <w:t>특히 Pretrained 없이도 성능 개선</w:t>
      </w:r>
      <w:r>
        <w:rPr>
          <w:rFonts w:hint="eastAsia"/>
        </w:rPr>
        <w:t xml:space="preserve"> good</w:t>
      </w:r>
    </w:p>
    <w:p w14:paraId="2FF10EC4" w14:textId="6128D25B" w:rsidR="007B0338" w:rsidRPr="007B0338" w:rsidRDefault="007B0338" w:rsidP="007B0338">
      <w:pPr>
        <w:ind w:firstLineChars="100" w:firstLine="220"/>
      </w:pPr>
      <w:r w:rsidRPr="007B0338">
        <w:t xml:space="preserve">학습 데이터 크기도 Pretrained 미사용 시 </w:t>
      </w:r>
      <w:r w:rsidRPr="007B0338">
        <w:rPr>
          <w:highlight w:val="yellow"/>
        </w:rPr>
        <w:t>훨씬 적음</w:t>
      </w:r>
      <w:r w:rsidRPr="007B0338">
        <w:t xml:space="preserve"> (0.3 GB vs 92.8 GB)</w:t>
      </w:r>
    </w:p>
    <w:p w14:paraId="7200DA1C" w14:textId="77777777" w:rsidR="007A38E9" w:rsidRDefault="007A38E9" w:rsidP="007A38E9"/>
    <w:p w14:paraId="7E66BF0A" w14:textId="69A27494" w:rsidR="007B0338" w:rsidRPr="007B0338" w:rsidRDefault="007B0338" w:rsidP="007A38E9">
      <w:pPr>
        <w:rPr>
          <w:b/>
          <w:bCs/>
        </w:rPr>
      </w:pPr>
      <w:r w:rsidRPr="007B0338">
        <w:rPr>
          <w:b/>
          <w:bCs/>
        </w:rPr>
        <w:t>4.3 Discussions and Limitations</w:t>
      </w:r>
    </w:p>
    <w:p w14:paraId="750ABE6D" w14:textId="77777777" w:rsidR="007B0338" w:rsidRPr="007B0338" w:rsidRDefault="007B0338" w:rsidP="007B0338">
      <w:pPr>
        <w:ind w:firstLineChars="100" w:firstLine="220"/>
        <w:rPr>
          <w:b/>
          <w:bCs/>
        </w:rPr>
      </w:pPr>
      <w:r w:rsidRPr="007B0338">
        <w:rPr>
          <w:b/>
          <w:bCs/>
        </w:rPr>
        <w:t>-ImageNet 사전학습 모델</w:t>
      </w:r>
    </w:p>
    <w:p w14:paraId="6DF01C8B" w14:textId="66710764" w:rsidR="007B0338" w:rsidRDefault="007B0338" w:rsidP="007B0338">
      <w:pPr>
        <w:ind w:firstLineChars="100" w:firstLine="220"/>
      </w:pPr>
      <w:r>
        <w:t>LeNet-5 같은 경량 모델</w:t>
      </w:r>
      <w:r>
        <w:rPr>
          <w:rFonts w:hint="eastAsia"/>
        </w:rPr>
        <w:t>:</w:t>
      </w:r>
      <w:r>
        <w:t xml:space="preserve"> Pick-a-back을 사용해도 </w:t>
      </w:r>
      <w:r w:rsidRPr="007B0338">
        <w:rPr>
          <w:highlight w:val="yellow"/>
        </w:rPr>
        <w:t>대규모 모델을 능가하지는 못함</w:t>
      </w:r>
    </w:p>
    <w:p w14:paraId="0354F442" w14:textId="3355B855" w:rsidR="007B0338" w:rsidRDefault="007B0338" w:rsidP="007B0338">
      <w:pPr>
        <w:ind w:firstLineChars="100" w:firstLine="220"/>
      </w:pPr>
      <w:r>
        <w:t>VGG16-BN과 같은 ImageNet 사전학습 가중치를 사용한 모델</w:t>
      </w:r>
      <w:r>
        <w:rPr>
          <w:rFonts w:hint="eastAsia"/>
        </w:rPr>
        <w:t>:</w:t>
      </w:r>
      <w:r>
        <w:t xml:space="preserve"> </w:t>
      </w:r>
      <w:r w:rsidRPr="007B0338">
        <w:rPr>
          <w:highlight w:val="yellow"/>
        </w:rPr>
        <w:t>시각적</w:t>
      </w:r>
      <w:r>
        <w:t xml:space="preserve"> 과업에서 강력한 성능</w:t>
      </w:r>
      <w:r>
        <w:rPr>
          <w:rFonts w:hint="eastAsia"/>
        </w:rPr>
        <w:t xml:space="preserve"> </w:t>
      </w:r>
      <w:r>
        <w:t>가짐</w:t>
      </w:r>
      <w:r>
        <w:rPr>
          <w:rFonts w:hint="eastAsia"/>
        </w:rPr>
        <w:t xml:space="preserve"> </w:t>
      </w:r>
    </w:p>
    <w:p w14:paraId="6BA477EC" w14:textId="40CE1FC6" w:rsidR="007B0338" w:rsidRPr="007B0338" w:rsidRDefault="007B0338" w:rsidP="007B0338">
      <w:pPr>
        <w:pStyle w:val="a6"/>
        <w:numPr>
          <w:ilvl w:val="1"/>
          <w:numId w:val="8"/>
        </w:numPr>
        <w:rPr>
          <w:color w:val="FF0000"/>
        </w:rPr>
      </w:pPr>
      <w:r w:rsidRPr="007B0338">
        <w:rPr>
          <w:rFonts w:hint="eastAsia"/>
          <w:color w:val="FF0000"/>
        </w:rPr>
        <w:t>but</w:t>
      </w:r>
      <w:r w:rsidRPr="007B0338">
        <w:rPr>
          <w:color w:val="FF0000"/>
        </w:rPr>
        <w:t xml:space="preserve">, 대규모 </w:t>
      </w:r>
      <w:proofErr w:type="spellStart"/>
      <w:r w:rsidRPr="007B0338">
        <w:rPr>
          <w:color w:val="FF0000"/>
        </w:rPr>
        <w:t>라벨링된</w:t>
      </w:r>
      <w:proofErr w:type="spellEnd"/>
      <w:r w:rsidRPr="007B0338">
        <w:rPr>
          <w:color w:val="FF0000"/>
        </w:rPr>
        <w:t xml:space="preserve"> 데이터셋이 필요하고 중앙 서버로 업로드</w:t>
      </w:r>
      <w:r w:rsidRPr="007B0338">
        <w:rPr>
          <w:rFonts w:hint="eastAsia"/>
          <w:color w:val="FF0000"/>
        </w:rPr>
        <w:t xml:space="preserve"> </w:t>
      </w:r>
      <w:r w:rsidRPr="007B0338">
        <w:rPr>
          <w:color w:val="FF0000"/>
        </w:rPr>
        <w:t>필요</w:t>
      </w:r>
    </w:p>
    <w:p w14:paraId="10B4EB05" w14:textId="1C168414" w:rsidR="007B0338" w:rsidRDefault="007B0338" w:rsidP="007B0338">
      <w:pPr>
        <w:ind w:firstLineChars="100" w:firstLine="220"/>
      </w:pPr>
      <w:r>
        <w:t>사전학습 모델</w:t>
      </w:r>
      <w:r>
        <w:rPr>
          <w:rFonts w:hint="eastAsia"/>
        </w:rPr>
        <w:t xml:space="preserve">: </w:t>
      </w:r>
      <w:r w:rsidRPr="007B0338">
        <w:rPr>
          <w:highlight w:val="yellow"/>
        </w:rPr>
        <w:t>이미지 분류</w:t>
      </w:r>
      <w:r>
        <w:t>에 특</w:t>
      </w:r>
      <w:r>
        <w:rPr>
          <w:rFonts w:hint="eastAsia"/>
        </w:rPr>
        <w:t>화됨 -&gt;</w:t>
      </w:r>
      <w:r>
        <w:t xml:space="preserve"> 특정 또는 전문 과업에 적용할 때 </w:t>
      </w:r>
      <w:r w:rsidRPr="007B0338">
        <w:rPr>
          <w:color w:val="FF0000"/>
        </w:rPr>
        <w:t>성능 차이</w:t>
      </w:r>
      <w:r>
        <w:t>가 있을 수 있음</w:t>
      </w:r>
    </w:p>
    <w:p w14:paraId="07A8D705" w14:textId="77777777" w:rsidR="007B0338" w:rsidRDefault="007B0338" w:rsidP="007B0338"/>
    <w:p w14:paraId="511D5AC1" w14:textId="77777777" w:rsidR="007B0338" w:rsidRPr="007B0338" w:rsidRDefault="007B0338" w:rsidP="007B0338">
      <w:pPr>
        <w:ind w:firstLineChars="100" w:firstLine="220"/>
        <w:rPr>
          <w:color w:val="FF0000"/>
        </w:rPr>
      </w:pPr>
      <w:r>
        <w:lastRenderedPageBreak/>
        <w:t>사전학습 모델</w:t>
      </w:r>
      <w:r>
        <w:rPr>
          <w:rFonts w:hint="eastAsia"/>
        </w:rPr>
        <w:t>:</w:t>
      </w:r>
      <w:r>
        <w:t xml:space="preserve"> 대규모 아키텍처에서만 사용 가능</w:t>
      </w:r>
      <w:r>
        <w:rPr>
          <w:rFonts w:hint="eastAsia"/>
        </w:rPr>
        <w:t xml:space="preserve"> -&gt;</w:t>
      </w:r>
      <w:r>
        <w:t xml:space="preserve"> </w:t>
      </w:r>
      <w:proofErr w:type="spellStart"/>
      <w:r w:rsidRPr="007B0338">
        <w:rPr>
          <w:color w:val="FF0000"/>
        </w:rPr>
        <w:t>엣지</w:t>
      </w:r>
      <w:proofErr w:type="spellEnd"/>
      <w:r w:rsidRPr="007B0338">
        <w:rPr>
          <w:color w:val="FF0000"/>
        </w:rPr>
        <w:t xml:space="preserve"> 학습에 적용하기에는 어려움</w:t>
      </w:r>
    </w:p>
    <w:p w14:paraId="734D7F23" w14:textId="30793354" w:rsidR="007B0338" w:rsidRDefault="007B0338" w:rsidP="007B0338">
      <w:pPr>
        <w:ind w:firstLineChars="100" w:firstLine="220"/>
        <w:rPr>
          <w:rFonts w:hint="eastAsia"/>
        </w:rPr>
      </w:pPr>
      <w:r>
        <w:t>사전학습 모델 없이도 Pick-a-back을 사용한 선택적 지식 연합</w:t>
      </w:r>
      <w:r>
        <w:rPr>
          <w:rFonts w:hint="eastAsia"/>
        </w:rPr>
        <w:t>:</w:t>
      </w:r>
      <w:r>
        <w:t xml:space="preserve"> 평균적으로 원래 사전학습 모델 대비 3.9%의 성능 차이만 보이며, 학습 데이터는 단 0.3%만 사용</w:t>
      </w:r>
    </w:p>
    <w:p w14:paraId="2ABB3501" w14:textId="77777777" w:rsidR="007B0338" w:rsidRDefault="007B0338" w:rsidP="007B0338">
      <w:pPr>
        <w:ind w:firstLineChars="100" w:firstLine="220"/>
      </w:pPr>
      <w:r>
        <w:t xml:space="preserve">Pick-a-back의 지속 학습자와 여러 지속 학습 접근 방식에서의 </w:t>
      </w:r>
      <w:r w:rsidRPr="007B0338">
        <w:rPr>
          <w:highlight w:val="yellow"/>
        </w:rPr>
        <w:t>망각 방지의 직교성을</w:t>
      </w:r>
      <w:r>
        <w:t xml:space="preserve"> 추가로 제시</w:t>
      </w:r>
    </w:p>
    <w:p w14:paraId="5DCE04D6" w14:textId="5DCEF110" w:rsidR="007B0338" w:rsidRPr="006370A6" w:rsidRDefault="007B0338" w:rsidP="007B0338">
      <w:pPr>
        <w:ind w:firstLineChars="100" w:firstLine="220"/>
        <w:rPr>
          <w:rFonts w:hint="eastAsia"/>
        </w:rPr>
      </w:pPr>
      <w:r>
        <w:t xml:space="preserve">이웃 클라이언트 간 이미지 및 모델 공유로 인해 </w:t>
      </w:r>
      <w:r w:rsidRPr="007B0338">
        <w:rPr>
          <w:color w:val="FF0000"/>
        </w:rPr>
        <w:t>전송 오버헤드 및 개인정보 문제 발생 가능성이</w:t>
      </w:r>
      <w:r>
        <w:t xml:space="preserve"> 있음</w:t>
      </w:r>
      <w:r>
        <w:rPr>
          <w:rFonts w:hint="eastAsia"/>
        </w:rPr>
        <w:t xml:space="preserve"> -&gt; </w:t>
      </w:r>
      <w:r w:rsidRPr="007B0338">
        <w:rPr>
          <w:highlight w:val="yellow"/>
        </w:rPr>
        <w:t>통신 및 계산 시간과 공격 방어 방법을</w:t>
      </w:r>
      <w:r>
        <w:t xml:space="preserve"> 추가로 평가함</w:t>
      </w:r>
    </w:p>
    <w:sectPr w:rsidR="007B0338" w:rsidRPr="00637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도윤 남궁" w:date="2024-09-24T11:40:00Z" w:initials="도남">
    <w:p w14:paraId="17C2A3BB" w14:textId="77777777" w:rsidR="005751E7" w:rsidRDefault="005751E7" w:rsidP="005751E7">
      <w:pPr>
        <w:pStyle w:val="ab"/>
      </w:pPr>
      <w:r>
        <w:rPr>
          <w:rStyle w:val="aa"/>
        </w:rPr>
        <w:annotationRef/>
      </w:r>
      <w:r>
        <w:t>절대 정확도: 파란색 비율 많음 -&gt; 정확도 향상률 높다</w:t>
      </w:r>
    </w:p>
    <w:p w14:paraId="210FEE8A" w14:textId="77777777" w:rsidR="005751E7" w:rsidRDefault="005751E7" w:rsidP="005751E7">
      <w:pPr>
        <w:pStyle w:val="ab"/>
      </w:pPr>
      <w:r>
        <w:t>B는 개선된 정도를 보여줌.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0FEE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50492F" w16cex:dateUtc="2024-09-24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0FEE8A" w16cid:durableId="5E5049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5082"/>
    <w:multiLevelType w:val="multilevel"/>
    <w:tmpl w:val="BCC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5C49"/>
    <w:multiLevelType w:val="multilevel"/>
    <w:tmpl w:val="5A5C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630C9"/>
    <w:multiLevelType w:val="multilevel"/>
    <w:tmpl w:val="7A2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77E0"/>
    <w:multiLevelType w:val="multilevel"/>
    <w:tmpl w:val="623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E6F4A"/>
    <w:multiLevelType w:val="multilevel"/>
    <w:tmpl w:val="5F9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E649B"/>
    <w:multiLevelType w:val="multilevel"/>
    <w:tmpl w:val="CE2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1C5A"/>
    <w:multiLevelType w:val="multilevel"/>
    <w:tmpl w:val="31A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72A77"/>
    <w:multiLevelType w:val="multilevel"/>
    <w:tmpl w:val="98FC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05F8F"/>
    <w:multiLevelType w:val="multilevel"/>
    <w:tmpl w:val="6C3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05016"/>
    <w:multiLevelType w:val="multilevel"/>
    <w:tmpl w:val="6A2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433289">
    <w:abstractNumId w:val="7"/>
  </w:num>
  <w:num w:numId="2" w16cid:durableId="476915026">
    <w:abstractNumId w:val="5"/>
  </w:num>
  <w:num w:numId="3" w16cid:durableId="1624926278">
    <w:abstractNumId w:val="9"/>
  </w:num>
  <w:num w:numId="4" w16cid:durableId="1637024969">
    <w:abstractNumId w:val="4"/>
  </w:num>
  <w:num w:numId="5" w16cid:durableId="573860869">
    <w:abstractNumId w:val="2"/>
  </w:num>
  <w:num w:numId="6" w16cid:durableId="1094982954">
    <w:abstractNumId w:val="3"/>
  </w:num>
  <w:num w:numId="7" w16cid:durableId="2000769890">
    <w:abstractNumId w:val="1"/>
  </w:num>
  <w:num w:numId="8" w16cid:durableId="1256788029">
    <w:abstractNumId w:val="6"/>
  </w:num>
  <w:num w:numId="9" w16cid:durableId="988289895">
    <w:abstractNumId w:val="8"/>
  </w:num>
  <w:num w:numId="10" w16cid:durableId="3782408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도윤 남궁">
    <w15:presenceInfo w15:providerId="Windows Live" w15:userId="00c1b73980294c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E7"/>
    <w:rsid w:val="003A6E00"/>
    <w:rsid w:val="00444009"/>
    <w:rsid w:val="005751E7"/>
    <w:rsid w:val="006370A6"/>
    <w:rsid w:val="007A38E9"/>
    <w:rsid w:val="007B0338"/>
    <w:rsid w:val="00806B73"/>
    <w:rsid w:val="00B61475"/>
    <w:rsid w:val="00C16525"/>
    <w:rsid w:val="00E048F6"/>
    <w:rsid w:val="00F7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F89F"/>
  <w15:chartTrackingRefBased/>
  <w15:docId w15:val="{E735D41B-2D1C-4DFB-AD3D-BA1B90B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51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51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51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51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51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51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51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51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51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51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51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5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5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5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5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51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51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51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51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51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51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51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51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51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51E7"/>
    <w:rPr>
      <w:b/>
      <w:bCs/>
      <w:smallCaps/>
      <w:color w:val="0F4761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5751E7"/>
    <w:rPr>
      <w:sz w:val="18"/>
      <w:szCs w:val="18"/>
    </w:rPr>
  </w:style>
  <w:style w:type="paragraph" w:styleId="ab">
    <w:name w:val="annotation text"/>
    <w:basedOn w:val="a"/>
    <w:link w:val="Char3"/>
    <w:uiPriority w:val="99"/>
    <w:unhideWhenUsed/>
    <w:rsid w:val="005751E7"/>
  </w:style>
  <w:style w:type="character" w:customStyle="1" w:styleId="Char3">
    <w:name w:val="메모 텍스트 Char"/>
    <w:basedOn w:val="a0"/>
    <w:link w:val="ab"/>
    <w:uiPriority w:val="99"/>
    <w:rsid w:val="0057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남궁</dc:creator>
  <cp:keywords/>
  <dc:description/>
  <cp:lastModifiedBy>도윤 남궁</cp:lastModifiedBy>
  <cp:revision>1</cp:revision>
  <cp:lastPrinted>2024-09-26T15:42:00Z</cp:lastPrinted>
  <dcterms:created xsi:type="dcterms:W3CDTF">2024-09-26T14:01:00Z</dcterms:created>
  <dcterms:modified xsi:type="dcterms:W3CDTF">2024-09-26T15:43:00Z</dcterms:modified>
</cp:coreProperties>
</file>