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1F38" w14:textId="77777777" w:rsidR="00CA1568" w:rsidRDefault="00CA1568">
      <w:pPr>
        <w:rPr>
          <w:rFonts w:ascii="Times New Roman" w:hAnsi="Times New Roman" w:cs="Times New Roman"/>
        </w:rPr>
      </w:pPr>
    </w:p>
    <w:tbl>
      <w:tblPr>
        <w:tblStyle w:val="af2"/>
        <w:tblW w:w="0" w:type="auto"/>
        <w:tblInd w:w="108" w:type="dxa"/>
        <w:tblLook w:val="04A0" w:firstRow="1" w:lastRow="0" w:firstColumn="1" w:lastColumn="0" w:noHBand="0" w:noVBand="1"/>
      </w:tblPr>
      <w:tblGrid>
        <w:gridCol w:w="9116"/>
      </w:tblGrid>
      <w:tr w:rsidR="00CA1568" w14:paraId="7C38840E" w14:textId="77777777">
        <w:tc>
          <w:tcPr>
            <w:tcW w:w="9116" w:type="dxa"/>
          </w:tcPr>
          <w:p w14:paraId="23AB871B" w14:textId="77777777" w:rsidR="00CA1568" w:rsidRDefault="00000000">
            <w:pPr>
              <w:tabs>
                <w:tab w:val="left" w:pos="318"/>
              </w:tabs>
              <w:wordWrap/>
              <w:snapToGrid w:val="0"/>
              <w:ind w:left="34"/>
              <w:rPr>
                <w:rFonts w:ascii="Times New Roman" w:eastAsiaTheme="majorHAnsi" w:hAnsi="Times New Roman" w:cs="Times New Roman"/>
                <w:color w:val="FF0000"/>
              </w:rPr>
            </w:pPr>
            <w:r>
              <w:rPr>
                <w:rFonts w:ascii="Times New Roman" w:eastAsiaTheme="majorHAnsi" w:hAnsi="Times New Roman" w:cs="Times New Roman"/>
                <w:color w:val="FF0000"/>
              </w:rPr>
              <w:t>[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논문작성시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유의사항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]</w:t>
            </w:r>
          </w:p>
          <w:p w14:paraId="066ACF88" w14:textId="77777777" w:rsidR="00CA1568" w:rsidRDefault="00000000">
            <w:pPr>
              <w:pStyle w:val="af1"/>
              <w:numPr>
                <w:ilvl w:val="0"/>
                <w:numId w:val="1"/>
              </w:numPr>
              <w:tabs>
                <w:tab w:val="left" w:pos="318"/>
              </w:tabs>
              <w:wordWrap/>
              <w:snapToGrid w:val="0"/>
              <w:ind w:leftChars="0" w:left="318" w:hanging="284"/>
              <w:rPr>
                <w:rFonts w:ascii="Times New Roman" w:eastAsiaTheme="majorHAnsi" w:hAnsi="Times New Roman" w:cs="Times New Roman"/>
                <w:color w:val="FF0000"/>
              </w:rPr>
            </w:pPr>
            <w:r>
              <w:rPr>
                <w:rFonts w:ascii="Times New Roman" w:eastAsiaTheme="majorHAnsi" w:hAnsi="Times New Roman" w:cs="Times New Roman"/>
                <w:color w:val="FF0000"/>
              </w:rPr>
              <w:t>최종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논문은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출판사에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의해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재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편집되므로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아래의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기준에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맞춰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1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단으로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편집하여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제출한다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.</w:t>
            </w:r>
          </w:p>
          <w:p w14:paraId="4AA85B23" w14:textId="77777777" w:rsidR="00CA1568" w:rsidRDefault="00000000">
            <w:pPr>
              <w:pStyle w:val="af1"/>
              <w:numPr>
                <w:ilvl w:val="0"/>
                <w:numId w:val="1"/>
              </w:numPr>
              <w:tabs>
                <w:tab w:val="left" w:pos="318"/>
              </w:tabs>
              <w:wordWrap/>
              <w:snapToGrid w:val="0"/>
              <w:ind w:leftChars="0" w:left="318" w:hanging="284"/>
              <w:rPr>
                <w:rFonts w:ascii="Times New Roman" w:eastAsiaTheme="majorHAnsi" w:hAnsi="Times New Roman" w:cs="Times New Roman"/>
                <w:color w:val="FF0000"/>
              </w:rPr>
            </w:pPr>
            <w:r>
              <w:rPr>
                <w:rFonts w:ascii="Times New Roman" w:eastAsiaTheme="majorHAnsi" w:hAnsi="Times New Roman" w:cs="Times New Roman"/>
                <w:color w:val="FF0000"/>
              </w:rPr>
              <w:t>심사논문제출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시에는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저자이름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및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저자소개는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생략하고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심사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후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최종논문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제출시에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추가한다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.</w:t>
            </w:r>
          </w:p>
          <w:p w14:paraId="37BD398A" w14:textId="77777777" w:rsidR="00CA1568" w:rsidRDefault="00000000">
            <w:pPr>
              <w:pStyle w:val="af1"/>
              <w:numPr>
                <w:ilvl w:val="0"/>
                <w:numId w:val="1"/>
              </w:numPr>
              <w:tabs>
                <w:tab w:val="left" w:pos="318"/>
              </w:tabs>
              <w:wordWrap/>
              <w:snapToGrid w:val="0"/>
              <w:ind w:leftChars="0" w:left="318" w:hanging="284"/>
              <w:rPr>
                <w:rFonts w:ascii="Times New Roman" w:eastAsiaTheme="majorHAnsi" w:hAnsi="Times New Roman" w:cs="Times New Roman"/>
                <w:color w:val="FF0000"/>
              </w:rPr>
            </w:pPr>
            <w:r>
              <w:rPr>
                <w:rFonts w:ascii="Times New Roman" w:eastAsiaTheme="majorHAnsi" w:hAnsi="Times New Roman" w:cs="Times New Roman"/>
                <w:color w:val="FF0000"/>
              </w:rPr>
              <w:t>논문은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HWP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및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MS-WORD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로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제출되어야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한다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.</w:t>
            </w:r>
          </w:p>
          <w:p w14:paraId="71552538" w14:textId="77777777" w:rsidR="00CA1568" w:rsidRDefault="00000000">
            <w:pPr>
              <w:pStyle w:val="af1"/>
              <w:numPr>
                <w:ilvl w:val="0"/>
                <w:numId w:val="1"/>
              </w:numPr>
              <w:tabs>
                <w:tab w:val="left" w:pos="318"/>
              </w:tabs>
              <w:wordWrap/>
              <w:snapToGrid w:val="0"/>
              <w:ind w:leftChars="0" w:left="318" w:hanging="284"/>
              <w:rPr>
                <w:rFonts w:ascii="Times New Roman" w:eastAsiaTheme="majorHAnsi" w:hAnsi="Times New Roman" w:cs="Times New Roman"/>
                <w:color w:val="FF0000"/>
              </w:rPr>
            </w:pPr>
            <w:r>
              <w:rPr>
                <w:rFonts w:ascii="Times New Roman" w:eastAsiaTheme="majorHAnsi" w:hAnsi="Times New Roman" w:cs="Times New Roman"/>
                <w:color w:val="FF0000"/>
              </w:rPr>
              <w:t>수식은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Microsoft Equation Editor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또는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MathType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을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사용하여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작성한다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.</w:t>
            </w:r>
          </w:p>
          <w:p w14:paraId="6A81B71F" w14:textId="77777777" w:rsidR="00CA1568" w:rsidRDefault="00000000">
            <w:pPr>
              <w:pStyle w:val="af1"/>
              <w:numPr>
                <w:ilvl w:val="0"/>
                <w:numId w:val="1"/>
              </w:numPr>
              <w:tabs>
                <w:tab w:val="left" w:pos="318"/>
              </w:tabs>
              <w:wordWrap/>
              <w:snapToGrid w:val="0"/>
              <w:ind w:leftChars="0" w:left="318" w:hanging="284"/>
              <w:rPr>
                <w:rFonts w:ascii="Times New Roman" w:eastAsiaTheme="majorHAnsi" w:hAnsi="Times New Roman" w:cs="Times New Roman"/>
                <w:color w:val="FF0000"/>
              </w:rPr>
            </w:pPr>
            <w:r>
              <w:rPr>
                <w:rFonts w:ascii="Times New Roman" w:eastAsiaTheme="majorHAnsi" w:hAnsi="Times New Roman" w:cs="Times New Roman"/>
                <w:color w:val="FF0000"/>
              </w:rPr>
              <w:t>줄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간격은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모두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1.5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줄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로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하며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폰트는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모두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휴먼명조로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작성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,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영문논문일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경우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Times New Roman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으로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작성한다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.</w:t>
            </w:r>
          </w:p>
          <w:p w14:paraId="0D5B221E" w14:textId="77777777" w:rsidR="00CA1568" w:rsidRDefault="00000000">
            <w:pPr>
              <w:pStyle w:val="af1"/>
              <w:numPr>
                <w:ilvl w:val="0"/>
                <w:numId w:val="1"/>
              </w:numPr>
              <w:tabs>
                <w:tab w:val="left" w:pos="318"/>
              </w:tabs>
              <w:wordWrap/>
              <w:snapToGrid w:val="0"/>
              <w:ind w:leftChars="0" w:left="318" w:hanging="284"/>
              <w:rPr>
                <w:rFonts w:ascii="Times New Roman" w:eastAsia="휴먼명조" w:hAnsi="Times New Roman" w:cs="Times New Roman"/>
                <w:color w:val="FF0000"/>
              </w:rPr>
            </w:pPr>
            <w:r>
              <w:rPr>
                <w:rFonts w:ascii="Times New Roman" w:eastAsiaTheme="majorHAnsi" w:hAnsi="Times New Roman" w:cs="Times New Roman"/>
                <w:color w:val="FF0000"/>
              </w:rPr>
              <w:t>참고문헌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목록은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모두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영어로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작성하며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,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최소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10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개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이상으로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작성한다</w:t>
            </w:r>
            <w:r>
              <w:rPr>
                <w:rFonts w:ascii="Times New Roman" w:eastAsiaTheme="majorHAnsi" w:hAnsi="Times New Roman" w:cs="Times New Roman"/>
                <w:color w:val="FF0000"/>
              </w:rPr>
              <w:t>.</w:t>
            </w:r>
          </w:p>
        </w:tc>
      </w:tr>
    </w:tbl>
    <w:p w14:paraId="1F2EFEE8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  <w:color w:val="FF0000"/>
        </w:rPr>
      </w:pPr>
    </w:p>
    <w:p w14:paraId="68F5BA75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46C48067" w14:textId="77777777" w:rsidR="002A37FF" w:rsidRDefault="00F10F47" w:rsidP="00F10F47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/>
          <w:b/>
          <w:bCs/>
          <w:sz w:val="32"/>
          <w:szCs w:val="32"/>
        </w:rPr>
      </w:pP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 xml:space="preserve">LLM 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>및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 xml:space="preserve"> 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>컴퓨터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 xml:space="preserve"> 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>비전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 xml:space="preserve"> 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>기반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 xml:space="preserve"> 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>사회적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 xml:space="preserve"> 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>약자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 xml:space="preserve"> 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>맞춤형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>배리어프리</w:t>
      </w:r>
      <w:proofErr w:type="spellEnd"/>
    </w:p>
    <w:p w14:paraId="35FF12D7" w14:textId="29FF6B4F" w:rsidR="00CA1568" w:rsidRPr="00F10F47" w:rsidRDefault="00F10F47" w:rsidP="00F10F47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 w:hint="eastAsia"/>
          <w:b/>
          <w:bCs/>
          <w:sz w:val="32"/>
          <w:szCs w:val="32"/>
        </w:rPr>
      </w:pP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>키오스크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 xml:space="preserve"> 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>설계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 xml:space="preserve"> 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>및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 xml:space="preserve"> </w:t>
      </w:r>
      <w:r w:rsidRPr="00F10F47">
        <w:rPr>
          <w:rFonts w:ascii="Times New Roman" w:eastAsia="휴먼명조" w:hAnsi="Times New Roman" w:cs="Times New Roman"/>
          <w:b/>
          <w:bCs/>
          <w:sz w:val="32"/>
          <w:szCs w:val="32"/>
        </w:rPr>
        <w:t>구현</w:t>
      </w:r>
    </w:p>
    <w:p w14:paraId="15829102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2375AAD2" w14:textId="77777777" w:rsidR="00F10F47" w:rsidRPr="00F10F47" w:rsidRDefault="00F10F47" w:rsidP="00F10F47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/>
          <w:sz w:val="28"/>
          <w:szCs w:val="28"/>
        </w:rPr>
      </w:pPr>
      <w:r w:rsidRPr="00F10F47">
        <w:rPr>
          <w:rFonts w:ascii="Times New Roman" w:eastAsia="휴먼명조" w:hAnsi="Times New Roman" w:cs="Times New Roman"/>
          <w:sz w:val="28"/>
          <w:szCs w:val="28"/>
        </w:rPr>
        <w:t>Design and Implementation of an LLM- and Computer-Vision-Based Personalized Barrier-Free Kiosk for Vulnerable Users</w:t>
      </w:r>
    </w:p>
    <w:p w14:paraId="55E843D8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4A7F99B9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  <w:color w:val="FF0000"/>
        </w:rPr>
      </w:pPr>
      <w:r>
        <w:rPr>
          <w:rFonts w:ascii="Times New Roman" w:eastAsia="휴먼명조" w:hAnsi="Times New Roman" w:cs="Times New Roman"/>
          <w:color w:val="FF0000"/>
        </w:rPr>
        <w:t>아래의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성명</w:t>
      </w:r>
      <w:r>
        <w:rPr>
          <w:rFonts w:ascii="Times New Roman" w:eastAsia="휴먼명조" w:hAnsi="Times New Roman" w:cs="Times New Roman"/>
          <w:color w:val="FF0000"/>
        </w:rPr>
        <w:t xml:space="preserve">, </w:t>
      </w:r>
      <w:r>
        <w:rPr>
          <w:rFonts w:ascii="Times New Roman" w:eastAsia="휴먼명조" w:hAnsi="Times New Roman" w:cs="Times New Roman"/>
          <w:color w:val="FF0000"/>
        </w:rPr>
        <w:t>소속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및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직위는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심사논문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제출시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생략하고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최종논문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제출시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추가합니다</w:t>
      </w:r>
      <w:r>
        <w:rPr>
          <w:rFonts w:ascii="Times New Roman" w:eastAsia="휴먼명조" w:hAnsi="Times New Roman" w:cs="Times New Roman"/>
          <w:color w:val="FF0000"/>
        </w:rPr>
        <w:t>.</w:t>
      </w:r>
    </w:p>
    <w:p w14:paraId="1C392966" w14:textId="77777777" w:rsidR="00CA1568" w:rsidRDefault="00000000">
      <w:pPr>
        <w:wordWrap/>
        <w:snapToGrid w:val="0"/>
        <w:spacing w:after="0" w:line="240" w:lineRule="auto"/>
        <w:jc w:val="center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성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향</w:t>
      </w:r>
      <w:r>
        <w:rPr>
          <w:rFonts w:ascii="Times New Roman" w:eastAsia="휴먼명조" w:hAnsi="Times New Roman" w:cs="Times New Roman"/>
        </w:rPr>
        <w:t xml:space="preserve">*, </w:t>
      </w:r>
      <w:r>
        <w:rPr>
          <w:rFonts w:ascii="Times New Roman" w:eastAsia="휴먼명조" w:hAnsi="Times New Roman" w:cs="Times New Roman"/>
        </w:rPr>
        <w:t>김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길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동</w:t>
      </w:r>
      <w:r>
        <w:rPr>
          <w:rFonts w:ascii="Times New Roman" w:eastAsia="휴먼명조" w:hAnsi="Times New Roman" w:cs="Times New Roman"/>
        </w:rPr>
        <w:t>**</w:t>
      </w:r>
    </w:p>
    <w:p w14:paraId="57F5E3B4" w14:textId="77777777" w:rsidR="00CA1568" w:rsidRDefault="00CA1568">
      <w:pPr>
        <w:wordWrap/>
        <w:snapToGrid w:val="0"/>
        <w:spacing w:after="0" w:line="240" w:lineRule="auto"/>
        <w:jc w:val="center"/>
        <w:rPr>
          <w:rFonts w:ascii="Times New Roman" w:eastAsia="휴먼명조" w:hAnsi="Times New Roman" w:cs="Times New Roman"/>
        </w:rPr>
      </w:pPr>
    </w:p>
    <w:p w14:paraId="0F2D4C55" w14:textId="77777777" w:rsidR="00CA1568" w:rsidRDefault="00000000">
      <w:pPr>
        <w:wordWrap/>
        <w:snapToGrid w:val="0"/>
        <w:spacing w:after="0" w:line="240" w:lineRule="auto"/>
        <w:jc w:val="left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*</w:t>
      </w:r>
      <w:r>
        <w:rPr>
          <w:rFonts w:ascii="Times New Roman" w:eastAsia="휴먼명조" w:hAnsi="Times New Roman" w:cs="Times New Roman"/>
        </w:rPr>
        <w:t>한국대학교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교육공학과</w:t>
      </w:r>
      <w:r>
        <w:rPr>
          <w:rFonts w:ascii="Times New Roman" w:eastAsia="휴먼명조" w:hAnsi="Times New Roman" w:cs="Times New Roman"/>
        </w:rPr>
        <w:t xml:space="preserve">, </w:t>
      </w:r>
      <w:r>
        <w:rPr>
          <w:rFonts w:ascii="Times New Roman" w:eastAsia="휴먼명조" w:hAnsi="Times New Roman" w:cs="Times New Roman"/>
        </w:rPr>
        <w:t>교수</w:t>
      </w:r>
      <w:r>
        <w:rPr>
          <w:rFonts w:ascii="Times New Roman" w:eastAsia="휴먼명조" w:hAnsi="Times New Roman" w:cs="Times New Roman"/>
        </w:rPr>
        <w:t xml:space="preserve"> ,  **</w:t>
      </w:r>
      <w:r>
        <w:rPr>
          <w:rFonts w:ascii="Times New Roman" w:eastAsia="휴먼명조" w:hAnsi="Times New Roman" w:cs="Times New Roman"/>
        </w:rPr>
        <w:t>한국대학교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공학교육과</w:t>
      </w:r>
      <w:r>
        <w:rPr>
          <w:rFonts w:ascii="Times New Roman" w:eastAsia="휴먼명조" w:hAnsi="Times New Roman" w:cs="Times New Roman"/>
        </w:rPr>
        <w:t xml:space="preserve">, </w:t>
      </w:r>
      <w:r>
        <w:rPr>
          <w:rFonts w:ascii="Times New Roman" w:eastAsia="휴먼명조" w:hAnsi="Times New Roman" w:cs="Times New Roman"/>
        </w:rPr>
        <w:t>박사과정</w:t>
      </w:r>
    </w:p>
    <w:p w14:paraId="57D6077C" w14:textId="77777777" w:rsidR="00CA1568" w:rsidRDefault="00CA1568">
      <w:pPr>
        <w:wordWrap/>
        <w:snapToGrid w:val="0"/>
        <w:spacing w:after="0" w:line="240" w:lineRule="auto"/>
        <w:jc w:val="center"/>
        <w:rPr>
          <w:rFonts w:ascii="Times New Roman" w:eastAsia="휴먼명조" w:hAnsi="Times New Roman" w:cs="Times New Roman"/>
        </w:rPr>
      </w:pPr>
    </w:p>
    <w:p w14:paraId="48E9F923" w14:textId="77777777" w:rsidR="00CA1568" w:rsidRDefault="00000000">
      <w:pPr>
        <w:wordWrap/>
        <w:snapToGrid w:val="0"/>
        <w:spacing w:after="0" w:line="240" w:lineRule="auto"/>
        <w:jc w:val="center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Chun-hyang Sung*, Gil-dong Kim**</w:t>
      </w:r>
    </w:p>
    <w:p w14:paraId="53078C6E" w14:textId="77777777" w:rsidR="00CA1568" w:rsidRDefault="00CA1568">
      <w:pPr>
        <w:wordWrap/>
        <w:snapToGrid w:val="0"/>
        <w:spacing w:after="0" w:line="240" w:lineRule="auto"/>
        <w:contextualSpacing/>
        <w:mirrorIndents/>
        <w:rPr>
          <w:rFonts w:ascii="Times New Roman" w:eastAsia="휴먼명조" w:hAnsi="Times New Roman" w:cs="Times New Roman"/>
        </w:rPr>
      </w:pPr>
    </w:p>
    <w:p w14:paraId="63A33432" w14:textId="77777777" w:rsidR="00CA1568" w:rsidRDefault="00000000">
      <w:pPr>
        <w:wordWrap/>
        <w:snapToGrid w:val="0"/>
        <w:spacing w:after="0" w:line="240" w:lineRule="auto"/>
        <w:contextualSpacing/>
        <w:mirrorIndents/>
      </w:pPr>
      <w:r>
        <w:rPr>
          <w:rFonts w:ascii="Times New Roman" w:eastAsia="휴먼명조" w:hAnsi="Times New Roman" w:cs="Times New Roman"/>
        </w:rPr>
        <w:t>*Professor, Department of Education, Hankuk University, Seoul, 321-987, Korea</w:t>
      </w:r>
      <w:r>
        <w:rPr>
          <w:rFonts w:ascii="Times New Roman" w:eastAsia="휴먼명조" w:hAnsi="Times New Roman" w:cs="Times New Roman"/>
        </w:rPr>
        <w:br/>
        <w:t>**Ph.D. Candidate, Department of Engineering, America University, Atlanta, GA11222, USA</w:t>
      </w:r>
    </w:p>
    <w:p w14:paraId="07165303" w14:textId="77777777" w:rsidR="00CA1568" w:rsidRDefault="00CA1568">
      <w:pPr>
        <w:wordWrap/>
        <w:snapToGrid w:val="0"/>
        <w:spacing w:after="0" w:line="240" w:lineRule="auto"/>
        <w:contextualSpacing/>
        <w:mirrorIndents/>
        <w:rPr>
          <w:rFonts w:ascii="Times New Roman" w:eastAsia="휴먼명조" w:hAnsi="Times New Roman" w:cs="Times New Roman"/>
        </w:rPr>
      </w:pPr>
    </w:p>
    <w:p w14:paraId="7E7B3C54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58C66317" w14:textId="77777777" w:rsidR="00CA1568" w:rsidRDefault="00000000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/>
          <w:b/>
        </w:rPr>
      </w:pPr>
      <w:r>
        <w:rPr>
          <w:rFonts w:ascii="Times New Roman" w:eastAsia="휴먼명조" w:hAnsi="Times New Roman" w:cs="Times New Roman"/>
          <w:b/>
        </w:rPr>
        <w:t>요</w:t>
      </w:r>
      <w:r>
        <w:rPr>
          <w:rFonts w:ascii="Times New Roman" w:eastAsia="휴먼명조" w:hAnsi="Times New Roman" w:cs="Times New Roman"/>
          <w:b/>
        </w:rPr>
        <w:t xml:space="preserve"> </w:t>
      </w:r>
      <w:r>
        <w:rPr>
          <w:rFonts w:ascii="Times New Roman" w:eastAsia="휴먼명조" w:hAnsi="Times New Roman" w:cs="Times New Roman"/>
          <w:b/>
        </w:rPr>
        <w:t>약</w:t>
      </w:r>
      <w:r>
        <w:rPr>
          <w:rFonts w:ascii="Times New Roman" w:eastAsia="휴먼명조" w:hAnsi="Times New Roman" w:cs="Times New Roman"/>
          <w:b/>
        </w:rPr>
        <w:t xml:space="preserve"> (10</w:t>
      </w:r>
      <w:r>
        <w:rPr>
          <w:rFonts w:ascii="Times New Roman" w:eastAsia="휴먼명조" w:hAnsi="Times New Roman" w:cs="Times New Roman"/>
          <w:b/>
        </w:rPr>
        <w:t>포인트</w:t>
      </w:r>
      <w:r>
        <w:rPr>
          <w:rFonts w:ascii="Times New Roman" w:eastAsia="휴먼명조" w:hAnsi="Times New Roman" w:cs="Times New Roman"/>
          <w:b/>
        </w:rPr>
        <w:t xml:space="preserve"> </w:t>
      </w:r>
      <w:r>
        <w:rPr>
          <w:rFonts w:ascii="Times New Roman" w:eastAsia="휴먼명조" w:hAnsi="Times New Roman" w:cs="Times New Roman"/>
          <w:b/>
        </w:rPr>
        <w:t>진하게</w:t>
      </w:r>
      <w:r>
        <w:rPr>
          <w:rFonts w:ascii="Times New Roman" w:eastAsia="휴먼명조" w:hAnsi="Times New Roman" w:cs="Times New Roman"/>
          <w:b/>
        </w:rPr>
        <w:t>)</w:t>
      </w:r>
    </w:p>
    <w:p w14:paraId="4DD45DDE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이곳에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요약문을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작성합니다</w:t>
      </w:r>
      <w:r>
        <w:rPr>
          <w:rFonts w:ascii="Times New Roman" w:eastAsia="휴먼명조" w:hAnsi="Times New Roman" w:cs="Times New Roman"/>
        </w:rPr>
        <w:t xml:space="preserve">. </w:t>
      </w:r>
    </w:p>
    <w:p w14:paraId="6721F8CB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1D527A36" w14:textId="77777777" w:rsidR="00CA1568" w:rsidRDefault="00000000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/>
          <w:b/>
        </w:rPr>
      </w:pPr>
      <w:r>
        <w:rPr>
          <w:rFonts w:ascii="Times New Roman" w:eastAsia="휴먼명조" w:hAnsi="Times New Roman" w:cs="Times New Roman"/>
          <w:b/>
        </w:rPr>
        <w:t>ABSTRACT (10</w:t>
      </w:r>
      <w:r>
        <w:rPr>
          <w:rFonts w:ascii="Times New Roman" w:eastAsia="휴먼명조" w:hAnsi="Times New Roman" w:cs="Times New Roman"/>
          <w:b/>
        </w:rPr>
        <w:t>포인트</w:t>
      </w:r>
      <w:r>
        <w:rPr>
          <w:rFonts w:ascii="Times New Roman" w:eastAsia="휴먼명조" w:hAnsi="Times New Roman" w:cs="Times New Roman"/>
          <w:b/>
        </w:rPr>
        <w:t xml:space="preserve"> </w:t>
      </w:r>
      <w:r>
        <w:rPr>
          <w:rFonts w:ascii="Times New Roman" w:eastAsia="휴먼명조" w:hAnsi="Times New Roman" w:cs="Times New Roman"/>
          <w:b/>
        </w:rPr>
        <w:t>진하게</w:t>
      </w:r>
      <w:r>
        <w:rPr>
          <w:rFonts w:ascii="Times New Roman" w:eastAsia="휴먼명조" w:hAnsi="Times New Roman" w:cs="Times New Roman"/>
          <w:b/>
        </w:rPr>
        <w:t>)</w:t>
      </w:r>
    </w:p>
    <w:p w14:paraId="002723C4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 xml:space="preserve">Please write the abstract of paper. </w:t>
      </w:r>
      <w:r>
        <w:rPr>
          <w:rFonts w:ascii="Times New Roman" w:eastAsia="휴먼명조" w:hAnsi="Times New Roman" w:cs="Times New Roman"/>
        </w:rPr>
        <w:t>영문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요약문은</w:t>
      </w:r>
      <w:r>
        <w:rPr>
          <w:rFonts w:ascii="Times New Roman" w:eastAsia="휴먼명조" w:hAnsi="Times New Roman" w:cs="Times New Roman"/>
        </w:rPr>
        <w:t xml:space="preserve"> Times</w:t>
      </w:r>
      <w:r>
        <w:rPr>
          <w:rFonts w:ascii="Times New Roman" w:eastAsia="휴먼명조" w:hAnsi="Times New Roman" w:cs="Times New Roman" w:hint="eastAsia"/>
        </w:rPr>
        <w:t xml:space="preserve"> New</w:t>
      </w:r>
      <w:r>
        <w:rPr>
          <w:rFonts w:ascii="Times New Roman" w:eastAsia="휴먼명조" w:hAnsi="Times New Roman" w:cs="Times New Roman"/>
        </w:rPr>
        <w:t xml:space="preserve"> Roman </w:t>
      </w:r>
      <w:r>
        <w:rPr>
          <w:rFonts w:ascii="Times New Roman" w:eastAsia="휴먼명조" w:hAnsi="Times New Roman" w:cs="Times New Roman" w:hint="eastAsia"/>
        </w:rPr>
        <w:t>글자체를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 w:hint="eastAsia"/>
        </w:rPr>
        <w:t>사용하고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/>
        </w:rPr>
        <w:t>200</w:t>
      </w:r>
      <w:r>
        <w:rPr>
          <w:rFonts w:ascii="Times New Roman" w:eastAsia="휴먼명조" w:hAnsi="Times New Roman" w:cs="Times New Roman"/>
        </w:rPr>
        <w:t>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내외로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작성합니다</w:t>
      </w:r>
      <w:r>
        <w:rPr>
          <w:rFonts w:ascii="Times New Roman" w:eastAsia="휴먼명조" w:hAnsi="Times New Roman" w:cs="Times New Roman"/>
        </w:rPr>
        <w:t xml:space="preserve">. </w:t>
      </w:r>
    </w:p>
    <w:p w14:paraId="7893C7E1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5867ECFD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 xml:space="preserve">Key Words : </w:t>
      </w:r>
      <w:r>
        <w:rPr>
          <w:rFonts w:ascii="Times New Roman" w:eastAsia="휴먼명조" w:hAnsi="Times New Roman" w:cs="Times New Roman"/>
        </w:rPr>
        <w:t>본문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중에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중요한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단어를</w:t>
      </w:r>
      <w:r>
        <w:rPr>
          <w:rFonts w:ascii="Times New Roman" w:eastAsia="휴먼명조" w:hAnsi="Times New Roman" w:cs="Times New Roman"/>
        </w:rPr>
        <w:t xml:space="preserve"> 5</w:t>
      </w:r>
      <w:r>
        <w:rPr>
          <w:rFonts w:ascii="Times New Roman" w:eastAsia="휴먼명조" w:hAnsi="Times New Roman" w:cs="Times New Roman"/>
        </w:rPr>
        <w:t>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이내로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영문으로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기재하며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알파벳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순으로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배열한다</w:t>
      </w:r>
      <w:r>
        <w:rPr>
          <w:rFonts w:ascii="Times New Roman" w:eastAsia="휴먼명조" w:hAnsi="Times New Roman" w:cs="Times New Roman"/>
        </w:rPr>
        <w:t>.</w:t>
      </w:r>
    </w:p>
    <w:p w14:paraId="25FB7D81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예</w:t>
      </w:r>
      <w:r>
        <w:rPr>
          <w:rFonts w:ascii="Times New Roman" w:eastAsia="휴먼명조" w:hAnsi="Times New Roman" w:cs="Times New Roman"/>
        </w:rPr>
        <w:t>) Key Words : communication; signal processing; Neutral systems.(</w:t>
      </w:r>
      <w:r>
        <w:rPr>
          <w:rFonts w:ascii="Times New Roman" w:eastAsia="휴먼명조" w:hAnsi="Times New Roman" w:cs="Times New Roman"/>
        </w:rPr>
        <w:t>스타일</w:t>
      </w:r>
      <w:r>
        <w:rPr>
          <w:rFonts w:ascii="Times New Roman" w:eastAsia="휴먼명조" w:hAnsi="Times New Roman" w:cs="Times New Roman"/>
        </w:rPr>
        <w:t>-</w:t>
      </w:r>
      <w:r>
        <w:rPr>
          <w:rFonts w:ascii="Times New Roman" w:eastAsia="휴먼명조" w:hAnsi="Times New Roman" w:cs="Times New Roman"/>
        </w:rPr>
        <w:t>키워드</w:t>
      </w:r>
      <w:r>
        <w:rPr>
          <w:rFonts w:ascii="Times New Roman" w:eastAsia="휴먼명조" w:hAnsi="Times New Roman" w:cs="Times New Roman"/>
        </w:rPr>
        <w:t xml:space="preserve">) </w:t>
      </w:r>
    </w:p>
    <w:p w14:paraId="3C0A7E4D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799C31E7" w14:textId="77777777" w:rsidR="00CA1568" w:rsidRDefault="00000000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/>
          <w:b/>
        </w:rPr>
      </w:pPr>
      <w:r>
        <w:rPr>
          <w:rFonts w:ascii="Times New Roman" w:eastAsia="휴먼명조" w:hAnsi="Times New Roman" w:cs="Times New Roman"/>
          <w:b/>
        </w:rPr>
        <w:t xml:space="preserve">I. </w:t>
      </w:r>
      <w:r>
        <w:rPr>
          <w:rFonts w:ascii="Times New Roman" w:eastAsia="휴먼명조" w:hAnsi="Times New Roman" w:cs="Times New Roman"/>
          <w:b/>
        </w:rPr>
        <w:t>서론</w:t>
      </w:r>
      <w:r>
        <w:rPr>
          <w:rFonts w:ascii="Times New Roman" w:eastAsia="휴먼명조" w:hAnsi="Times New Roman" w:cs="Times New Roman"/>
          <w:b/>
        </w:rPr>
        <w:t xml:space="preserve"> - </w:t>
      </w:r>
      <w:r>
        <w:rPr>
          <w:rFonts w:ascii="Times New Roman" w:eastAsia="휴먼명조" w:hAnsi="Times New Roman" w:cs="Times New Roman"/>
          <w:b/>
        </w:rPr>
        <w:t>수준</w:t>
      </w:r>
      <w:r>
        <w:rPr>
          <w:rFonts w:ascii="Times New Roman" w:eastAsia="휴먼명조" w:hAnsi="Times New Roman" w:cs="Times New Roman"/>
          <w:b/>
        </w:rPr>
        <w:t xml:space="preserve"> 1 </w:t>
      </w:r>
      <w:r>
        <w:rPr>
          <w:rFonts w:ascii="Times New Roman" w:eastAsia="휴먼명조" w:hAnsi="Times New Roman" w:cs="Times New Roman"/>
          <w:b/>
        </w:rPr>
        <w:t>제목</w:t>
      </w:r>
    </w:p>
    <w:p w14:paraId="1422475F" w14:textId="77777777" w:rsidR="002A37FF" w:rsidRPr="002A37FF" w:rsidRDefault="002A37FF" w:rsidP="002A37FF">
      <w:pPr>
        <w:wordWrap/>
        <w:snapToGrid w:val="0"/>
        <w:spacing w:after="0" w:line="360" w:lineRule="auto"/>
        <w:rPr>
          <w:rFonts w:eastAsia="휴먼명조"/>
        </w:rPr>
      </w:pPr>
      <w:r w:rsidRPr="002A37FF">
        <w:rPr>
          <w:rFonts w:eastAsia="휴먼명조"/>
        </w:rPr>
        <w:t>디지털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전환과</w:t>
      </w:r>
      <w:r w:rsidRPr="002A37FF">
        <w:rPr>
          <w:rFonts w:eastAsia="휴먼명조"/>
        </w:rPr>
        <w:t xml:space="preserve"> </w:t>
      </w:r>
      <w:proofErr w:type="spellStart"/>
      <w:r w:rsidRPr="002A37FF">
        <w:rPr>
          <w:rFonts w:eastAsia="휴먼명조"/>
        </w:rPr>
        <w:t>비대면</w:t>
      </w:r>
      <w:proofErr w:type="spellEnd"/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서비스의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확산으로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키오스크는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음식점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교통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금융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및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공공서비스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등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일상적인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서비스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접점에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빠르게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보급되고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있다</w:t>
      </w:r>
      <w:r w:rsidRPr="002A37FF">
        <w:rPr>
          <w:rFonts w:eastAsia="휴먼명조"/>
        </w:rPr>
        <w:t xml:space="preserve">. </w:t>
      </w:r>
      <w:r w:rsidRPr="002A37FF">
        <w:rPr>
          <w:rFonts w:eastAsia="휴먼명조"/>
        </w:rPr>
        <w:t>그러나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화면과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터치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중심의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복잡한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절차는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고령자와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장애인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한국어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사용에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제약이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있는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외국인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및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디지털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기기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사용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경험이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적은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이용자에게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접근성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장벽이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될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있다</w:t>
      </w:r>
      <w:r w:rsidRPr="002A37FF">
        <w:rPr>
          <w:rFonts w:eastAsia="휴먼명조"/>
        </w:rPr>
        <w:t xml:space="preserve">[1], [2]. </w:t>
      </w:r>
      <w:r w:rsidRPr="002A37FF">
        <w:rPr>
          <w:rFonts w:eastAsia="휴먼명조"/>
        </w:rPr>
        <w:t>작은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글자와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복잡한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메뉴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구조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제한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시간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및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단일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입력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방식은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이들의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독립적인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서비스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이용을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어렵게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한다</w:t>
      </w:r>
      <w:r w:rsidRPr="002A37FF">
        <w:rPr>
          <w:rFonts w:eastAsia="휴먼명조"/>
        </w:rPr>
        <w:t xml:space="preserve">. </w:t>
      </w:r>
      <w:r w:rsidRPr="002A37FF">
        <w:rPr>
          <w:rFonts w:eastAsia="휴먼명조"/>
        </w:rPr>
        <w:t>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논문에서는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이러한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이용자를</w:t>
      </w:r>
      <w:r w:rsidRPr="002A37FF">
        <w:rPr>
          <w:rFonts w:eastAsia="휴먼명조"/>
        </w:rPr>
        <w:t xml:space="preserve"> “</w:t>
      </w:r>
      <w:r w:rsidRPr="002A37FF">
        <w:rPr>
          <w:rFonts w:eastAsia="휴먼명조"/>
        </w:rPr>
        <w:t>디지털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취약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사용자</w:t>
      </w:r>
      <w:r w:rsidRPr="002A37FF">
        <w:rPr>
          <w:rFonts w:eastAsia="휴먼명조"/>
        </w:rPr>
        <w:t>”</w:t>
      </w:r>
      <w:r w:rsidRPr="002A37FF">
        <w:rPr>
          <w:rFonts w:eastAsia="휴먼명조"/>
        </w:rPr>
        <w:t>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지칭한다</w:t>
      </w:r>
      <w:r w:rsidRPr="002A37FF">
        <w:rPr>
          <w:rFonts w:eastAsia="휴먼명조"/>
        </w:rPr>
        <w:t>.</w:t>
      </w:r>
    </w:p>
    <w:p w14:paraId="0218C315" w14:textId="77777777" w:rsidR="002A37FF" w:rsidRPr="002A37FF" w:rsidRDefault="002A37FF" w:rsidP="002A37FF">
      <w:pPr>
        <w:wordWrap/>
        <w:snapToGrid w:val="0"/>
        <w:spacing w:after="0" w:line="360" w:lineRule="auto"/>
        <w:rPr>
          <w:rFonts w:eastAsia="휴먼명조"/>
        </w:rPr>
      </w:pPr>
      <w:r w:rsidRPr="002A37FF">
        <w:rPr>
          <w:rFonts w:eastAsia="휴먼명조"/>
        </w:rPr>
        <w:t>기존</w:t>
      </w:r>
      <w:r w:rsidRPr="002A37FF">
        <w:rPr>
          <w:rFonts w:eastAsia="휴먼명조"/>
        </w:rPr>
        <w:t xml:space="preserve"> </w:t>
      </w:r>
      <w:proofErr w:type="spellStart"/>
      <w:r w:rsidRPr="002A37FF">
        <w:rPr>
          <w:rFonts w:eastAsia="휴먼명조"/>
        </w:rPr>
        <w:t>배리어프리</w:t>
      </w:r>
      <w:proofErr w:type="spellEnd"/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키오스크는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큰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글자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높은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대비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큰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버튼과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단순화된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화면을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제공해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왔다</w:t>
      </w:r>
      <w:r w:rsidRPr="002A37FF">
        <w:rPr>
          <w:rFonts w:eastAsia="휴먼명조"/>
        </w:rPr>
        <w:t xml:space="preserve">. </w:t>
      </w:r>
      <w:r w:rsidRPr="002A37FF">
        <w:rPr>
          <w:rFonts w:eastAsia="휴먼명조"/>
        </w:rPr>
        <w:t>이러한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개선은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시인성을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높이지만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복잡한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정보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구조와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인지적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부담까지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해소하기는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어렵다</w:t>
      </w:r>
      <w:r w:rsidRPr="002A37FF">
        <w:rPr>
          <w:rFonts w:eastAsia="휴먼명조"/>
        </w:rPr>
        <w:t xml:space="preserve">[1], [2]. </w:t>
      </w:r>
      <w:r w:rsidRPr="002A37FF">
        <w:rPr>
          <w:rFonts w:eastAsia="휴먼명조"/>
        </w:rPr>
        <w:t>음성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인식</w:t>
      </w:r>
      <w:r w:rsidRPr="002A37FF">
        <w:rPr>
          <w:rFonts w:eastAsia="휴먼명조"/>
        </w:rPr>
        <w:t>·</w:t>
      </w:r>
      <w:r w:rsidRPr="002A37FF">
        <w:rPr>
          <w:rFonts w:eastAsia="휴먼명조"/>
        </w:rPr>
        <w:t>합성과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의도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분석을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결합한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대화형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키오스크도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제안되었으나</w:t>
      </w:r>
      <w:r w:rsidRPr="002A37FF">
        <w:rPr>
          <w:rFonts w:eastAsia="휴먼명조"/>
        </w:rPr>
        <w:t xml:space="preserve">[3], </w:t>
      </w:r>
      <w:r w:rsidRPr="002A37FF">
        <w:rPr>
          <w:rFonts w:eastAsia="휴먼명조"/>
        </w:rPr>
        <w:t>배경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소음과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다양한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발음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메뉴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고유명사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및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복합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발화는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인식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오류를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유발한다</w:t>
      </w:r>
      <w:r w:rsidRPr="002A37FF">
        <w:rPr>
          <w:rFonts w:eastAsia="휴먼명조"/>
        </w:rPr>
        <w:t xml:space="preserve">. </w:t>
      </w:r>
      <w:r w:rsidRPr="002A37FF">
        <w:rPr>
          <w:rFonts w:eastAsia="휴먼명조"/>
        </w:rPr>
        <w:t>이에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따라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발화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보정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문맥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분석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누락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정보에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대한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재질문과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처리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결과의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피드백이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함께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요구된다</w:t>
      </w:r>
      <w:r w:rsidRPr="002A37FF">
        <w:rPr>
          <w:rFonts w:eastAsia="휴먼명조"/>
        </w:rPr>
        <w:t>[4].</w:t>
      </w:r>
    </w:p>
    <w:p w14:paraId="0B00BF9E" w14:textId="77777777" w:rsidR="002A37FF" w:rsidRPr="002A37FF" w:rsidRDefault="002A37FF" w:rsidP="002A37FF">
      <w:pPr>
        <w:wordWrap/>
        <w:snapToGrid w:val="0"/>
        <w:spacing w:after="0" w:line="360" w:lineRule="auto"/>
        <w:rPr>
          <w:rFonts w:eastAsia="휴먼명조"/>
        </w:rPr>
      </w:pPr>
      <w:r w:rsidRPr="002A37FF">
        <w:rPr>
          <w:rFonts w:eastAsia="휴먼명조"/>
        </w:rPr>
        <w:t>최근에는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다양한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자연어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표현을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처리하기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위해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대규모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언어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모델</w:t>
      </w:r>
      <w:r w:rsidRPr="002A37FF">
        <w:rPr>
          <w:rFonts w:eastAsia="휴먼명조"/>
        </w:rPr>
        <w:t xml:space="preserve">(LLM; Large Language Model) </w:t>
      </w:r>
      <w:r w:rsidRPr="002A37FF">
        <w:rPr>
          <w:rFonts w:eastAsia="휴먼명조"/>
        </w:rPr>
        <w:t>기반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키오스크가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연구되고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있다</w:t>
      </w:r>
      <w:r w:rsidRPr="002A37FF">
        <w:rPr>
          <w:rFonts w:eastAsia="휴먼명조"/>
        </w:rPr>
        <w:t xml:space="preserve">[5], [6]. LLM </w:t>
      </w:r>
      <w:r w:rsidRPr="002A37FF">
        <w:rPr>
          <w:rFonts w:eastAsia="휴먼명조"/>
        </w:rPr>
        <w:t>응답을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실제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서비스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데이터에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연결하는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검색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증강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생성</w:t>
      </w:r>
      <w:r w:rsidRPr="002A37FF">
        <w:rPr>
          <w:rFonts w:eastAsia="휴먼명조"/>
        </w:rPr>
        <w:t>(RAG; Retrieval-Augmented Generation)</w:t>
      </w:r>
      <w:r w:rsidRPr="002A37FF">
        <w:rPr>
          <w:rFonts w:eastAsia="휴먼명조"/>
        </w:rPr>
        <w:t>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외부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지식의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검색과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갱신에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유용하다</w:t>
      </w:r>
      <w:r w:rsidRPr="002A37FF">
        <w:rPr>
          <w:rFonts w:eastAsia="휴먼명조"/>
        </w:rPr>
        <w:t xml:space="preserve">[7]. </w:t>
      </w:r>
      <w:r w:rsidRPr="002A37FF">
        <w:rPr>
          <w:rFonts w:eastAsia="휴먼명조"/>
        </w:rPr>
        <w:t>그러나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검색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품질이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낮거나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필요한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정보가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없으면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근거가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불충분한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응답을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생성할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있다</w:t>
      </w:r>
      <w:r w:rsidRPr="002A37FF">
        <w:rPr>
          <w:rFonts w:eastAsia="휴먼명조"/>
        </w:rPr>
        <w:t xml:space="preserve">[8]. </w:t>
      </w:r>
      <w:r w:rsidRPr="002A37FF">
        <w:rPr>
          <w:rFonts w:eastAsia="휴먼명조"/>
        </w:rPr>
        <w:t>따라서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주문과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결제처럼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상태를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변경하는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기능은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생성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응답과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분리하고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데이터베이스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및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허용된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도구를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통해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실행할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필요가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있다</w:t>
      </w:r>
      <w:r w:rsidRPr="002A37FF">
        <w:rPr>
          <w:rFonts w:eastAsia="휴먼명조"/>
        </w:rPr>
        <w:t>.</w:t>
      </w:r>
    </w:p>
    <w:p w14:paraId="36C3D2B7" w14:textId="77777777" w:rsidR="002A37FF" w:rsidRPr="002A37FF" w:rsidRDefault="002A37FF" w:rsidP="002A37FF">
      <w:pPr>
        <w:wordWrap/>
        <w:snapToGrid w:val="0"/>
        <w:spacing w:after="0" w:line="360" w:lineRule="auto"/>
        <w:rPr>
          <w:rFonts w:eastAsia="휴먼명조"/>
        </w:rPr>
      </w:pPr>
      <w:r w:rsidRPr="002A37FF">
        <w:rPr>
          <w:rFonts w:eastAsia="휴먼명조"/>
        </w:rPr>
        <w:t>컴퓨터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비전을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적용한</w:t>
      </w:r>
      <w:r w:rsidRPr="002A37FF">
        <w:rPr>
          <w:rFonts w:eastAsia="휴먼명조"/>
        </w:rPr>
        <w:t xml:space="preserve"> </w:t>
      </w:r>
      <w:proofErr w:type="spellStart"/>
      <w:r w:rsidRPr="002A37FF">
        <w:rPr>
          <w:rFonts w:eastAsia="휴먼명조"/>
        </w:rPr>
        <w:t>배리어프리</w:t>
      </w:r>
      <w:proofErr w:type="spellEnd"/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키오스크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연구에서는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영상으로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사용자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특성을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분석하여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사용자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인터페이스</w:t>
      </w:r>
      <w:r w:rsidRPr="002A37FF">
        <w:rPr>
          <w:rFonts w:eastAsia="휴먼명조"/>
        </w:rPr>
        <w:t>(UI; User Interface)</w:t>
      </w:r>
      <w:r w:rsidRPr="002A37FF">
        <w:rPr>
          <w:rFonts w:eastAsia="휴먼명조"/>
        </w:rPr>
        <w:t>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전환하거나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손동작을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이용한</w:t>
      </w:r>
      <w:r w:rsidRPr="002A37FF">
        <w:rPr>
          <w:rFonts w:eastAsia="휴먼명조"/>
        </w:rPr>
        <w:t xml:space="preserve"> </w:t>
      </w:r>
      <w:proofErr w:type="spellStart"/>
      <w:r w:rsidRPr="002A37FF">
        <w:rPr>
          <w:rFonts w:eastAsia="휴먼명조"/>
        </w:rPr>
        <w:t>비접촉</w:t>
      </w:r>
      <w:proofErr w:type="spellEnd"/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조작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방식을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제공하였다</w:t>
      </w:r>
      <w:r w:rsidRPr="002A37FF">
        <w:rPr>
          <w:rFonts w:eastAsia="휴먼명조"/>
        </w:rPr>
        <w:t xml:space="preserve">[9], [10]. </w:t>
      </w:r>
      <w:r w:rsidRPr="002A37FF">
        <w:rPr>
          <w:rFonts w:eastAsia="휴먼명조"/>
        </w:rPr>
        <w:t>이러한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연구는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상황에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따른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인터페이스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조정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가능성을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보여주지만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보조기기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감지에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따른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능동적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모드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전환과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사용자의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직접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선택을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터치</w:t>
      </w:r>
      <w:r w:rsidRPr="002A37FF">
        <w:rPr>
          <w:rFonts w:eastAsia="휴먼명조"/>
        </w:rPr>
        <w:t>·</w:t>
      </w:r>
      <w:r w:rsidRPr="002A37FF">
        <w:rPr>
          <w:rFonts w:eastAsia="휴먼명조"/>
        </w:rPr>
        <w:t>음성</w:t>
      </w:r>
      <w:r w:rsidRPr="002A37FF">
        <w:rPr>
          <w:rFonts w:eastAsia="휴먼명조"/>
        </w:rPr>
        <w:t>·</w:t>
      </w:r>
      <w:r w:rsidRPr="002A37FF">
        <w:rPr>
          <w:rFonts w:eastAsia="휴먼명조"/>
        </w:rPr>
        <w:t>제스처가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통합된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하나의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서비스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흐름에서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제공하는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연구는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부족하다</w:t>
      </w:r>
      <w:r w:rsidRPr="002A37FF">
        <w:rPr>
          <w:rFonts w:eastAsia="휴먼명조"/>
        </w:rPr>
        <w:t xml:space="preserve">. </w:t>
      </w:r>
      <w:r w:rsidRPr="002A37FF">
        <w:rPr>
          <w:rFonts w:eastAsia="휴먼명조"/>
        </w:rPr>
        <w:t>통합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시스템을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입력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성능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실제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주문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과업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및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주관적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사용성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측면에서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lastRenderedPageBreak/>
        <w:t>함께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평가하는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체계도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요구된다</w:t>
      </w:r>
      <w:r w:rsidRPr="002A37FF">
        <w:rPr>
          <w:rFonts w:eastAsia="휴먼명조"/>
        </w:rPr>
        <w:t>.</w:t>
      </w:r>
    </w:p>
    <w:p w14:paraId="11777770" w14:textId="77777777" w:rsidR="002A37FF" w:rsidRPr="002A37FF" w:rsidRDefault="002A37FF" w:rsidP="002A37FF">
      <w:pPr>
        <w:wordWrap/>
        <w:snapToGrid w:val="0"/>
        <w:spacing w:after="0" w:line="360" w:lineRule="auto"/>
        <w:rPr>
          <w:rFonts w:eastAsia="휴먼명조"/>
        </w:rPr>
      </w:pPr>
      <w:r w:rsidRPr="002A37FF">
        <w:rPr>
          <w:rFonts w:eastAsia="휴먼명조"/>
        </w:rPr>
        <w:t>이에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연구는</w:t>
      </w:r>
      <w:r w:rsidRPr="002A37FF">
        <w:rPr>
          <w:rFonts w:eastAsia="휴먼명조"/>
        </w:rPr>
        <w:t xml:space="preserve"> React</w:t>
      </w:r>
      <w:r w:rsidRPr="002A37FF">
        <w:rPr>
          <w:rFonts w:eastAsia="휴먼명조"/>
        </w:rPr>
        <w:t>와</w:t>
      </w:r>
      <w:r w:rsidRPr="002A37FF">
        <w:rPr>
          <w:rFonts w:eastAsia="휴먼명조"/>
        </w:rPr>
        <w:t xml:space="preserve"> </w:t>
      </w:r>
      <w:proofErr w:type="spellStart"/>
      <w:r w:rsidRPr="002A37FF">
        <w:rPr>
          <w:rFonts w:eastAsia="휴먼명조"/>
        </w:rPr>
        <w:t>FastAPI</w:t>
      </w:r>
      <w:proofErr w:type="spellEnd"/>
      <w:r w:rsidRPr="002A37FF">
        <w:rPr>
          <w:rFonts w:eastAsia="휴먼명조"/>
        </w:rPr>
        <w:t>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기반으로</w:t>
      </w:r>
      <w:r w:rsidRPr="002A37FF">
        <w:rPr>
          <w:rFonts w:eastAsia="휴먼명조"/>
        </w:rPr>
        <w:t xml:space="preserve"> LLM </w:t>
      </w:r>
      <w:r w:rsidRPr="002A37FF">
        <w:rPr>
          <w:rFonts w:eastAsia="휴먼명조"/>
        </w:rPr>
        <w:t>음성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대화</w:t>
      </w:r>
      <w:r w:rsidRPr="002A37FF">
        <w:rPr>
          <w:rFonts w:eastAsia="휴먼명조"/>
        </w:rPr>
        <w:t xml:space="preserve">, </w:t>
      </w:r>
      <w:proofErr w:type="spellStart"/>
      <w:r w:rsidRPr="002A37FF">
        <w:rPr>
          <w:rFonts w:eastAsia="휴먼명조"/>
        </w:rPr>
        <w:t>MediaPipe</w:t>
      </w:r>
      <w:proofErr w:type="spellEnd"/>
      <w:r w:rsidRPr="002A37FF">
        <w:rPr>
          <w:rFonts w:eastAsia="휴먼명조"/>
        </w:rPr>
        <w:t xml:space="preserve"> Hands </w:t>
      </w:r>
      <w:r w:rsidRPr="002A37FF">
        <w:rPr>
          <w:rFonts w:eastAsia="휴먼명조"/>
        </w:rPr>
        <w:t>기반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제스처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및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터치</w:t>
      </w:r>
      <w:r w:rsidRPr="002A37FF">
        <w:rPr>
          <w:rFonts w:eastAsia="휴먼명조"/>
        </w:rPr>
        <w:t xml:space="preserve"> UI</w:t>
      </w:r>
      <w:r w:rsidRPr="002A37FF">
        <w:rPr>
          <w:rFonts w:eastAsia="휴먼명조"/>
        </w:rPr>
        <w:t>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하나의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주문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흐름으로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통합한다</w:t>
      </w:r>
      <w:r w:rsidRPr="002A37FF">
        <w:rPr>
          <w:rFonts w:eastAsia="휴먼명조"/>
        </w:rPr>
        <w:t xml:space="preserve">. </w:t>
      </w:r>
      <w:r w:rsidRPr="002A37FF">
        <w:rPr>
          <w:rFonts w:eastAsia="휴먼명조"/>
        </w:rPr>
        <w:t>컴퓨터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비전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모듈은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흰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지팡이를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감지하면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음성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안내와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음성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모드를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활성화하고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휠체어를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감지하면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제스처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모드를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활성화한다</w:t>
      </w:r>
      <w:r w:rsidRPr="002A37FF">
        <w:rPr>
          <w:rFonts w:eastAsia="휴먼명조"/>
        </w:rPr>
        <w:t xml:space="preserve">. </w:t>
      </w:r>
      <w:r w:rsidRPr="002A37FF">
        <w:rPr>
          <w:rFonts w:eastAsia="휴먼명조"/>
        </w:rPr>
        <w:t>제스처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모드에서는</w:t>
      </w:r>
      <w:r w:rsidRPr="002A37FF">
        <w:rPr>
          <w:rFonts w:eastAsia="휴먼명조"/>
        </w:rPr>
        <w:t xml:space="preserve"> </w:t>
      </w:r>
      <w:proofErr w:type="spellStart"/>
      <w:r w:rsidRPr="002A37FF">
        <w:rPr>
          <w:rFonts w:eastAsia="휴먼명조"/>
        </w:rPr>
        <w:t>MediaPipe</w:t>
      </w:r>
      <w:proofErr w:type="spellEnd"/>
      <w:r w:rsidRPr="002A37FF">
        <w:rPr>
          <w:rFonts w:eastAsia="휴먼명조"/>
        </w:rPr>
        <w:t xml:space="preserve"> Hands</w:t>
      </w:r>
      <w:r w:rsidRPr="002A37FF">
        <w:rPr>
          <w:rFonts w:eastAsia="휴먼명조"/>
        </w:rPr>
        <w:t>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랜드마크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추정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기술</w:t>
      </w:r>
      <w:r w:rsidRPr="002A37FF">
        <w:rPr>
          <w:rFonts w:eastAsia="휴먼명조"/>
        </w:rPr>
        <w:t>[11]</w:t>
      </w:r>
      <w:r w:rsidRPr="002A37FF">
        <w:rPr>
          <w:rFonts w:eastAsia="휴먼명조"/>
        </w:rPr>
        <w:t>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활용하여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휠체어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이용자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등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터치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인터페이스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사용이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어려운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사용자에게</w:t>
      </w:r>
      <w:r w:rsidRPr="002A37FF">
        <w:rPr>
          <w:rFonts w:eastAsia="휴먼명조"/>
        </w:rPr>
        <w:t xml:space="preserve"> </w:t>
      </w:r>
      <w:proofErr w:type="spellStart"/>
      <w:r w:rsidRPr="002A37FF">
        <w:rPr>
          <w:rFonts w:eastAsia="휴먼명조"/>
        </w:rPr>
        <w:t>비접촉</w:t>
      </w:r>
      <w:proofErr w:type="spellEnd"/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조작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방법을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제공한다</w:t>
      </w:r>
      <w:r w:rsidRPr="002A37FF">
        <w:rPr>
          <w:rFonts w:eastAsia="휴먼명조"/>
        </w:rPr>
        <w:t xml:space="preserve">. </w:t>
      </w:r>
      <w:r w:rsidRPr="002A37FF">
        <w:rPr>
          <w:rFonts w:eastAsia="휴먼명조"/>
        </w:rPr>
        <w:t>사용자는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자동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전환된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모드를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직접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변경하거나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해제할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있다</w:t>
      </w:r>
      <w:r w:rsidRPr="002A37FF">
        <w:rPr>
          <w:rFonts w:eastAsia="휴먼명조"/>
        </w:rPr>
        <w:t xml:space="preserve">. </w:t>
      </w:r>
      <w:r w:rsidRPr="002A37FF">
        <w:rPr>
          <w:rFonts w:eastAsia="휴먼명조"/>
        </w:rPr>
        <w:t>즉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연구의</w:t>
      </w:r>
      <w:r w:rsidRPr="002A37FF">
        <w:rPr>
          <w:rFonts w:eastAsia="휴먼명조"/>
        </w:rPr>
        <w:t xml:space="preserve"> “</w:t>
      </w:r>
      <w:r w:rsidRPr="002A37FF">
        <w:rPr>
          <w:rFonts w:eastAsia="휴먼명조"/>
        </w:rPr>
        <w:t>맞춤형</w:t>
      </w:r>
      <w:r w:rsidRPr="002A37FF">
        <w:rPr>
          <w:rFonts w:eastAsia="휴먼명조"/>
        </w:rPr>
        <w:t>”</w:t>
      </w:r>
      <w:r w:rsidRPr="002A37FF">
        <w:rPr>
          <w:rFonts w:eastAsia="휴먼명조"/>
        </w:rPr>
        <w:t>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연령이나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장애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여부를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생체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특징으로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추정하는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방식이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아니라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보조기기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감지에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따른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능동적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전환과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사용자의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명시적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선택을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결합한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혼합형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적응을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의미한다</w:t>
      </w:r>
      <w:r w:rsidRPr="002A37FF">
        <w:rPr>
          <w:rFonts w:eastAsia="휴먼명조"/>
        </w:rPr>
        <w:t xml:space="preserve">. </w:t>
      </w:r>
      <w:r w:rsidRPr="002A37FF">
        <w:rPr>
          <w:rFonts w:eastAsia="휴먼명조"/>
        </w:rPr>
        <w:t>음성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발화는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대화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문맥과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현재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화면</w:t>
      </w:r>
      <w:r w:rsidRPr="002A37FF">
        <w:rPr>
          <w:rFonts w:eastAsia="휴먼명조"/>
        </w:rPr>
        <w:t>·</w:t>
      </w:r>
      <w:r w:rsidRPr="002A37FF">
        <w:rPr>
          <w:rFonts w:eastAsia="휴먼명조"/>
        </w:rPr>
        <w:t>장바구니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상태를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바탕으로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처리하며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메뉴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검색과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장바구니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조작에는</w:t>
      </w:r>
      <w:r w:rsidRPr="002A37FF">
        <w:rPr>
          <w:rFonts w:eastAsia="휴먼명조"/>
        </w:rPr>
        <w:t xml:space="preserve"> RAG</w:t>
      </w:r>
      <w:r w:rsidRPr="002A37FF">
        <w:rPr>
          <w:rFonts w:eastAsia="휴먼명조"/>
        </w:rPr>
        <w:t>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제한된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도구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호출을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사용한다</w:t>
      </w:r>
      <w:r w:rsidRPr="002A37FF">
        <w:rPr>
          <w:rFonts w:eastAsia="휴먼명조"/>
        </w:rPr>
        <w:t xml:space="preserve">. </w:t>
      </w:r>
      <w:r w:rsidRPr="002A37FF">
        <w:rPr>
          <w:rFonts w:eastAsia="휴먼명조"/>
        </w:rPr>
        <w:t>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연구의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기여는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첫째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터치</w:t>
      </w:r>
      <w:r w:rsidRPr="002A37FF">
        <w:rPr>
          <w:rFonts w:eastAsia="휴먼명조"/>
        </w:rPr>
        <w:t>·</w:t>
      </w:r>
      <w:r w:rsidRPr="002A37FF">
        <w:rPr>
          <w:rFonts w:eastAsia="휴먼명조"/>
        </w:rPr>
        <w:t>음성</w:t>
      </w:r>
      <w:r w:rsidRPr="002A37FF">
        <w:rPr>
          <w:rFonts w:eastAsia="휴먼명조"/>
        </w:rPr>
        <w:t>·</w:t>
      </w:r>
      <w:r w:rsidRPr="002A37FF">
        <w:rPr>
          <w:rFonts w:eastAsia="휴먼명조"/>
        </w:rPr>
        <w:t>제스처를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통합한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상호작용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구조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둘째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실제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서비스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데이터와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연결된</w:t>
      </w:r>
      <w:r w:rsidRPr="002A37FF">
        <w:rPr>
          <w:rFonts w:eastAsia="휴먼명조"/>
        </w:rPr>
        <w:t xml:space="preserve"> LLM </w:t>
      </w:r>
      <w:r w:rsidRPr="002A37FF">
        <w:rPr>
          <w:rFonts w:eastAsia="휴먼명조"/>
        </w:rPr>
        <w:t>도구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실행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구조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셋째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보조기기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감지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기반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능동적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모드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전환과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사용자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재선택을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결합한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접근성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설계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넷째</w:t>
      </w:r>
      <w:r w:rsidRPr="002A37FF">
        <w:rPr>
          <w:rFonts w:eastAsia="휴먼명조"/>
        </w:rPr>
        <w:t xml:space="preserve">, </w:t>
      </w:r>
      <w:r w:rsidRPr="002A37FF">
        <w:rPr>
          <w:rFonts w:eastAsia="휴먼명조"/>
        </w:rPr>
        <w:t>입력</w:t>
      </w:r>
      <w:r w:rsidRPr="002A37FF">
        <w:rPr>
          <w:rFonts w:eastAsia="휴먼명조"/>
        </w:rPr>
        <w:t>·</w:t>
      </w:r>
      <w:r w:rsidRPr="002A37FF">
        <w:rPr>
          <w:rFonts w:eastAsia="휴먼명조"/>
        </w:rPr>
        <w:t>과업</w:t>
      </w:r>
      <w:r w:rsidRPr="002A37FF">
        <w:rPr>
          <w:rFonts w:eastAsia="휴먼명조"/>
        </w:rPr>
        <w:t>·</w:t>
      </w:r>
      <w:r w:rsidRPr="002A37FF">
        <w:rPr>
          <w:rFonts w:eastAsia="휴먼명조"/>
        </w:rPr>
        <w:t>사용성의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세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계층으로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구성된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평가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프레임워크를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제시한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것이다</w:t>
      </w:r>
      <w:r w:rsidRPr="002A37FF">
        <w:rPr>
          <w:rFonts w:eastAsia="휴먼명조"/>
        </w:rPr>
        <w:t xml:space="preserve">. </w:t>
      </w:r>
      <w:r w:rsidRPr="002A37FF">
        <w:rPr>
          <w:rFonts w:eastAsia="휴먼명조"/>
        </w:rPr>
        <w:t>실사용자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정량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평가는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후속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연구로</w:t>
      </w:r>
      <w:r w:rsidRPr="002A37FF">
        <w:rPr>
          <w:rFonts w:eastAsia="휴먼명조"/>
        </w:rPr>
        <w:t xml:space="preserve"> </w:t>
      </w:r>
      <w:r w:rsidRPr="002A37FF">
        <w:rPr>
          <w:rFonts w:eastAsia="휴먼명조"/>
        </w:rPr>
        <w:t>구분한다</w:t>
      </w:r>
      <w:r w:rsidRPr="002A37FF">
        <w:rPr>
          <w:rFonts w:eastAsia="휴먼명조"/>
        </w:rPr>
        <w:t>.</w:t>
      </w:r>
    </w:p>
    <w:p w14:paraId="7A0B04CB" w14:textId="71EFB5E7" w:rsidR="00AF677B" w:rsidRPr="002A37FF" w:rsidRDefault="00AF677B" w:rsidP="00AF677B">
      <w:pPr>
        <w:wordWrap/>
        <w:snapToGrid w:val="0"/>
        <w:spacing w:after="0" w:line="360" w:lineRule="auto"/>
        <w:rPr>
          <w:rFonts w:eastAsia="휴먼명조"/>
        </w:rPr>
      </w:pPr>
    </w:p>
    <w:p w14:paraId="78335444" w14:textId="04B92290" w:rsidR="00CA1568" w:rsidRPr="00AF677B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64349D87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518C2260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  <w:b/>
        </w:rPr>
      </w:pPr>
      <w:r>
        <w:rPr>
          <w:rFonts w:ascii="Times New Roman" w:eastAsia="휴먼명조" w:hAnsi="Times New Roman" w:cs="Times New Roman"/>
          <w:b/>
        </w:rPr>
        <w:t xml:space="preserve">A. </w:t>
      </w:r>
      <w:r>
        <w:rPr>
          <w:rFonts w:ascii="Times New Roman" w:eastAsia="휴먼명조" w:hAnsi="Times New Roman" w:cs="Times New Roman"/>
          <w:b/>
        </w:rPr>
        <w:t>수준</w:t>
      </w:r>
      <w:r>
        <w:rPr>
          <w:rFonts w:ascii="Times New Roman" w:eastAsia="휴먼명조" w:hAnsi="Times New Roman" w:cs="Times New Roman"/>
          <w:b/>
        </w:rPr>
        <w:t xml:space="preserve"> 2 </w:t>
      </w:r>
      <w:r>
        <w:rPr>
          <w:rFonts w:ascii="Times New Roman" w:eastAsia="휴먼명조" w:hAnsi="Times New Roman" w:cs="Times New Roman"/>
          <w:b/>
        </w:rPr>
        <w:t>제목</w:t>
      </w:r>
    </w:p>
    <w:p w14:paraId="080FB105" w14:textId="77777777" w:rsidR="00CA1568" w:rsidRDefault="00000000">
      <w:pPr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수준</w:t>
      </w:r>
      <w:r>
        <w:rPr>
          <w:rFonts w:ascii="Times New Roman" w:eastAsia="휴먼명조" w:hAnsi="Times New Roman" w:cs="Times New Roman"/>
        </w:rPr>
        <w:t xml:space="preserve"> 2</w:t>
      </w:r>
      <w:r>
        <w:rPr>
          <w:rFonts w:ascii="Times New Roman" w:eastAsia="휴먼명조" w:hAnsi="Times New Roman" w:cs="Times New Roman"/>
        </w:rPr>
        <w:t>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절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제목은</w:t>
      </w:r>
      <w:r>
        <w:rPr>
          <w:rFonts w:ascii="Times New Roman" w:eastAsia="휴먼명조" w:hAnsi="Times New Roman" w:cs="Times New Roman"/>
        </w:rPr>
        <w:t xml:space="preserve"> A. B. C. … </w:t>
      </w:r>
      <w:r>
        <w:rPr>
          <w:rFonts w:ascii="Times New Roman" w:eastAsia="휴먼명조" w:hAnsi="Times New Roman" w:cs="Times New Roman"/>
        </w:rPr>
        <w:t>으로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절번호를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매긴다</w:t>
      </w:r>
      <w:r>
        <w:rPr>
          <w:rFonts w:ascii="Times New Roman" w:eastAsia="휴먼명조" w:hAnsi="Times New Roman" w:cs="Times New Roman"/>
        </w:rPr>
        <w:t>.</w:t>
      </w:r>
    </w:p>
    <w:p w14:paraId="5D06AEC2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  <w:b/>
        </w:rPr>
      </w:pPr>
      <w:r>
        <w:rPr>
          <w:rFonts w:ascii="Times New Roman" w:eastAsia="휴먼명조" w:hAnsi="Times New Roman" w:cs="Times New Roman"/>
          <w:b/>
        </w:rPr>
        <w:t xml:space="preserve">1) </w:t>
      </w:r>
      <w:r>
        <w:rPr>
          <w:rFonts w:ascii="Times New Roman" w:eastAsia="휴먼명조" w:hAnsi="Times New Roman" w:cs="Times New Roman"/>
          <w:b/>
        </w:rPr>
        <w:t>수준</w:t>
      </w:r>
      <w:r>
        <w:rPr>
          <w:rFonts w:ascii="Times New Roman" w:eastAsia="휴먼명조" w:hAnsi="Times New Roman" w:cs="Times New Roman"/>
          <w:b/>
        </w:rPr>
        <w:t xml:space="preserve"> 3 </w:t>
      </w:r>
      <w:r>
        <w:rPr>
          <w:rFonts w:ascii="Times New Roman" w:eastAsia="휴먼명조" w:hAnsi="Times New Roman" w:cs="Times New Roman"/>
          <w:b/>
        </w:rPr>
        <w:t>제목</w:t>
      </w:r>
    </w:p>
    <w:p w14:paraId="646B2D2E" w14:textId="77777777" w:rsidR="00CA1568" w:rsidRDefault="00000000">
      <w:pPr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수준</w:t>
      </w:r>
      <w:r>
        <w:rPr>
          <w:rFonts w:ascii="Times New Roman" w:eastAsia="휴먼명조" w:hAnsi="Times New Roman" w:cs="Times New Roman"/>
        </w:rPr>
        <w:t>3</w:t>
      </w:r>
      <w:r>
        <w:rPr>
          <w:rFonts w:ascii="Times New Roman" w:eastAsia="휴먼명조" w:hAnsi="Times New Roman" w:cs="Times New Roman"/>
        </w:rPr>
        <w:t>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절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제목은</w:t>
      </w:r>
      <w:r>
        <w:rPr>
          <w:rFonts w:ascii="Times New Roman" w:eastAsia="휴먼명조" w:hAnsi="Times New Roman" w:cs="Times New Roman"/>
        </w:rPr>
        <w:t xml:space="preserve"> 1) 2) 3) … </w:t>
      </w:r>
      <w:r>
        <w:rPr>
          <w:rFonts w:ascii="Times New Roman" w:eastAsia="휴먼명조" w:hAnsi="Times New Roman" w:cs="Times New Roman"/>
        </w:rPr>
        <w:t>으로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절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번호를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매긴다</w:t>
      </w:r>
      <w:r>
        <w:rPr>
          <w:rFonts w:ascii="Times New Roman" w:eastAsia="휴먼명조" w:hAnsi="Times New Roman" w:cs="Times New Roman"/>
        </w:rPr>
        <w:t>.</w:t>
      </w:r>
    </w:p>
    <w:p w14:paraId="7EB11C58" w14:textId="77777777" w:rsidR="00CA1568" w:rsidRDefault="00CA1568">
      <w:pPr>
        <w:rPr>
          <w:rFonts w:ascii="Times New Roman" w:eastAsia="휴먼명조" w:hAnsi="Times New Roman" w:cs="Times New Roman"/>
        </w:rPr>
      </w:pPr>
    </w:p>
    <w:p w14:paraId="6B99459E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  <w:b/>
        </w:rPr>
      </w:pPr>
      <w:r>
        <w:rPr>
          <w:rFonts w:ascii="Times New Roman" w:eastAsia="휴먼명조" w:hAnsi="Times New Roman" w:cs="Times New Roman"/>
          <w:b/>
        </w:rPr>
        <w:t xml:space="preserve">a) </w:t>
      </w:r>
      <w:r>
        <w:rPr>
          <w:rFonts w:ascii="Times New Roman" w:eastAsia="휴먼명조" w:hAnsi="Times New Roman" w:cs="Times New Roman"/>
          <w:b/>
        </w:rPr>
        <w:t>수준</w:t>
      </w:r>
      <w:r>
        <w:rPr>
          <w:rFonts w:ascii="Times New Roman" w:eastAsia="휴먼명조" w:hAnsi="Times New Roman" w:cs="Times New Roman"/>
          <w:b/>
        </w:rPr>
        <w:t xml:space="preserve"> 4 </w:t>
      </w:r>
      <w:r>
        <w:rPr>
          <w:rFonts w:ascii="Times New Roman" w:eastAsia="휴먼명조" w:hAnsi="Times New Roman" w:cs="Times New Roman"/>
          <w:b/>
        </w:rPr>
        <w:t>제목</w:t>
      </w:r>
      <w:r>
        <w:rPr>
          <w:rFonts w:ascii="Times New Roman" w:eastAsia="휴먼명조" w:hAnsi="Times New Roman" w:cs="Times New Roman"/>
          <w:b/>
        </w:rPr>
        <w:t xml:space="preserve"> </w:t>
      </w:r>
    </w:p>
    <w:p w14:paraId="72109CBB" w14:textId="77777777" w:rsidR="00CA1568" w:rsidRDefault="00000000">
      <w:pPr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수준</w:t>
      </w:r>
      <w:r>
        <w:rPr>
          <w:rFonts w:ascii="Times New Roman" w:eastAsia="휴먼명조" w:hAnsi="Times New Roman" w:cs="Times New Roman"/>
        </w:rPr>
        <w:t>4</w:t>
      </w:r>
      <w:r>
        <w:rPr>
          <w:rFonts w:ascii="Times New Roman" w:eastAsia="휴먼명조" w:hAnsi="Times New Roman" w:cs="Times New Roman"/>
        </w:rPr>
        <w:t>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절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제목은</w:t>
      </w:r>
      <w:r>
        <w:rPr>
          <w:rFonts w:ascii="Times New Roman" w:eastAsia="휴먼명조" w:hAnsi="Times New Roman" w:cs="Times New Roman"/>
        </w:rPr>
        <w:t xml:space="preserve"> a) b) c) … </w:t>
      </w:r>
      <w:r>
        <w:rPr>
          <w:rFonts w:ascii="Times New Roman" w:eastAsia="휴먼명조" w:hAnsi="Times New Roman" w:cs="Times New Roman"/>
        </w:rPr>
        <w:t>으로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절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번호를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매긴다</w:t>
      </w:r>
      <w:r>
        <w:rPr>
          <w:rFonts w:ascii="Times New Roman" w:eastAsia="휴먼명조" w:hAnsi="Times New Roman" w:cs="Times New Roman"/>
        </w:rPr>
        <w:t>.</w:t>
      </w:r>
    </w:p>
    <w:p w14:paraId="0259A627" w14:textId="77777777" w:rsidR="00CA1568" w:rsidRDefault="00CA1568">
      <w:pPr>
        <w:rPr>
          <w:rFonts w:ascii="Times New Roman" w:eastAsia="휴먼명조" w:hAnsi="Times New Roman" w:cs="Times New Roman"/>
        </w:rPr>
      </w:pPr>
    </w:p>
    <w:p w14:paraId="4447CF27" w14:textId="77777777" w:rsidR="00CA1568" w:rsidRDefault="00000000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/>
          <w:b/>
        </w:rPr>
      </w:pPr>
      <w:r>
        <w:rPr>
          <w:rFonts w:ascii="Times New Roman" w:eastAsia="휴먼명조" w:hAnsi="Times New Roman" w:cs="Times New Roman"/>
          <w:b/>
        </w:rPr>
        <w:t xml:space="preserve">II. </w:t>
      </w:r>
      <w:r>
        <w:rPr>
          <w:rFonts w:ascii="Times New Roman" w:eastAsia="휴먼명조" w:hAnsi="Times New Roman" w:cs="Times New Roman"/>
          <w:b/>
        </w:rPr>
        <w:t>수식</w:t>
      </w:r>
    </w:p>
    <w:p w14:paraId="11E2F2B9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수식은</w:t>
      </w:r>
      <w:r>
        <w:rPr>
          <w:rFonts w:ascii="Times New Roman" w:eastAsia="휴먼명조" w:hAnsi="Times New Roman" w:cs="Times New Roman"/>
        </w:rPr>
        <w:t xml:space="preserve"> Microsoft Equation Editor </w:t>
      </w:r>
      <w:r>
        <w:rPr>
          <w:rFonts w:ascii="Times New Roman" w:eastAsia="휴먼명조" w:hAnsi="Times New Roman" w:cs="Times New Roman"/>
        </w:rPr>
        <w:t>또는</w:t>
      </w:r>
      <w:r>
        <w:rPr>
          <w:rFonts w:ascii="Times New Roman" w:eastAsia="휴먼명조" w:hAnsi="Times New Roman" w:cs="Times New Roman"/>
        </w:rPr>
        <w:t xml:space="preserve"> MathType (httep://www.mathtype.com)</w:t>
      </w:r>
      <w:r>
        <w:rPr>
          <w:rFonts w:ascii="Times New Roman" w:eastAsia="휴먼명조" w:hAnsi="Times New Roman" w:cs="Times New Roman"/>
        </w:rPr>
        <w:t>을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사용하여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작성한다</w:t>
      </w:r>
      <w:r>
        <w:rPr>
          <w:rFonts w:ascii="Times New Roman" w:eastAsia="휴먼명조" w:hAnsi="Times New Roman" w:cs="Times New Roman"/>
        </w:rPr>
        <w:t xml:space="preserve">. </w:t>
      </w:r>
    </w:p>
    <w:p w14:paraId="4A866EBC" w14:textId="77777777" w:rsidR="00CA1568" w:rsidRDefault="00000000">
      <w:pPr>
        <w:wordWrap/>
        <w:snapToGrid w:val="0"/>
        <w:spacing w:after="0" w:line="360" w:lineRule="auto"/>
        <w:jc w:val="right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  <w:position w:val="-8"/>
        </w:rPr>
        <w:lastRenderedPageBreak/>
        <w:pict w14:anchorId="321BCE8B">
          <v:shape id="_x0000_s1027" style="position:absolute;left:0;text-align:left;margin-left:0;margin-top:0;width:50pt;height:50pt;z-index:251657728;visibility:hidden" coordsize="21600,21600" o:spt="100" adj="0,,0" path="m,l21600,r,21600l,21600xe">
            <v:stroke joinstyle="round"/>
            <v:formulas/>
            <v:path o:connecttype="segments"/>
            <o:lock v:ext="edit" selection="t"/>
          </v:shape>
        </w:pict>
      </w:r>
      <w:r>
        <w:rPr>
          <w:rFonts w:ascii="Times New Roman" w:eastAsia="휴먼명조" w:hAnsi="Times New Roman" w:cs="Times New Roman"/>
          <w:position w:val="-8"/>
        </w:rPr>
        <w:object w:dxaOrig="1741" w:dyaOrig="363" w14:anchorId="6FCF82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1025" o:spid="_x0000_i1025" type="#_x0000_t75" style="width:87pt;height:18pt;mso-position-vertical-relative:line" o:ole="">
            <v:imagedata r:id="rId5" o:title=""/>
          </v:shape>
          <o:OLEObject Type="Embed" ProgID="Equation.3" ShapeID="1025" DrawAspect="Content" ObjectID="_1850811187" r:id="rId6"/>
        </w:object>
      </w:r>
      <w:r>
        <w:rPr>
          <w:rFonts w:ascii="Times New Roman" w:eastAsia="휴먼명조" w:hAnsi="Times New Roman" w:cs="Times New Roman"/>
        </w:rPr>
        <w:t xml:space="preserve">                                   (1)</w:t>
      </w:r>
    </w:p>
    <w:p w14:paraId="2252FFBC" w14:textId="77777777" w:rsidR="00CA1568" w:rsidRDefault="00CA1568">
      <w:pPr>
        <w:wordWrap/>
        <w:snapToGrid w:val="0"/>
        <w:spacing w:after="0" w:line="360" w:lineRule="auto"/>
        <w:jc w:val="right"/>
        <w:rPr>
          <w:rFonts w:ascii="Times New Roman" w:eastAsia="휴먼명조" w:hAnsi="Times New Roman" w:cs="Times New Roman"/>
        </w:rPr>
      </w:pPr>
    </w:p>
    <w:p w14:paraId="6529962D" w14:textId="77777777" w:rsidR="00CA1568" w:rsidRDefault="00000000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/>
          <w:b/>
        </w:rPr>
      </w:pPr>
      <w:r>
        <w:rPr>
          <w:rFonts w:ascii="Times New Roman" w:eastAsia="휴먼명조" w:hAnsi="Times New Roman" w:cs="Times New Roman"/>
          <w:b/>
        </w:rPr>
        <w:t>I</w:t>
      </w:r>
      <w:r>
        <w:rPr>
          <w:rFonts w:ascii="Times New Roman" w:eastAsia="휴먼명조" w:hAnsi="Times New Roman" w:cs="Times New Roman" w:hint="eastAsia"/>
          <w:b/>
        </w:rPr>
        <w:t>II</w:t>
      </w:r>
      <w:r>
        <w:rPr>
          <w:rFonts w:ascii="Times New Roman" w:eastAsia="휴먼명조" w:hAnsi="Times New Roman" w:cs="Times New Roman"/>
          <w:b/>
        </w:rPr>
        <w:t xml:space="preserve">. </w:t>
      </w:r>
      <w:r>
        <w:rPr>
          <w:rFonts w:ascii="Times New Roman" w:eastAsia="휴먼명조" w:hAnsi="Times New Roman" w:cs="Times New Roman"/>
          <w:b/>
        </w:rPr>
        <w:t>결</w:t>
      </w:r>
      <w:r>
        <w:rPr>
          <w:rFonts w:ascii="Times New Roman" w:eastAsia="휴먼명조" w:hAnsi="Times New Roman" w:cs="Times New Roman"/>
          <w:b/>
        </w:rPr>
        <w:t xml:space="preserve"> </w:t>
      </w:r>
      <w:r>
        <w:rPr>
          <w:rFonts w:ascii="Times New Roman" w:eastAsia="휴먼명조" w:hAnsi="Times New Roman" w:cs="Times New Roman"/>
          <w:b/>
        </w:rPr>
        <w:t>론</w:t>
      </w:r>
    </w:p>
    <w:p w14:paraId="0773361C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동일한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형식으로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결론을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작성한다</w:t>
      </w:r>
      <w:r>
        <w:rPr>
          <w:rFonts w:ascii="Times New Roman" w:eastAsia="휴먼명조" w:hAnsi="Times New Roman" w:cs="Times New Roman"/>
        </w:rPr>
        <w:t>.</w:t>
      </w:r>
    </w:p>
    <w:p w14:paraId="69EF8A04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258E9DFC" w14:textId="77777777" w:rsidR="00CA1568" w:rsidRDefault="00000000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/>
          <w:b/>
        </w:rPr>
      </w:pPr>
      <w:r>
        <w:rPr>
          <w:rFonts w:ascii="Times New Roman" w:eastAsia="휴먼명조" w:hAnsi="Times New Roman" w:cs="Times New Roman"/>
          <w:b/>
        </w:rPr>
        <w:t>감사의</w:t>
      </w:r>
      <w:r>
        <w:rPr>
          <w:rFonts w:ascii="Times New Roman" w:eastAsia="휴먼명조" w:hAnsi="Times New Roman" w:cs="Times New Roman"/>
          <w:b/>
        </w:rPr>
        <w:t xml:space="preserve"> </w:t>
      </w:r>
      <w:r>
        <w:rPr>
          <w:rFonts w:ascii="Times New Roman" w:eastAsia="휴먼명조" w:hAnsi="Times New Roman" w:cs="Times New Roman"/>
          <w:b/>
        </w:rPr>
        <w:t>글</w:t>
      </w:r>
    </w:p>
    <w:p w14:paraId="6B4FA0EA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이곳에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감사의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글을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입력한다</w:t>
      </w:r>
      <w:r>
        <w:rPr>
          <w:rFonts w:ascii="Times New Roman" w:eastAsia="휴먼명조" w:hAnsi="Times New Roman" w:cs="Times New Roman"/>
        </w:rPr>
        <w:t>.</w:t>
      </w:r>
    </w:p>
    <w:p w14:paraId="68DD1F13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05FE15AA" w14:textId="77777777" w:rsidR="00CA1568" w:rsidRDefault="00000000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/>
          <w:b/>
        </w:rPr>
      </w:pPr>
      <w:r>
        <w:rPr>
          <w:rFonts w:ascii="Times New Roman" w:eastAsia="휴먼명조" w:hAnsi="Times New Roman" w:cs="Times New Roman"/>
          <w:b/>
        </w:rPr>
        <w:t>참</w:t>
      </w:r>
      <w:r>
        <w:rPr>
          <w:rFonts w:ascii="Times New Roman" w:eastAsia="휴먼명조" w:hAnsi="Times New Roman" w:cs="Times New Roman"/>
          <w:b/>
        </w:rPr>
        <w:t xml:space="preserve"> </w:t>
      </w:r>
      <w:r>
        <w:rPr>
          <w:rFonts w:ascii="Times New Roman" w:eastAsia="휴먼명조" w:hAnsi="Times New Roman" w:cs="Times New Roman"/>
          <w:b/>
        </w:rPr>
        <w:t>고</w:t>
      </w:r>
      <w:r>
        <w:rPr>
          <w:rFonts w:ascii="Times New Roman" w:eastAsia="휴먼명조" w:hAnsi="Times New Roman" w:cs="Times New Roman"/>
          <w:b/>
        </w:rPr>
        <w:t xml:space="preserve"> </w:t>
      </w:r>
      <w:r>
        <w:rPr>
          <w:rFonts w:ascii="Times New Roman" w:eastAsia="휴먼명조" w:hAnsi="Times New Roman" w:cs="Times New Roman"/>
          <w:b/>
        </w:rPr>
        <w:t>문</w:t>
      </w:r>
      <w:r>
        <w:rPr>
          <w:rFonts w:ascii="Times New Roman" w:eastAsia="휴먼명조" w:hAnsi="Times New Roman" w:cs="Times New Roman"/>
          <w:b/>
        </w:rPr>
        <w:t xml:space="preserve"> </w:t>
      </w:r>
      <w:r>
        <w:rPr>
          <w:rFonts w:ascii="Times New Roman" w:eastAsia="휴먼명조" w:hAnsi="Times New Roman" w:cs="Times New Roman"/>
          <w:b/>
        </w:rPr>
        <w:t>헌</w:t>
      </w:r>
    </w:p>
    <w:p w14:paraId="7F91D499" w14:textId="77777777" w:rsidR="00CA1568" w:rsidRDefault="00000000">
      <w:pPr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참고문헌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 w:hint="eastAsia"/>
        </w:rPr>
        <w:t>들은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 w:hint="eastAsia"/>
        </w:rPr>
        <w:t>반드시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 w:hint="eastAsia"/>
        </w:rPr>
        <w:t>본문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 w:hint="eastAsia"/>
        </w:rPr>
        <w:t>내에서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 w:hint="eastAsia"/>
        </w:rPr>
        <w:t>인용되어야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 w:hint="eastAsia"/>
        </w:rPr>
        <w:t>하며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/>
        </w:rPr>
        <w:t xml:space="preserve"> [1, 2], [3-7], [1, 2, 5-8] </w:t>
      </w:r>
      <w:r>
        <w:rPr>
          <w:rFonts w:ascii="Times New Roman" w:eastAsia="휴먼명조" w:hAnsi="Times New Roman" w:cs="Times New Roman"/>
        </w:rPr>
        <w:t>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같은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형식으로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인용한다</w:t>
      </w:r>
      <w:r>
        <w:rPr>
          <w:rFonts w:ascii="Times New Roman" w:eastAsia="휴먼명조" w:hAnsi="Times New Roman" w:cs="Times New Roman"/>
        </w:rPr>
        <w:t>.</w:t>
      </w:r>
      <w:r>
        <w:rPr>
          <w:rFonts w:ascii="Times New Roman" w:eastAsia="휴먼명조" w:hAnsi="Times New Roman" w:cs="Times New Roman" w:hint="eastAsia"/>
        </w:rPr>
        <w:t xml:space="preserve"> </w:t>
      </w:r>
    </w:p>
    <w:p w14:paraId="1895FA7B" w14:textId="77777777" w:rsidR="00CA1568" w:rsidRDefault="00000000">
      <w:pPr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참고문헌은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반드시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영문으로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작성하며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번호와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본문을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아래의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보기와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같이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왼쪽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정렬한다</w:t>
      </w:r>
      <w:r>
        <w:rPr>
          <w:rFonts w:ascii="Times New Roman" w:eastAsia="휴먼명조" w:hAnsi="Times New Roman" w:cs="Times New Roman"/>
        </w:rPr>
        <w:t xml:space="preserve">. </w:t>
      </w:r>
      <w:r>
        <w:rPr>
          <w:rFonts w:ascii="Times New Roman" w:eastAsia="휴먼명조" w:hAnsi="Times New Roman" w:cs="Times New Roman"/>
        </w:rPr>
        <w:t>단행본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제목은</w:t>
      </w:r>
      <w:r>
        <w:rPr>
          <w:rFonts w:ascii="Times New Roman" w:eastAsia="휴먼명조" w:hAnsi="Times New Roman" w:cs="Times New Roman"/>
        </w:rPr>
        <w:t xml:space="preserve"> Italic </w:t>
      </w:r>
      <w:r>
        <w:rPr>
          <w:rFonts w:ascii="Times New Roman" w:eastAsia="휴먼명조" w:hAnsi="Times New Roman" w:cs="Times New Roman"/>
        </w:rPr>
        <w:t>이용한다</w:t>
      </w:r>
      <w:r>
        <w:rPr>
          <w:rFonts w:ascii="Times New Roman" w:eastAsia="휴먼명조" w:hAnsi="Times New Roman" w:cs="Times New Roman"/>
        </w:rPr>
        <w:t xml:space="preserve">. </w:t>
      </w:r>
      <w:r>
        <w:rPr>
          <w:rFonts w:ascii="Times New Roman" w:eastAsia="휴먼명조" w:hAnsi="Times New Roman" w:cs="Times New Roman"/>
        </w:rPr>
        <w:t>참고문헌번호는</w:t>
      </w:r>
      <w:r>
        <w:rPr>
          <w:rFonts w:ascii="Times New Roman" w:eastAsia="휴먼명조" w:hAnsi="Times New Roman" w:cs="Times New Roman"/>
        </w:rPr>
        <w:t xml:space="preserve"> [1], [2], [3]</w:t>
      </w:r>
      <w:r>
        <w:rPr>
          <w:rFonts w:ascii="Times New Roman" w:eastAsia="휴먼명조" w:hAnsi="Times New Roman" w:cs="Times New Roman"/>
        </w:rPr>
        <w:t>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형태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사용한다</w:t>
      </w:r>
      <w:r>
        <w:rPr>
          <w:rFonts w:ascii="Times New Roman" w:eastAsia="휴먼명조" w:hAnsi="Times New Roman" w:cs="Times New Roman"/>
        </w:rPr>
        <w:t xml:space="preserve">. </w:t>
      </w:r>
      <w:r>
        <w:rPr>
          <w:rFonts w:ascii="Times New Roman" w:eastAsia="휴먼명조" w:hAnsi="Times New Roman" w:cs="Times New Roman"/>
        </w:rPr>
        <w:t>참고문헌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작성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순서는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논문인용번호</w:t>
      </w:r>
      <w:r>
        <w:rPr>
          <w:rFonts w:ascii="Times New Roman" w:eastAsia="휴먼명조" w:hAnsi="Times New Roman" w:cs="Times New Roman"/>
        </w:rPr>
        <w:t xml:space="preserve">, </w:t>
      </w:r>
      <w:r>
        <w:rPr>
          <w:rFonts w:ascii="Times New Roman" w:eastAsia="휴먼명조" w:hAnsi="Times New Roman" w:cs="Times New Roman"/>
        </w:rPr>
        <w:t>논문저자명</w:t>
      </w:r>
      <w:r>
        <w:rPr>
          <w:rFonts w:ascii="Times New Roman" w:eastAsia="휴먼명조" w:hAnsi="Times New Roman" w:cs="Times New Roman"/>
        </w:rPr>
        <w:t xml:space="preserve">, </w:t>
      </w:r>
      <w:r>
        <w:rPr>
          <w:rFonts w:ascii="Times New Roman" w:eastAsia="휴먼명조" w:hAnsi="Times New Roman" w:cs="Times New Roman"/>
        </w:rPr>
        <w:t>논문제목</w:t>
      </w:r>
      <w:r>
        <w:rPr>
          <w:rFonts w:ascii="Times New Roman" w:eastAsia="휴먼명조" w:hAnsi="Times New Roman" w:cs="Times New Roman"/>
        </w:rPr>
        <w:t xml:space="preserve">, </w:t>
      </w:r>
      <w:r>
        <w:rPr>
          <w:rFonts w:ascii="Times New Roman" w:eastAsia="휴먼명조" w:hAnsi="Times New Roman" w:cs="Times New Roman"/>
        </w:rPr>
        <w:t>발행기관명</w:t>
      </w:r>
      <w:r>
        <w:rPr>
          <w:rFonts w:ascii="Times New Roman" w:eastAsia="휴먼명조" w:hAnsi="Times New Roman" w:cs="Times New Roman"/>
        </w:rPr>
        <w:t>(</w:t>
      </w:r>
      <w:r>
        <w:rPr>
          <w:rFonts w:ascii="Times New Roman" w:eastAsia="휴먼명조" w:hAnsi="Times New Roman" w:cs="Times New Roman"/>
        </w:rPr>
        <w:t>이탤릭체</w:t>
      </w:r>
      <w:r>
        <w:rPr>
          <w:rFonts w:ascii="Times New Roman" w:eastAsia="휴먼명조" w:hAnsi="Times New Roman" w:cs="Times New Roman"/>
        </w:rPr>
        <w:t xml:space="preserve">), </w:t>
      </w:r>
      <w:r>
        <w:rPr>
          <w:rFonts w:ascii="Times New Roman" w:eastAsia="휴먼명조" w:hAnsi="Times New Roman" w:cs="Times New Roman"/>
        </w:rPr>
        <w:t>게재지명</w:t>
      </w:r>
      <w:r>
        <w:rPr>
          <w:rFonts w:ascii="Times New Roman" w:eastAsia="휴먼명조" w:hAnsi="Times New Roman" w:cs="Times New Roman"/>
        </w:rPr>
        <w:t>(</w:t>
      </w:r>
      <w:r>
        <w:rPr>
          <w:rFonts w:ascii="Times New Roman" w:eastAsia="휴먼명조" w:hAnsi="Times New Roman" w:cs="Times New Roman"/>
        </w:rPr>
        <w:t>논문지명</w:t>
      </w:r>
      <w:r>
        <w:rPr>
          <w:rFonts w:ascii="Times New Roman" w:eastAsia="휴먼명조" w:hAnsi="Times New Roman" w:cs="Times New Roman"/>
        </w:rPr>
        <w:t xml:space="preserve">), </w:t>
      </w:r>
      <w:r>
        <w:rPr>
          <w:rFonts w:ascii="Times New Roman" w:eastAsia="휴먼명조" w:hAnsi="Times New Roman" w:cs="Times New Roman"/>
        </w:rPr>
        <w:t>집권호</w:t>
      </w:r>
      <w:r>
        <w:rPr>
          <w:rFonts w:ascii="Times New Roman" w:eastAsia="휴먼명조" w:hAnsi="Times New Roman" w:cs="Times New Roman"/>
        </w:rPr>
        <w:t xml:space="preserve">, </w:t>
      </w:r>
      <w:r>
        <w:rPr>
          <w:rFonts w:ascii="Times New Roman" w:eastAsia="휴먼명조" w:hAnsi="Times New Roman" w:cs="Times New Roman"/>
        </w:rPr>
        <w:t>수록면</w:t>
      </w:r>
      <w:r>
        <w:rPr>
          <w:rFonts w:ascii="Times New Roman" w:eastAsia="휴먼명조" w:hAnsi="Times New Roman" w:cs="Times New Roman"/>
        </w:rPr>
        <w:t xml:space="preserve">, </w:t>
      </w:r>
      <w:r>
        <w:rPr>
          <w:rFonts w:ascii="Times New Roman" w:eastAsia="휴먼명조" w:hAnsi="Times New Roman" w:cs="Times New Roman"/>
        </w:rPr>
        <w:t>발행년월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순으로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작성한다</w:t>
      </w:r>
      <w:r>
        <w:rPr>
          <w:rFonts w:ascii="Times New Roman" w:eastAsia="휴먼명조" w:hAnsi="Times New Roman" w:cs="Times New Roman"/>
        </w:rPr>
        <w:t xml:space="preserve">. </w:t>
      </w:r>
      <w:r>
        <w:rPr>
          <w:rFonts w:ascii="Times New Roman" w:eastAsia="휴먼명조" w:hAnsi="Times New Roman" w:cs="Times New Roman"/>
        </w:rPr>
        <w:t>참고문헌은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최소</w:t>
      </w:r>
      <w:r>
        <w:rPr>
          <w:rFonts w:ascii="Times New Roman" w:eastAsia="휴먼명조" w:hAnsi="Times New Roman" w:cs="Times New Roman"/>
        </w:rPr>
        <w:t xml:space="preserve"> 10</w:t>
      </w:r>
      <w:r>
        <w:rPr>
          <w:rFonts w:ascii="Times New Roman" w:eastAsia="휴먼명조" w:hAnsi="Times New Roman" w:cs="Times New Roman"/>
        </w:rPr>
        <w:t>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이상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작성해야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한다</w:t>
      </w:r>
      <w:r>
        <w:rPr>
          <w:rFonts w:ascii="Times New Roman" w:eastAsia="휴먼명조" w:hAnsi="Times New Roman" w:cs="Times New Roman"/>
        </w:rPr>
        <w:t xml:space="preserve">. </w:t>
      </w:r>
      <w:r>
        <w:rPr>
          <w:rFonts w:ascii="Times New Roman" w:eastAsia="휴먼명조" w:hAnsi="Times New Roman" w:cs="Times New Roman"/>
        </w:rPr>
        <w:t>아래의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참고문헌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작성예를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참조하여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작성한다</w:t>
      </w:r>
      <w:r>
        <w:rPr>
          <w:rFonts w:ascii="Times New Roman" w:eastAsia="휴먼명조" w:hAnsi="Times New Roman" w:cs="Times New Roman"/>
        </w:rPr>
        <w:t>.</w:t>
      </w:r>
    </w:p>
    <w:p w14:paraId="4CB6EEC4" w14:textId="77777777" w:rsidR="00CA1568" w:rsidRDefault="00CA1568">
      <w:pPr>
        <w:rPr>
          <w:rFonts w:ascii="Times New Roman" w:eastAsia="휴먼명조" w:hAnsi="Times New Roman" w:cs="Times New Roman"/>
        </w:rPr>
      </w:pPr>
    </w:p>
    <w:p w14:paraId="20F2A3E1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3B18E109" w14:textId="23B73930" w:rsidR="00CA1568" w:rsidRDefault="00F10F47" w:rsidP="00F10F47">
      <w:pPr>
        <w:pStyle w:val="af1"/>
        <w:numPr>
          <w:ilvl w:val="0"/>
          <w:numId w:val="2"/>
        </w:numPr>
        <w:tabs>
          <w:tab w:val="left" w:pos="426"/>
        </w:tabs>
        <w:wordWrap/>
        <w:snapToGrid w:val="0"/>
        <w:spacing w:after="0" w:line="360" w:lineRule="auto"/>
        <w:ind w:leftChars="0" w:left="426" w:hangingChars="213" w:hanging="426"/>
        <w:rPr>
          <w:rFonts w:ascii="Times New Roman" w:eastAsia="휴먼명조" w:hAnsi="Times New Roman" w:cs="Times New Roman"/>
        </w:rPr>
      </w:pPr>
      <w:r w:rsidRPr="00F10F47">
        <w:rPr>
          <w:rFonts w:ascii="Times New Roman" w:eastAsia="휴먼명조" w:hAnsi="Times New Roman" w:cs="Times New Roman"/>
        </w:rPr>
        <w:t>E. J. Sin and S. B. Lim, “Development of Evaluation Indicators and Usability Evaluation of Kiosk for the Elderly - the Case of KORAIL’s Kiosk for Ticketing,” The Journal of the Korea Contents Association, vol. 22, no. 1, pp. 188–196, 2022. DOI: 10.5392/JKCA.2022.22.01.188.</w:t>
      </w:r>
    </w:p>
    <w:p w14:paraId="41B5D82E" w14:textId="305AF00B" w:rsidR="00F10F47" w:rsidRDefault="00F10F47" w:rsidP="00F10F47">
      <w:pPr>
        <w:pStyle w:val="af1"/>
        <w:numPr>
          <w:ilvl w:val="0"/>
          <w:numId w:val="2"/>
        </w:numPr>
        <w:tabs>
          <w:tab w:val="left" w:pos="426"/>
        </w:tabs>
        <w:wordWrap/>
        <w:snapToGrid w:val="0"/>
        <w:spacing w:after="0" w:line="360" w:lineRule="auto"/>
        <w:ind w:leftChars="0" w:left="426" w:hangingChars="213" w:hanging="426"/>
        <w:rPr>
          <w:rFonts w:ascii="Times New Roman" w:eastAsia="휴먼명조" w:hAnsi="Times New Roman" w:cs="Times New Roman"/>
        </w:rPr>
      </w:pPr>
      <w:r w:rsidRPr="00F10F47">
        <w:rPr>
          <w:rFonts w:ascii="Times New Roman" w:eastAsia="휴먼명조" w:hAnsi="Times New Roman" w:cs="Times New Roman"/>
        </w:rPr>
        <w:t>E. Go, J. Choi, M. Lee, H. Lee, E. Kim, and J. Shin, “Visible, Yet Not Usable: A Comparative Study of Barrier-Free and General Kiosks for Older Adults,” Proceedings of HCI Korea 2026, pp. 384–390, 2026.</w:t>
      </w:r>
    </w:p>
    <w:p w14:paraId="657C0BED" w14:textId="7F10B809" w:rsidR="00F10F47" w:rsidRDefault="00F10F47" w:rsidP="00F10F47">
      <w:pPr>
        <w:pStyle w:val="af1"/>
        <w:numPr>
          <w:ilvl w:val="0"/>
          <w:numId w:val="2"/>
        </w:numPr>
        <w:tabs>
          <w:tab w:val="left" w:pos="426"/>
        </w:tabs>
        <w:wordWrap/>
        <w:snapToGrid w:val="0"/>
        <w:spacing w:after="0" w:line="360" w:lineRule="auto"/>
        <w:ind w:leftChars="0" w:left="426" w:hangingChars="213" w:hanging="426"/>
        <w:rPr>
          <w:rFonts w:ascii="Times New Roman" w:eastAsia="휴먼명조" w:hAnsi="Times New Roman" w:cs="Times New Roman"/>
        </w:rPr>
      </w:pPr>
      <w:r w:rsidRPr="00F10F47">
        <w:rPr>
          <w:rFonts w:ascii="Times New Roman" w:eastAsia="휴먼명조" w:hAnsi="Times New Roman" w:cs="Times New Roman"/>
        </w:rPr>
        <w:t>S.-W. Kim, D.-J. Choi, Y.-M. Song, and I.-Y. Moon, “Design and Implementation of Voice-based Interactive Service KIOSK,” Journal of Practical Engineering Education, vol. 14, no. 1, pp. 99–108, 2022. DOI: 10.14702/JPEE.2022.099.</w:t>
      </w:r>
    </w:p>
    <w:p w14:paraId="3636C131" w14:textId="24884861" w:rsidR="00F10F47" w:rsidRDefault="00F10F47" w:rsidP="00F10F47">
      <w:pPr>
        <w:pStyle w:val="af1"/>
        <w:numPr>
          <w:ilvl w:val="0"/>
          <w:numId w:val="2"/>
        </w:numPr>
        <w:tabs>
          <w:tab w:val="left" w:pos="426"/>
        </w:tabs>
        <w:wordWrap/>
        <w:snapToGrid w:val="0"/>
        <w:spacing w:after="0" w:line="360" w:lineRule="auto"/>
        <w:ind w:leftChars="0" w:left="426" w:hangingChars="213" w:hanging="426"/>
        <w:rPr>
          <w:rFonts w:ascii="Times New Roman" w:eastAsia="휴먼명조" w:hAnsi="Times New Roman" w:cs="Times New Roman"/>
        </w:rPr>
      </w:pPr>
      <w:r w:rsidRPr="00F10F47">
        <w:rPr>
          <w:rFonts w:ascii="Times New Roman" w:eastAsia="휴먼명조" w:hAnsi="Times New Roman" w:cs="Times New Roman"/>
        </w:rPr>
        <w:t> J. S. Ryu and S. K. Jung, “Enhancing Robustness to Errors in AI-based Speech Recognition Kiosks,” The Transactions of the Korea Information Processing Society, vol. 15, no. 2, pp. 95–101, 2026. DOI: 10.3745/TKIPS.2026.15.2.95.</w:t>
      </w:r>
    </w:p>
    <w:p w14:paraId="77DE5CE4" w14:textId="07F07350" w:rsidR="00F10F47" w:rsidRDefault="00F10F47" w:rsidP="00F10F47">
      <w:pPr>
        <w:pStyle w:val="af1"/>
        <w:numPr>
          <w:ilvl w:val="0"/>
          <w:numId w:val="2"/>
        </w:numPr>
        <w:tabs>
          <w:tab w:val="left" w:pos="426"/>
        </w:tabs>
        <w:wordWrap/>
        <w:snapToGrid w:val="0"/>
        <w:spacing w:after="0" w:line="360" w:lineRule="auto"/>
        <w:ind w:leftChars="0" w:left="426" w:hangingChars="213" w:hanging="426"/>
        <w:rPr>
          <w:rFonts w:ascii="Times New Roman" w:eastAsia="휴먼명조" w:hAnsi="Times New Roman" w:cs="Times New Roman"/>
        </w:rPr>
      </w:pPr>
      <w:r w:rsidRPr="00F10F47">
        <w:rPr>
          <w:rFonts w:ascii="Times New Roman" w:eastAsia="휴먼명조" w:hAnsi="Times New Roman" w:cs="Times New Roman"/>
        </w:rPr>
        <w:t>S. Jung, S. Kim, J. Ha, and S. Kim, “Conversational Artificial Intelligence Kiosk Using GPT,” Proceedings of the 2023 KIIT Summer Conference, pp. 640–642, 2023.</w:t>
      </w:r>
    </w:p>
    <w:p w14:paraId="56423028" w14:textId="285EA82C" w:rsidR="00F10F47" w:rsidRDefault="00F10F47" w:rsidP="00F10F47">
      <w:pPr>
        <w:pStyle w:val="af1"/>
        <w:numPr>
          <w:ilvl w:val="0"/>
          <w:numId w:val="2"/>
        </w:numPr>
        <w:tabs>
          <w:tab w:val="left" w:pos="426"/>
        </w:tabs>
        <w:wordWrap/>
        <w:snapToGrid w:val="0"/>
        <w:spacing w:after="0" w:line="360" w:lineRule="auto"/>
        <w:ind w:leftChars="0" w:left="426" w:hangingChars="213" w:hanging="426"/>
        <w:rPr>
          <w:rFonts w:ascii="Times New Roman" w:eastAsia="휴먼명조" w:hAnsi="Times New Roman" w:cs="Times New Roman"/>
        </w:rPr>
      </w:pPr>
      <w:r w:rsidRPr="00F10F47">
        <w:rPr>
          <w:rFonts w:ascii="Times New Roman" w:eastAsia="휴먼명조" w:hAnsi="Times New Roman" w:cs="Times New Roman"/>
        </w:rPr>
        <w:t>H. Kim, S. Lee, D. Jang, Y. Cha, J. Hwang, and D. Kim, “LLM-MCP Conversational Kiosk for Public Administrative Services,” Proceedings of the 2025 KIIT Fall Conference, pp. 1288–1291, 2025.</w:t>
      </w:r>
    </w:p>
    <w:p w14:paraId="6564A684" w14:textId="459C2761" w:rsidR="00F10F47" w:rsidRDefault="00F10F47" w:rsidP="00F10F47">
      <w:pPr>
        <w:pStyle w:val="af1"/>
        <w:numPr>
          <w:ilvl w:val="0"/>
          <w:numId w:val="2"/>
        </w:numPr>
        <w:tabs>
          <w:tab w:val="left" w:pos="426"/>
        </w:tabs>
        <w:wordWrap/>
        <w:snapToGrid w:val="0"/>
        <w:spacing w:after="0" w:line="360" w:lineRule="auto"/>
        <w:ind w:leftChars="0" w:left="426" w:hangingChars="213" w:hanging="426"/>
        <w:rPr>
          <w:rFonts w:ascii="Times New Roman" w:eastAsia="휴먼명조" w:hAnsi="Times New Roman" w:cs="Times New Roman"/>
        </w:rPr>
      </w:pPr>
      <w:r w:rsidRPr="00F10F47">
        <w:rPr>
          <w:rFonts w:ascii="Times New Roman" w:eastAsia="휴먼명조" w:hAnsi="Times New Roman" w:cs="Times New Roman"/>
        </w:rPr>
        <w:t xml:space="preserve">P. Lewis et al., “Retrieval-Augmented Generation for Knowledge-Intensive NLP Tasks,” Advances in </w:t>
      </w:r>
      <w:r w:rsidRPr="00F10F47">
        <w:rPr>
          <w:rFonts w:ascii="Times New Roman" w:eastAsia="휴먼명조" w:hAnsi="Times New Roman" w:cs="Times New Roman"/>
        </w:rPr>
        <w:lastRenderedPageBreak/>
        <w:t>Neural Information Processing Systems, vol. 33, pp. 9459–9474, 2020.</w:t>
      </w:r>
    </w:p>
    <w:p w14:paraId="08249383" w14:textId="4C94739B" w:rsidR="00F10F47" w:rsidRDefault="00F10F47" w:rsidP="00F10F47">
      <w:pPr>
        <w:pStyle w:val="af1"/>
        <w:numPr>
          <w:ilvl w:val="0"/>
          <w:numId w:val="2"/>
        </w:numPr>
        <w:tabs>
          <w:tab w:val="left" w:pos="426"/>
        </w:tabs>
        <w:wordWrap/>
        <w:snapToGrid w:val="0"/>
        <w:spacing w:after="0" w:line="360" w:lineRule="auto"/>
        <w:ind w:leftChars="0" w:left="426" w:hangingChars="213" w:hanging="426"/>
        <w:rPr>
          <w:rFonts w:ascii="Times New Roman" w:eastAsia="휴먼명조" w:hAnsi="Times New Roman" w:cs="Times New Roman"/>
        </w:rPr>
      </w:pPr>
      <w:r w:rsidRPr="00F10F47">
        <w:rPr>
          <w:rFonts w:ascii="Times New Roman" w:eastAsia="휴먼명조" w:hAnsi="Times New Roman" w:cs="Times New Roman"/>
        </w:rPr>
        <w:t xml:space="preserve">Y. Gao, Y. Xiong, X. Gao, K. Jia, J. Pan, Y. Bi, Y. Dai, J. Sun, M. Wang, and H. Wang, “Retrieval-Augmented Generation for Large Language Models: A Survey,” </w:t>
      </w:r>
      <w:proofErr w:type="spellStart"/>
      <w:r w:rsidRPr="00F10F47">
        <w:rPr>
          <w:rFonts w:ascii="Times New Roman" w:eastAsia="휴먼명조" w:hAnsi="Times New Roman" w:cs="Times New Roman"/>
        </w:rPr>
        <w:t>arXiv</w:t>
      </w:r>
      <w:proofErr w:type="spellEnd"/>
      <w:r w:rsidRPr="00F10F47">
        <w:rPr>
          <w:rFonts w:ascii="Times New Roman" w:eastAsia="휴먼명조" w:hAnsi="Times New Roman" w:cs="Times New Roman"/>
        </w:rPr>
        <w:t xml:space="preserve"> preprint arXiv:2312.10997, 2023.</w:t>
      </w:r>
    </w:p>
    <w:p w14:paraId="2876643F" w14:textId="38CBF67D" w:rsidR="00F10F47" w:rsidRDefault="00F10F47" w:rsidP="00F10F47">
      <w:pPr>
        <w:pStyle w:val="af1"/>
        <w:numPr>
          <w:ilvl w:val="0"/>
          <w:numId w:val="2"/>
        </w:numPr>
        <w:tabs>
          <w:tab w:val="left" w:pos="426"/>
        </w:tabs>
        <w:wordWrap/>
        <w:snapToGrid w:val="0"/>
        <w:spacing w:after="0" w:line="360" w:lineRule="auto"/>
        <w:ind w:leftChars="0" w:left="426" w:hangingChars="213" w:hanging="426"/>
        <w:rPr>
          <w:rFonts w:ascii="Times New Roman" w:eastAsia="휴먼명조" w:hAnsi="Times New Roman" w:cs="Times New Roman"/>
        </w:rPr>
      </w:pPr>
      <w:r w:rsidRPr="00F10F47">
        <w:rPr>
          <w:rFonts w:ascii="Times New Roman" w:eastAsia="휴먼명조" w:hAnsi="Times New Roman" w:cs="Times New Roman"/>
        </w:rPr>
        <w:t>S. Y. Kang, Y. J. Lee, H. A. Jung, S. A. Cho, and H. G. Lee, “</w:t>
      </w:r>
      <w:proofErr w:type="gramStart"/>
      <w:r w:rsidRPr="00F10F47">
        <w:rPr>
          <w:rFonts w:ascii="Times New Roman" w:eastAsia="휴먼명조" w:hAnsi="Times New Roman" w:cs="Times New Roman"/>
        </w:rPr>
        <w:t>An</w:t>
      </w:r>
      <w:proofErr w:type="gramEnd"/>
      <w:r w:rsidRPr="00F10F47">
        <w:rPr>
          <w:rFonts w:ascii="Times New Roman" w:eastAsia="휴먼명조" w:hAnsi="Times New Roman" w:cs="Times New Roman"/>
        </w:rPr>
        <w:t xml:space="preserve"> User-Friendly Kiosk System Based on Deep Learning,” Journal of the Korea Society of Industrial Information Systems, vol. 29, no. 1, pp. 1–13, 2024. DOI: 10.9723/jksiis.2024.29.1.001.</w:t>
      </w:r>
    </w:p>
    <w:p w14:paraId="67DF0400" w14:textId="47604522" w:rsidR="00F10F47" w:rsidRDefault="00F10F47" w:rsidP="00F10F47">
      <w:pPr>
        <w:pStyle w:val="af1"/>
        <w:numPr>
          <w:ilvl w:val="0"/>
          <w:numId w:val="2"/>
        </w:numPr>
        <w:tabs>
          <w:tab w:val="left" w:pos="426"/>
        </w:tabs>
        <w:wordWrap/>
        <w:snapToGrid w:val="0"/>
        <w:spacing w:after="0" w:line="360" w:lineRule="auto"/>
        <w:ind w:leftChars="0" w:left="426" w:hangingChars="213" w:hanging="426"/>
        <w:rPr>
          <w:rFonts w:ascii="Times New Roman" w:eastAsia="휴먼명조" w:hAnsi="Times New Roman" w:cs="Times New Roman"/>
        </w:rPr>
      </w:pPr>
      <w:r w:rsidRPr="00F10F47">
        <w:rPr>
          <w:rFonts w:ascii="Times New Roman" w:eastAsia="휴먼명조" w:hAnsi="Times New Roman" w:cs="Times New Roman"/>
        </w:rPr>
        <w:t>D.-K. Shin, J.-G. Cha, and S.-K. Kim, “A Study on Implementation a Barrier-Free Kiosk System for the Digitally Vulnerable,” Journal of the Korea Institute of Electronic Communication Sciences, vol. 20, no. 4, pp. 909–914, 2025. DOI: 10.13067/JKIECS.2025.20.4.909.</w:t>
      </w:r>
    </w:p>
    <w:p w14:paraId="3245E966" w14:textId="72100F8C" w:rsidR="00F10F47" w:rsidRPr="00F10F47" w:rsidRDefault="002A37FF" w:rsidP="00F10F47">
      <w:pPr>
        <w:pStyle w:val="af1"/>
        <w:numPr>
          <w:ilvl w:val="0"/>
          <w:numId w:val="2"/>
        </w:numPr>
        <w:tabs>
          <w:tab w:val="left" w:pos="426"/>
        </w:tabs>
        <w:wordWrap/>
        <w:snapToGrid w:val="0"/>
        <w:spacing w:after="0" w:line="360" w:lineRule="auto"/>
        <w:ind w:leftChars="0" w:left="426" w:hangingChars="213" w:hanging="426"/>
        <w:rPr>
          <w:rFonts w:ascii="Times New Roman" w:eastAsia="휴먼명조" w:hAnsi="Times New Roman" w:cs="Times New Roman"/>
        </w:rPr>
      </w:pPr>
      <w:r w:rsidRPr="002A37FF">
        <w:rPr>
          <w:rFonts w:ascii="Times New Roman" w:eastAsia="휴먼명조" w:hAnsi="Times New Roman" w:cs="Times New Roman"/>
        </w:rPr>
        <w:t xml:space="preserve">F. Zhang, V. Bazarevsky, A. Vakunov, A. </w:t>
      </w:r>
      <w:proofErr w:type="spellStart"/>
      <w:r w:rsidRPr="002A37FF">
        <w:rPr>
          <w:rFonts w:ascii="Times New Roman" w:eastAsia="휴먼명조" w:hAnsi="Times New Roman" w:cs="Times New Roman"/>
        </w:rPr>
        <w:t>Tkachenka</w:t>
      </w:r>
      <w:proofErr w:type="spellEnd"/>
      <w:r w:rsidRPr="002A37FF">
        <w:rPr>
          <w:rFonts w:ascii="Times New Roman" w:eastAsia="휴먼명조" w:hAnsi="Times New Roman" w:cs="Times New Roman"/>
        </w:rPr>
        <w:t>, G. Sung, C.-L. Chang, and M. Grundmann, “</w:t>
      </w:r>
      <w:proofErr w:type="spellStart"/>
      <w:r w:rsidRPr="002A37FF">
        <w:rPr>
          <w:rFonts w:ascii="Times New Roman" w:eastAsia="휴먼명조" w:hAnsi="Times New Roman" w:cs="Times New Roman"/>
        </w:rPr>
        <w:t>MediaPipe</w:t>
      </w:r>
      <w:proofErr w:type="spellEnd"/>
      <w:r w:rsidRPr="002A37FF">
        <w:rPr>
          <w:rFonts w:ascii="Times New Roman" w:eastAsia="휴먼명조" w:hAnsi="Times New Roman" w:cs="Times New Roman"/>
        </w:rPr>
        <w:t xml:space="preserve"> Hands: On-device Real-time Hand Tracking,” </w:t>
      </w:r>
      <w:proofErr w:type="spellStart"/>
      <w:r w:rsidRPr="002A37FF">
        <w:rPr>
          <w:rFonts w:ascii="Times New Roman" w:eastAsia="휴먼명조" w:hAnsi="Times New Roman" w:cs="Times New Roman"/>
        </w:rPr>
        <w:t>arXiv</w:t>
      </w:r>
      <w:proofErr w:type="spellEnd"/>
      <w:r w:rsidRPr="002A37FF">
        <w:rPr>
          <w:rFonts w:ascii="Times New Roman" w:eastAsia="휴먼명조" w:hAnsi="Times New Roman" w:cs="Times New Roman"/>
        </w:rPr>
        <w:t xml:space="preserve"> preprint arXiv:2006.10214, 2020.</w:t>
      </w:r>
    </w:p>
    <w:p w14:paraId="447DF906" w14:textId="77777777" w:rsidR="00CA1568" w:rsidRDefault="00000000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/>
          <w:b/>
        </w:rPr>
      </w:pPr>
      <w:r>
        <w:rPr>
          <w:rFonts w:ascii="Times New Roman" w:eastAsia="휴먼명조" w:hAnsi="Times New Roman" w:cs="Times New Roman"/>
          <w:b/>
        </w:rPr>
        <w:t>그림과</w:t>
      </w:r>
      <w:r>
        <w:rPr>
          <w:rFonts w:ascii="Times New Roman" w:eastAsia="휴먼명조" w:hAnsi="Times New Roman" w:cs="Times New Roman"/>
          <w:b/>
        </w:rPr>
        <w:t xml:space="preserve"> </w:t>
      </w:r>
      <w:r>
        <w:rPr>
          <w:rFonts w:ascii="Times New Roman" w:eastAsia="휴먼명조" w:hAnsi="Times New Roman" w:cs="Times New Roman"/>
          <w:b/>
        </w:rPr>
        <w:t>표</w:t>
      </w:r>
    </w:p>
    <w:p w14:paraId="2FC74475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 w:hint="eastAsia"/>
        </w:rPr>
        <w:t>모든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 w:hint="eastAsia"/>
        </w:rPr>
        <w:t>그림이나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 w:hint="eastAsia"/>
        </w:rPr>
        <w:t>표는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 w:hint="eastAsia"/>
        </w:rPr>
        <w:t>본문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 w:hint="eastAsia"/>
        </w:rPr>
        <w:t>내에서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 w:hint="eastAsia"/>
        </w:rPr>
        <w:t>반드시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 w:hint="eastAsia"/>
        </w:rPr>
        <w:t>인용되어야</w:t>
      </w:r>
      <w:r>
        <w:rPr>
          <w:rFonts w:ascii="Times New Roman" w:eastAsia="휴먼명조" w:hAnsi="Times New Roman" w:cs="Times New Roman" w:hint="eastAsia"/>
        </w:rPr>
        <w:t xml:space="preserve"> </w:t>
      </w:r>
      <w:r>
        <w:rPr>
          <w:rFonts w:ascii="Times New Roman" w:eastAsia="휴먼명조" w:hAnsi="Times New Roman" w:cs="Times New Roman" w:hint="eastAsia"/>
        </w:rPr>
        <w:t>한다</w:t>
      </w:r>
      <w:r>
        <w:rPr>
          <w:rFonts w:ascii="Times New Roman" w:eastAsia="휴먼명조" w:hAnsi="Times New Roman" w:cs="Times New Roman" w:hint="eastAsia"/>
        </w:rPr>
        <w:t xml:space="preserve">. </w:t>
      </w:r>
      <w:r>
        <w:rPr>
          <w:rFonts w:ascii="Times New Roman" w:eastAsia="휴먼명조" w:hAnsi="Times New Roman" w:cs="Times New Roman"/>
        </w:rPr>
        <w:t>모든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그림과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표는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참고문헌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다음에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위치시키도록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한다</w:t>
      </w:r>
      <w:r>
        <w:rPr>
          <w:rFonts w:ascii="Times New Roman" w:eastAsia="휴먼명조" w:hAnsi="Times New Roman" w:cs="Times New Roman"/>
        </w:rPr>
        <w:t xml:space="preserve">. </w:t>
      </w:r>
      <w:r>
        <w:rPr>
          <w:rFonts w:ascii="Times New Roman" w:eastAsia="휴먼명조" w:hAnsi="Times New Roman" w:cs="Times New Roman"/>
        </w:rPr>
        <w:t>그림과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표의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제목은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국문과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영문으로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동시에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설명하도록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하고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국문이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위에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영문이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아래에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위치한다</w:t>
      </w:r>
      <w:r>
        <w:rPr>
          <w:rFonts w:ascii="Times New Roman" w:eastAsia="휴먼명조" w:hAnsi="Times New Roman" w:cs="Times New Roman"/>
        </w:rPr>
        <w:t xml:space="preserve">. </w:t>
      </w:r>
      <w:r>
        <w:rPr>
          <w:rFonts w:ascii="Times New Roman" w:eastAsia="휴먼명조" w:hAnsi="Times New Roman" w:cs="Times New Roman"/>
        </w:rPr>
        <w:t>단</w:t>
      </w:r>
      <w:r>
        <w:rPr>
          <w:rFonts w:ascii="Times New Roman" w:eastAsia="휴먼명조" w:hAnsi="Times New Roman" w:cs="Times New Roman"/>
        </w:rPr>
        <w:t xml:space="preserve">, </w:t>
      </w:r>
      <w:r>
        <w:rPr>
          <w:rFonts w:ascii="Times New Roman" w:eastAsia="휴먼명조" w:hAnsi="Times New Roman" w:cs="Times New Roman"/>
        </w:rPr>
        <w:t>영문논문일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경우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국문제목은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생략한다</w:t>
      </w:r>
      <w:r>
        <w:rPr>
          <w:rFonts w:ascii="Times New Roman" w:eastAsia="휴먼명조" w:hAnsi="Times New Roman" w:cs="Times New Roman"/>
        </w:rPr>
        <w:t xml:space="preserve">. </w:t>
      </w:r>
      <w:r>
        <w:rPr>
          <w:rFonts w:ascii="Times New Roman" w:eastAsia="휴먼명조" w:hAnsi="Times New Roman" w:cs="Times New Roman"/>
        </w:rPr>
        <w:t>그림은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가로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사이즈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기준</w:t>
      </w:r>
      <w:r>
        <w:rPr>
          <w:rFonts w:ascii="Times New Roman" w:eastAsia="휴먼명조" w:hAnsi="Times New Roman" w:cs="Times New Roman"/>
        </w:rPr>
        <w:t xml:space="preserve"> 17cm</w:t>
      </w:r>
      <w:r>
        <w:rPr>
          <w:rFonts w:ascii="Times New Roman" w:eastAsia="휴먼명조" w:hAnsi="Times New Roman" w:cs="Times New Roman"/>
        </w:rPr>
        <w:t>이상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해상도</w:t>
      </w:r>
      <w:r>
        <w:rPr>
          <w:rFonts w:ascii="Times New Roman" w:eastAsia="휴먼명조" w:hAnsi="Times New Roman" w:cs="Times New Roman"/>
        </w:rPr>
        <w:t xml:space="preserve"> 300dpi </w:t>
      </w:r>
      <w:r>
        <w:rPr>
          <w:rFonts w:ascii="Times New Roman" w:eastAsia="휴먼명조" w:hAnsi="Times New Roman" w:cs="Times New Roman"/>
        </w:rPr>
        <w:t>이상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되어야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한다</w:t>
      </w:r>
      <w:r>
        <w:rPr>
          <w:rFonts w:ascii="Times New Roman" w:eastAsia="휴먼명조" w:hAnsi="Times New Roman" w:cs="Times New Roman"/>
        </w:rPr>
        <w:t xml:space="preserve">. </w:t>
      </w:r>
      <w:r>
        <w:rPr>
          <w:rFonts w:ascii="Times New Roman" w:eastAsia="휴먼명조" w:hAnsi="Times New Roman" w:cs="Times New Roman"/>
        </w:rPr>
        <w:t>그림의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영문제목에는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마지막에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마침표를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입력한다</w:t>
      </w:r>
      <w:r>
        <w:rPr>
          <w:rFonts w:ascii="Times New Roman" w:eastAsia="휴먼명조" w:hAnsi="Times New Roman" w:cs="Times New Roman"/>
        </w:rPr>
        <w:t>.</w:t>
      </w:r>
    </w:p>
    <w:p w14:paraId="0A99F7DA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4FC61447" w14:textId="77777777" w:rsidR="00CA1568" w:rsidRDefault="00000000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color w:val="0000FF"/>
          <w:kern w:val="36"/>
          <w:sz w:val="48"/>
          <w:szCs w:val="48"/>
        </w:rPr>
        <w:drawing>
          <wp:inline distT="0" distB="0" distL="0" distR="0" wp14:anchorId="06C9EC48" wp14:editId="0B7A313E">
            <wp:extent cx="1924050" cy="826770"/>
            <wp:effectExtent l="0" t="0" r="0" b="0"/>
            <wp:docPr id="1026" name="shape1026">
              <a:hlinkClick xmlns:a="http://schemas.openxmlformats.org/drawingml/2006/main" r:id="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26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dk1"/>
                      </a:solidFill>
                    </a:ln>
                  </pic:spPr>
                </pic:pic>
              </a:graphicData>
            </a:graphic>
          </wp:inline>
        </w:drawing>
      </w:r>
    </w:p>
    <w:p w14:paraId="7D04B677" w14:textId="77777777" w:rsidR="00CA1568" w:rsidRDefault="00000000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그림</w:t>
      </w:r>
      <w:r>
        <w:rPr>
          <w:rFonts w:ascii="Times New Roman" w:eastAsia="휴먼명조" w:hAnsi="Times New Roman" w:cs="Times New Roman"/>
        </w:rPr>
        <w:t xml:space="preserve"> 1. </w:t>
      </w:r>
      <w:r>
        <w:rPr>
          <w:rFonts w:ascii="Times New Roman" w:eastAsia="휴먼명조" w:hAnsi="Times New Roman" w:cs="Times New Roman"/>
        </w:rPr>
        <w:t>한국실천공학교육학회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로고</w:t>
      </w:r>
    </w:p>
    <w:p w14:paraId="38D8E8CB" w14:textId="77777777" w:rsidR="00CA1568" w:rsidRDefault="00000000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Fig. 1. KIPEE logo.</w:t>
      </w:r>
    </w:p>
    <w:p w14:paraId="74678D6F" w14:textId="77777777" w:rsidR="00CA1568" w:rsidRDefault="00CA1568">
      <w:pPr>
        <w:wordWrap/>
        <w:snapToGrid w:val="0"/>
        <w:spacing w:after="0" w:line="360" w:lineRule="auto"/>
        <w:jc w:val="center"/>
        <w:rPr>
          <w:rFonts w:ascii="Times New Roman" w:eastAsia="휴먼명조" w:hAnsi="Times New Roman" w:cs="Times New Roman"/>
        </w:rPr>
      </w:pPr>
    </w:p>
    <w:p w14:paraId="43A9C56C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표의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사용도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그림과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동일한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형식을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이용하며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표의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캡션은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표의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상단의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위치시킨다</w:t>
      </w:r>
      <w:r>
        <w:rPr>
          <w:rFonts w:ascii="Times New Roman" w:eastAsia="휴먼명조" w:hAnsi="Times New Roman" w:cs="Times New Roman"/>
        </w:rPr>
        <w:t xml:space="preserve">. </w:t>
      </w:r>
      <w:r>
        <w:rPr>
          <w:rFonts w:ascii="Times New Roman" w:eastAsia="휴먼명조" w:hAnsi="Times New Roman" w:cs="Times New Roman"/>
        </w:rPr>
        <w:t>표는</w:t>
      </w:r>
      <w:r>
        <w:rPr>
          <w:rFonts w:ascii="Times New Roman" w:eastAsia="휴먼명조" w:hAnsi="Times New Roman" w:cs="Times New Roman"/>
        </w:rPr>
        <w:t xml:space="preserve"> MS-</w:t>
      </w:r>
      <w:r>
        <w:rPr>
          <w:rFonts w:ascii="Times New Roman" w:eastAsia="휴먼명조" w:hAnsi="Times New Roman" w:cs="Times New Roman"/>
        </w:rPr>
        <w:t>워드에서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작성한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것이여야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하고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이미지로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가능한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대처하지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않도록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한다</w:t>
      </w:r>
      <w:r>
        <w:rPr>
          <w:rFonts w:ascii="Times New Roman" w:eastAsia="휴먼명조" w:hAnsi="Times New Roman" w:cs="Times New Roman"/>
        </w:rPr>
        <w:t>.</w:t>
      </w:r>
    </w:p>
    <w:p w14:paraId="6307A1DD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36D98F20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표</w:t>
      </w:r>
      <w:r>
        <w:rPr>
          <w:rFonts w:ascii="Times New Roman" w:eastAsia="휴먼명조" w:hAnsi="Times New Roman" w:cs="Times New Roman"/>
        </w:rPr>
        <w:t xml:space="preserve"> 1. </w:t>
      </w:r>
      <w:r>
        <w:rPr>
          <w:rFonts w:ascii="Times New Roman" w:eastAsia="휴먼명조" w:hAnsi="Times New Roman" w:cs="Times New Roman"/>
        </w:rPr>
        <w:t>시뮬레이션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파라미터</w:t>
      </w:r>
    </w:p>
    <w:p w14:paraId="5354916B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Table 1. Simulation parameters</w:t>
      </w:r>
    </w:p>
    <w:tbl>
      <w:tblPr>
        <w:tblW w:w="0" w:type="auto"/>
        <w:tblInd w:w="35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2409"/>
      </w:tblGrid>
      <w:tr w:rsidR="00CA1568" w14:paraId="1600BAF1" w14:textId="77777777">
        <w:trPr>
          <w:trHeight w:val="133"/>
        </w:trPr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BAB0E" w14:textId="77777777" w:rsidR="00CA1568" w:rsidRDefault="00000000">
            <w:pPr>
              <w:wordWrap/>
              <w:snapToGrid w:val="0"/>
              <w:spacing w:after="0" w:line="360" w:lineRule="auto"/>
              <w:jc w:val="center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Item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E3B96" w14:textId="77777777" w:rsidR="00CA1568" w:rsidRDefault="00000000">
            <w:pPr>
              <w:wordWrap/>
              <w:snapToGrid w:val="0"/>
              <w:spacing w:after="0" w:line="360" w:lineRule="auto"/>
              <w:jc w:val="center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Value</w:t>
            </w:r>
          </w:p>
        </w:tc>
      </w:tr>
      <w:tr w:rsidR="00CA1568" w14:paraId="66775D8C" w14:textId="77777777">
        <w:trPr>
          <w:trHeight w:val="25"/>
        </w:trPr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107409" w14:textId="77777777" w:rsidR="00CA1568" w:rsidRDefault="00000000">
            <w:pPr>
              <w:wordWrap/>
              <w:snapToGrid w:val="0"/>
              <w:spacing w:after="0" w:line="360" w:lineRule="auto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Terminal data rate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057DB" w14:textId="77777777" w:rsidR="00CA1568" w:rsidRDefault="00000000">
            <w:pPr>
              <w:wordWrap/>
              <w:snapToGrid w:val="0"/>
              <w:spacing w:after="0" w:line="360" w:lineRule="auto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20 kbps</w:t>
            </w:r>
          </w:p>
        </w:tc>
      </w:tr>
      <w:tr w:rsidR="00CA1568" w14:paraId="4EB01A3F" w14:textId="77777777">
        <w:trPr>
          <w:trHeight w:val="37"/>
        </w:trPr>
        <w:tc>
          <w:tcPr>
            <w:tcW w:w="38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CC0C5" w14:textId="77777777" w:rsidR="00CA1568" w:rsidRDefault="00000000">
            <w:pPr>
              <w:wordWrap/>
              <w:snapToGrid w:val="0"/>
              <w:spacing w:after="0" w:line="360" w:lineRule="auto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Packet arrival rate (mobile terminal)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8BF12C" w14:textId="77777777" w:rsidR="00CA1568" w:rsidRDefault="00000000">
            <w:pPr>
              <w:wordWrap/>
              <w:snapToGrid w:val="0"/>
              <w:spacing w:after="0" w:line="360" w:lineRule="auto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1.842571 packets/sec</w:t>
            </w:r>
          </w:p>
        </w:tc>
      </w:tr>
      <w:tr w:rsidR="00CA1568" w14:paraId="6FFC21D2" w14:textId="77777777">
        <w:trPr>
          <w:trHeight w:val="37"/>
        </w:trPr>
        <w:tc>
          <w:tcPr>
            <w:tcW w:w="3821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EBC711" w14:textId="77777777" w:rsidR="00CA1568" w:rsidRDefault="00000000">
            <w:pPr>
              <w:wordWrap/>
              <w:snapToGrid w:val="0"/>
              <w:spacing w:after="0" w:line="360" w:lineRule="auto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Packet arrival rate (base station)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40AB64" w14:textId="77777777" w:rsidR="00CA1568" w:rsidRDefault="00000000">
            <w:pPr>
              <w:wordWrap/>
              <w:snapToGrid w:val="0"/>
              <w:spacing w:after="0" w:line="360" w:lineRule="auto"/>
              <w:rPr>
                <w:rFonts w:ascii="Times New Roman" w:eastAsia="휴먼명조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1.228381 packets/sec</w:t>
            </w:r>
          </w:p>
        </w:tc>
      </w:tr>
    </w:tbl>
    <w:p w14:paraId="36AA774A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44AF316B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  <w:b/>
        </w:rPr>
      </w:pPr>
    </w:p>
    <w:p w14:paraId="1007A00E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  <w:b/>
        </w:rPr>
      </w:pPr>
      <w:r>
        <w:rPr>
          <w:rFonts w:ascii="Times New Roman" w:eastAsia="휴먼명조" w:hAnsi="Times New Roman" w:cs="Times New Roman"/>
          <w:b/>
        </w:rPr>
        <w:t>저</w:t>
      </w:r>
      <w:r>
        <w:rPr>
          <w:rFonts w:ascii="Times New Roman" w:eastAsia="휴먼명조" w:hAnsi="Times New Roman" w:cs="Times New Roman"/>
          <w:b/>
        </w:rPr>
        <w:t xml:space="preserve"> </w:t>
      </w:r>
      <w:r>
        <w:rPr>
          <w:rFonts w:ascii="Times New Roman" w:eastAsia="휴먼명조" w:hAnsi="Times New Roman" w:cs="Times New Roman"/>
          <w:b/>
        </w:rPr>
        <w:t>자</w:t>
      </w:r>
      <w:r>
        <w:rPr>
          <w:rFonts w:ascii="Times New Roman" w:eastAsia="휴먼명조" w:hAnsi="Times New Roman" w:cs="Times New Roman"/>
          <w:b/>
        </w:rPr>
        <w:t xml:space="preserve"> </w:t>
      </w:r>
      <w:r>
        <w:rPr>
          <w:rFonts w:ascii="Times New Roman" w:eastAsia="휴먼명조" w:hAnsi="Times New Roman" w:cs="Times New Roman"/>
          <w:b/>
        </w:rPr>
        <w:t>소</w:t>
      </w:r>
      <w:r>
        <w:rPr>
          <w:rFonts w:ascii="Times New Roman" w:eastAsia="휴먼명조" w:hAnsi="Times New Roman" w:cs="Times New Roman"/>
          <w:b/>
        </w:rPr>
        <w:t xml:space="preserve"> </w:t>
      </w:r>
      <w:r>
        <w:rPr>
          <w:rFonts w:ascii="Times New Roman" w:eastAsia="휴먼명조" w:hAnsi="Times New Roman" w:cs="Times New Roman"/>
          <w:b/>
        </w:rPr>
        <w:t>개</w:t>
      </w:r>
    </w:p>
    <w:p w14:paraId="0F93E5D2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  <w:color w:val="FF0000"/>
        </w:rPr>
      </w:pPr>
      <w:r>
        <w:rPr>
          <w:rFonts w:ascii="Times New Roman" w:eastAsia="휴먼명조" w:hAnsi="Times New Roman" w:cs="Times New Roman"/>
          <w:color w:val="FF0000"/>
        </w:rPr>
        <w:t>다음의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저자소개는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심사논문단계에서는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생략하며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최종논문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제출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시에</w:t>
      </w:r>
      <w:r>
        <w:rPr>
          <w:rFonts w:ascii="Times New Roman" w:eastAsia="휴먼명조" w:hAnsi="Times New Roman" w:cs="Times New Roman"/>
          <w:color w:val="FF0000"/>
        </w:rPr>
        <w:t xml:space="preserve"> </w:t>
      </w:r>
      <w:r>
        <w:rPr>
          <w:rFonts w:ascii="Times New Roman" w:eastAsia="휴먼명조" w:hAnsi="Times New Roman" w:cs="Times New Roman"/>
          <w:color w:val="FF0000"/>
        </w:rPr>
        <w:t>추가합니다</w:t>
      </w:r>
      <w:r>
        <w:rPr>
          <w:rFonts w:ascii="Times New Roman" w:eastAsia="휴먼명조" w:hAnsi="Times New Roman" w:cs="Times New Roman"/>
          <w:color w:val="FF0000"/>
        </w:rPr>
        <w:t>.</w:t>
      </w:r>
    </w:p>
    <w:p w14:paraId="37E46DA0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514E5FC7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  <w:noProof/>
        </w:rPr>
        <mc:AlternateContent>
          <mc:Choice Requires="wps">
            <w:drawing>
              <wp:inline distT="0" distB="0" distL="0" distR="0" wp14:anchorId="69BFDC01" wp14:editId="00681352">
                <wp:extent cx="972185" cy="1080135"/>
                <wp:effectExtent l="0" t="0" r="0" b="0"/>
                <wp:docPr id="1027" name="shape1027">
                  <a:hlinkClick xmlns:a="http://schemas.openxmlformats.org/drawingml/2006/main" r:id="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2185" cy="1080135"/>
                        </a:xfrm>
                        <a:prstGeom prst="rect">
                          <a:avLst/>
                        </a:prstGeom>
                        <a:noFill/>
                        <a:ln w="3556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F8B5AC8" w14:textId="77777777" w:rsidR="00CA1568" w:rsidRDefault="00000000">
                            <w:pPr>
                              <w:pStyle w:val="af0"/>
                              <w:tabs>
                                <w:tab w:val="right" w:pos="3924"/>
                                <w:tab w:val="left" w:pos="4000"/>
                                <w:tab w:val="left" w:pos="4800"/>
                                <w:tab w:val="left" w:pos="5600"/>
                                <w:tab w:val="left" w:pos="6400"/>
                                <w:tab w:val="left" w:pos="7200"/>
                                <w:tab w:val="left" w:pos="8000"/>
                                <w:tab w:val="left" w:pos="8800"/>
                              </w:tabs>
                              <w:jc w:val="center"/>
                              <w:rPr>
                                <w:rFonts w:ascii="휴먼명조" w:eastAsia="휴먼명조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휴먼명조" w:eastAsia="휴먼명조" w:hint="eastAsia"/>
                                <w:color w:val="FF0000"/>
                                <w:sz w:val="24"/>
                                <w:szCs w:val="24"/>
                              </w:rPr>
                              <w:t>사 진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FDC01" id="shape1027" o:spid="_x0000_s1026" href="" style="width:76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" o:button="t" filled="f" strokeweight=".28pt">
                <v:fill o:detectmouseclick="t"/>
                <v:path arrowok="t"/>
                <v:textbox>
                  <w:txbxContent>
                    <w:p w14:paraId="6F8B5AC8" w14:textId="77777777" w:rsidR="00CA1568" w:rsidRDefault="00000000">
                      <w:pPr>
                        <w:pStyle w:val="af0"/>
                        <w:tabs>
                          <w:tab w:val="right" w:pos="3924"/>
                          <w:tab w:val="left" w:pos="4000"/>
                          <w:tab w:val="left" w:pos="4800"/>
                          <w:tab w:val="left" w:pos="5600"/>
                          <w:tab w:val="left" w:pos="6400"/>
                          <w:tab w:val="left" w:pos="7200"/>
                          <w:tab w:val="left" w:pos="8000"/>
                          <w:tab w:val="left" w:pos="8800"/>
                        </w:tabs>
                        <w:jc w:val="center"/>
                        <w:rPr>
                          <w:rFonts w:ascii="휴먼명조" w:eastAsia="휴먼명조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휴먼명조" w:eastAsia="휴먼명조" w:hint="eastAsia"/>
                          <w:color w:val="FF0000"/>
                          <w:sz w:val="24"/>
                          <w:szCs w:val="24"/>
                        </w:rPr>
                        <w:t>사 진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6BD282A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성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춘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향</w:t>
      </w:r>
      <w:r>
        <w:rPr>
          <w:rFonts w:ascii="Times New Roman" w:eastAsia="휴먼명조" w:hAnsi="Times New Roman" w:cs="Times New Roman"/>
        </w:rPr>
        <w:t xml:space="preserve"> (Chun-hyang Sung) </w:t>
      </w:r>
      <w:r>
        <w:rPr>
          <w:rFonts w:ascii="Times New Roman" w:eastAsia="휴먼명조" w:hAnsi="Times New Roman" w:cs="Times New Roman"/>
        </w:rPr>
        <w:t>정회원</w:t>
      </w:r>
    </w:p>
    <w:p w14:paraId="61BAA90D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1992</w:t>
      </w:r>
      <w:r>
        <w:rPr>
          <w:rFonts w:ascii="Times New Roman" w:eastAsia="휴먼명조" w:hAnsi="Times New Roman" w:cs="Times New Roman"/>
        </w:rPr>
        <w:t>년</w:t>
      </w:r>
      <w:r>
        <w:rPr>
          <w:rFonts w:ascii="Times New Roman" w:eastAsia="휴먼명조" w:hAnsi="Times New Roman" w:cs="Times New Roman"/>
        </w:rPr>
        <w:t xml:space="preserve"> 2</w:t>
      </w:r>
      <w:r>
        <w:rPr>
          <w:rFonts w:ascii="Times New Roman" w:eastAsia="휴먼명조" w:hAnsi="Times New Roman" w:cs="Times New Roman"/>
        </w:rPr>
        <w:t>월：한국대학교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전자공학과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졸업</w:t>
      </w:r>
    </w:p>
    <w:p w14:paraId="50F430BD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1994</w:t>
      </w:r>
      <w:r>
        <w:rPr>
          <w:rFonts w:ascii="Times New Roman" w:eastAsia="휴먼명조" w:hAnsi="Times New Roman" w:cs="Times New Roman"/>
        </w:rPr>
        <w:t>년</w:t>
      </w:r>
      <w:r>
        <w:rPr>
          <w:rFonts w:ascii="Times New Roman" w:eastAsia="휴먼명조" w:hAnsi="Times New Roman" w:cs="Times New Roman"/>
        </w:rPr>
        <w:t xml:space="preserve"> 2</w:t>
      </w:r>
      <w:r>
        <w:rPr>
          <w:rFonts w:ascii="Times New Roman" w:eastAsia="휴먼명조" w:hAnsi="Times New Roman" w:cs="Times New Roman"/>
        </w:rPr>
        <w:t>월：한국대학교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전자공학과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석사</w:t>
      </w:r>
    </w:p>
    <w:p w14:paraId="42FE9468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1996</w:t>
      </w:r>
      <w:r>
        <w:rPr>
          <w:rFonts w:ascii="Times New Roman" w:eastAsia="휴먼명조" w:hAnsi="Times New Roman" w:cs="Times New Roman"/>
        </w:rPr>
        <w:t>년</w:t>
      </w:r>
      <w:r>
        <w:rPr>
          <w:rFonts w:ascii="Times New Roman" w:eastAsia="휴먼명조" w:hAnsi="Times New Roman" w:cs="Times New Roman"/>
        </w:rPr>
        <w:t xml:space="preserve"> 3</w:t>
      </w:r>
      <w:r>
        <w:rPr>
          <w:rFonts w:ascii="Times New Roman" w:eastAsia="휴먼명조" w:hAnsi="Times New Roman" w:cs="Times New Roman"/>
        </w:rPr>
        <w:t>월～현재：한국대학교</w:t>
      </w:r>
    </w:p>
    <w:p w14:paraId="3B903A24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전자공학과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박사과정</w:t>
      </w:r>
    </w:p>
    <w:p w14:paraId="2713412F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&lt;</w:t>
      </w:r>
      <w:r>
        <w:rPr>
          <w:rFonts w:ascii="Times New Roman" w:eastAsia="휴먼명조" w:hAnsi="Times New Roman" w:cs="Times New Roman"/>
        </w:rPr>
        <w:t>관심분야</w:t>
      </w:r>
      <w:r>
        <w:rPr>
          <w:rFonts w:ascii="Times New Roman" w:eastAsia="휴먼명조" w:hAnsi="Times New Roman" w:cs="Times New Roman"/>
        </w:rPr>
        <w:t xml:space="preserve">&gt; </w:t>
      </w:r>
      <w:r>
        <w:rPr>
          <w:rFonts w:ascii="Times New Roman" w:eastAsia="휴먼명조" w:hAnsi="Times New Roman" w:cs="Times New Roman"/>
        </w:rPr>
        <w:t>전자공학</w:t>
      </w:r>
      <w:r>
        <w:rPr>
          <w:rFonts w:ascii="Times New Roman" w:eastAsia="휴먼명조" w:hAnsi="Times New Roman" w:cs="Times New Roman"/>
        </w:rPr>
        <w:t xml:space="preserve">, </w:t>
      </w:r>
      <w:r>
        <w:rPr>
          <w:rFonts w:ascii="Times New Roman" w:eastAsia="휴먼명조" w:hAnsi="Times New Roman" w:cs="Times New Roman"/>
        </w:rPr>
        <w:t>통신공학</w:t>
      </w:r>
      <w:r>
        <w:rPr>
          <w:rFonts w:ascii="Times New Roman" w:eastAsia="휴먼명조" w:hAnsi="Times New Roman" w:cs="Times New Roman"/>
        </w:rPr>
        <w:t xml:space="preserve">, </w:t>
      </w:r>
      <w:r>
        <w:rPr>
          <w:rFonts w:ascii="Times New Roman" w:eastAsia="휴먼명조" w:hAnsi="Times New Roman" w:cs="Times New Roman"/>
        </w:rPr>
        <w:t>광통신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공학</w:t>
      </w:r>
    </w:p>
    <w:p w14:paraId="28B87434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p w14:paraId="474EB759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  <w:noProof/>
        </w:rPr>
        <mc:AlternateContent>
          <mc:Choice Requires="wps">
            <w:drawing>
              <wp:inline distT="0" distB="0" distL="0" distR="0" wp14:anchorId="33B9D50E" wp14:editId="7B2F50A0">
                <wp:extent cx="972185" cy="1080135"/>
                <wp:effectExtent l="0" t="0" r="0" b="0"/>
                <wp:docPr id="1028" name="shape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2185" cy="1080135"/>
                        </a:xfrm>
                        <a:prstGeom prst="rect">
                          <a:avLst/>
                        </a:prstGeom>
                        <a:noFill/>
                        <a:ln w="3556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4E31DC5" w14:textId="77777777" w:rsidR="00CA1568" w:rsidRDefault="00000000">
                            <w:pPr>
                              <w:pStyle w:val="af0"/>
                              <w:tabs>
                                <w:tab w:val="right" w:pos="3924"/>
                                <w:tab w:val="left" w:pos="4000"/>
                                <w:tab w:val="left" w:pos="4800"/>
                                <w:tab w:val="left" w:pos="5600"/>
                                <w:tab w:val="left" w:pos="6400"/>
                                <w:tab w:val="left" w:pos="7200"/>
                                <w:tab w:val="left" w:pos="8000"/>
                                <w:tab w:val="left" w:pos="8800"/>
                              </w:tabs>
                              <w:jc w:val="center"/>
                              <w:rPr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휴먼명조" w:eastAsia="휴먼명조" w:hint="eastAsia"/>
                                <w:color w:val="FF0000"/>
                                <w:sz w:val="24"/>
                                <w:szCs w:val="24"/>
                              </w:rPr>
                              <w:t>사 진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9D50E" id="shape1028" o:spid="_x0000_s1027" style="width:76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" filled="f" strokeweight=".28pt">
                <v:path arrowok="t"/>
                <v:textbox>
                  <w:txbxContent>
                    <w:p w14:paraId="74E31DC5" w14:textId="77777777" w:rsidR="00CA1568" w:rsidRDefault="00000000">
                      <w:pPr>
                        <w:pStyle w:val="af0"/>
                        <w:tabs>
                          <w:tab w:val="right" w:pos="3924"/>
                          <w:tab w:val="left" w:pos="4000"/>
                          <w:tab w:val="left" w:pos="4800"/>
                          <w:tab w:val="left" w:pos="5600"/>
                          <w:tab w:val="left" w:pos="6400"/>
                          <w:tab w:val="left" w:pos="7200"/>
                          <w:tab w:val="left" w:pos="8000"/>
                          <w:tab w:val="left" w:pos="8800"/>
                        </w:tabs>
                        <w:jc w:val="center"/>
                        <w:rPr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휴먼명조" w:eastAsia="휴먼명조" w:hint="eastAsia"/>
                          <w:color w:val="FF0000"/>
                          <w:sz w:val="24"/>
                          <w:szCs w:val="24"/>
                        </w:rPr>
                        <w:t>사 진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1DC9D9C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김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길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동</w:t>
      </w:r>
      <w:r>
        <w:rPr>
          <w:rFonts w:ascii="Times New Roman" w:eastAsia="휴먼명조" w:hAnsi="Times New Roman" w:cs="Times New Roman"/>
        </w:rPr>
        <w:t>(Gil-dong Kim)</w:t>
      </w:r>
      <w:r>
        <w:rPr>
          <w:rFonts w:ascii="Times New Roman" w:eastAsia="휴먼명조" w:hAnsi="Times New Roman" w:cs="Times New Roman"/>
        </w:rPr>
        <w:tab/>
        <w:t xml:space="preserve"> </w:t>
      </w:r>
      <w:r>
        <w:rPr>
          <w:rFonts w:ascii="Times New Roman" w:eastAsia="휴먼명조" w:hAnsi="Times New Roman" w:cs="Times New Roman"/>
        </w:rPr>
        <w:t>정회원</w:t>
      </w:r>
    </w:p>
    <w:p w14:paraId="77974010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1992</w:t>
      </w:r>
      <w:r>
        <w:rPr>
          <w:rFonts w:ascii="Times New Roman" w:eastAsia="휴먼명조" w:hAnsi="Times New Roman" w:cs="Times New Roman"/>
        </w:rPr>
        <w:t>년</w:t>
      </w:r>
      <w:r>
        <w:rPr>
          <w:rFonts w:ascii="Times New Roman" w:eastAsia="휴먼명조" w:hAnsi="Times New Roman" w:cs="Times New Roman"/>
        </w:rPr>
        <w:t xml:space="preserve"> 2</w:t>
      </w:r>
      <w:r>
        <w:rPr>
          <w:rFonts w:ascii="Times New Roman" w:eastAsia="휴먼명조" w:hAnsi="Times New Roman" w:cs="Times New Roman"/>
        </w:rPr>
        <w:t>월：한국대학교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전자공학과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졸업</w:t>
      </w:r>
    </w:p>
    <w:p w14:paraId="00819037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1994</w:t>
      </w:r>
      <w:r>
        <w:rPr>
          <w:rFonts w:ascii="Times New Roman" w:eastAsia="휴먼명조" w:hAnsi="Times New Roman" w:cs="Times New Roman"/>
        </w:rPr>
        <w:t>년</w:t>
      </w:r>
      <w:r>
        <w:rPr>
          <w:rFonts w:ascii="Times New Roman" w:eastAsia="휴먼명조" w:hAnsi="Times New Roman" w:cs="Times New Roman"/>
        </w:rPr>
        <w:t xml:space="preserve"> 2</w:t>
      </w:r>
      <w:r>
        <w:rPr>
          <w:rFonts w:ascii="Times New Roman" w:eastAsia="휴먼명조" w:hAnsi="Times New Roman" w:cs="Times New Roman"/>
        </w:rPr>
        <w:t>월：한국대학교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전자공학과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석사</w:t>
      </w:r>
    </w:p>
    <w:p w14:paraId="05863EC3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1996</w:t>
      </w:r>
      <w:r>
        <w:rPr>
          <w:rFonts w:ascii="Times New Roman" w:eastAsia="휴먼명조" w:hAnsi="Times New Roman" w:cs="Times New Roman"/>
        </w:rPr>
        <w:t>년</w:t>
      </w:r>
      <w:r>
        <w:rPr>
          <w:rFonts w:ascii="Times New Roman" w:eastAsia="휴먼명조" w:hAnsi="Times New Roman" w:cs="Times New Roman"/>
        </w:rPr>
        <w:t xml:space="preserve"> 3</w:t>
      </w:r>
      <w:r>
        <w:rPr>
          <w:rFonts w:ascii="Times New Roman" w:eastAsia="휴먼명조" w:hAnsi="Times New Roman" w:cs="Times New Roman"/>
        </w:rPr>
        <w:t>월～현재：한국대학교</w:t>
      </w:r>
    </w:p>
    <w:p w14:paraId="0A227BD6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전자공학과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박사과정</w:t>
      </w:r>
    </w:p>
    <w:p w14:paraId="67F57A2B" w14:textId="77777777" w:rsidR="00CA1568" w:rsidRDefault="00000000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  <w:r>
        <w:rPr>
          <w:rFonts w:ascii="Times New Roman" w:eastAsia="휴먼명조" w:hAnsi="Times New Roman" w:cs="Times New Roman"/>
        </w:rPr>
        <w:t>&lt;</w:t>
      </w:r>
      <w:r>
        <w:rPr>
          <w:rFonts w:ascii="Times New Roman" w:eastAsia="휴먼명조" w:hAnsi="Times New Roman" w:cs="Times New Roman"/>
        </w:rPr>
        <w:t>관심분야</w:t>
      </w:r>
      <w:r>
        <w:rPr>
          <w:rFonts w:ascii="Times New Roman" w:eastAsia="휴먼명조" w:hAnsi="Times New Roman" w:cs="Times New Roman"/>
        </w:rPr>
        <w:t xml:space="preserve">&gt; </w:t>
      </w:r>
      <w:r>
        <w:rPr>
          <w:rFonts w:ascii="Times New Roman" w:eastAsia="휴먼명조" w:hAnsi="Times New Roman" w:cs="Times New Roman"/>
        </w:rPr>
        <w:t>전자공학</w:t>
      </w:r>
      <w:r>
        <w:rPr>
          <w:rFonts w:ascii="Times New Roman" w:eastAsia="휴먼명조" w:hAnsi="Times New Roman" w:cs="Times New Roman"/>
        </w:rPr>
        <w:t xml:space="preserve">, </w:t>
      </w:r>
      <w:r>
        <w:rPr>
          <w:rFonts w:ascii="Times New Roman" w:eastAsia="휴먼명조" w:hAnsi="Times New Roman" w:cs="Times New Roman"/>
        </w:rPr>
        <w:t>통신공학</w:t>
      </w:r>
      <w:r>
        <w:rPr>
          <w:rFonts w:ascii="Times New Roman" w:eastAsia="휴먼명조" w:hAnsi="Times New Roman" w:cs="Times New Roman"/>
        </w:rPr>
        <w:t xml:space="preserve">, </w:t>
      </w:r>
      <w:r>
        <w:rPr>
          <w:rFonts w:ascii="Times New Roman" w:eastAsia="휴먼명조" w:hAnsi="Times New Roman" w:cs="Times New Roman"/>
        </w:rPr>
        <w:t>광통신</w:t>
      </w:r>
      <w:r>
        <w:rPr>
          <w:rFonts w:ascii="Times New Roman" w:eastAsia="휴먼명조" w:hAnsi="Times New Roman" w:cs="Times New Roman"/>
        </w:rPr>
        <w:t xml:space="preserve"> </w:t>
      </w:r>
      <w:r>
        <w:rPr>
          <w:rFonts w:ascii="Times New Roman" w:eastAsia="휴먼명조" w:hAnsi="Times New Roman" w:cs="Times New Roman"/>
        </w:rPr>
        <w:t>공학</w:t>
      </w:r>
    </w:p>
    <w:p w14:paraId="4F5CB1BF" w14:textId="77777777" w:rsidR="00CA1568" w:rsidRDefault="00CA1568">
      <w:pPr>
        <w:wordWrap/>
        <w:snapToGrid w:val="0"/>
        <w:spacing w:after="0" w:line="360" w:lineRule="auto"/>
        <w:rPr>
          <w:rFonts w:ascii="Times New Roman" w:eastAsia="휴먼명조" w:hAnsi="Times New Roman" w:cs="Times New Roman"/>
        </w:rPr>
      </w:pPr>
    </w:p>
    <w:sectPr w:rsidR="00CA1568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default"/>
    <w:sig w:usb0="7FFFFFFF" w:usb1="11D77CFB" w:usb2="00000010" w:usb3="00000001" w:csb0="00080000" w:csb1="00000001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4487"/>
    <w:multiLevelType w:val="hybridMultilevel"/>
    <w:tmpl w:val="53A8ED8C"/>
    <w:lvl w:ilvl="0" w:tplc="C1205F60">
      <w:start w:val="1"/>
      <w:numFmt w:val="decimal"/>
      <w:lvlText w:val="[%1]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2B4A48"/>
    <w:multiLevelType w:val="hybridMultilevel"/>
    <w:tmpl w:val="E5266728"/>
    <w:lvl w:ilvl="0" w:tplc="7CCAEAF4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831681821">
    <w:abstractNumId w:val="1"/>
  </w:num>
  <w:num w:numId="2" w16cid:durableId="209160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1568"/>
    <w:rsid w:val="002A37FF"/>
    <w:rsid w:val="006C7801"/>
    <w:rsid w:val="00AF677B"/>
    <w:rsid w:val="00CA1568"/>
    <w:rsid w:val="00DB6914"/>
    <w:rsid w:val="00F1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F6AC6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0">
    <w:name w:val="목록 없음1"/>
    <w:uiPriority w:val="99"/>
    <w:semiHidden/>
    <w:unhideWhenUsed/>
  </w:style>
  <w:style w:type="paragraph" w:customStyle="1" w:styleId="a3">
    <w:name w:val="타이틀"/>
    <w:basedOn w:val="a"/>
    <w:pPr>
      <w:shd w:val="clear" w:color="auto" w:fill="FFFFFF"/>
      <w:wordWrap/>
      <w:snapToGrid w:val="0"/>
      <w:spacing w:before="260" w:after="260" w:line="350" w:lineRule="auto"/>
      <w:jc w:val="center"/>
      <w:textAlignment w:val="baseline"/>
    </w:pPr>
    <w:rPr>
      <w:rFonts w:ascii="굴림" w:eastAsia="굴림" w:hAnsi="굴림" w:cs="굴림"/>
      <w:b/>
      <w:bCs/>
      <w:color w:val="000000"/>
      <w:kern w:val="0"/>
      <w:szCs w:val="20"/>
    </w:rPr>
  </w:style>
  <w:style w:type="paragraph" w:customStyle="1" w:styleId="a4">
    <w:name w:val="요약본문"/>
    <w:basedOn w:val="a"/>
    <w:pPr>
      <w:shd w:val="clear" w:color="auto" w:fill="FFFFFF"/>
      <w:snapToGrid w:val="0"/>
      <w:spacing w:after="0" w:line="372" w:lineRule="auto"/>
      <w:ind w:firstLine="200"/>
      <w:textAlignment w:val="baseline"/>
    </w:pPr>
    <w:rPr>
      <w:rFonts w:ascii="굴림" w:eastAsia="굴림" w:hAnsi="굴림" w:cs="굴림"/>
      <w:color w:val="000000"/>
      <w:kern w:val="0"/>
      <w:sz w:val="17"/>
      <w:szCs w:val="17"/>
    </w:rPr>
  </w:style>
  <w:style w:type="paragraph" w:customStyle="1" w:styleId="a5">
    <w:name w:val="한글제목"/>
    <w:basedOn w:val="a"/>
    <w:pPr>
      <w:shd w:val="clear" w:color="auto" w:fill="FFFFFF"/>
      <w:wordWrap/>
      <w:snapToGrid w:val="0"/>
      <w:spacing w:after="0" w:line="348" w:lineRule="auto"/>
      <w:jc w:val="center"/>
      <w:textAlignment w:val="baseline"/>
    </w:pPr>
    <w:rPr>
      <w:rFonts w:ascii="굴림" w:eastAsia="굴림" w:hAnsi="굴림" w:cs="굴림"/>
      <w:b/>
      <w:bCs/>
      <w:color w:val="000000"/>
      <w:kern w:val="0"/>
      <w:sz w:val="34"/>
      <w:szCs w:val="34"/>
    </w:rPr>
  </w:style>
  <w:style w:type="paragraph" w:customStyle="1" w:styleId="a6">
    <w:name w:val="바탕글"/>
    <w:basedOn w:val="a"/>
    <w:pPr>
      <w:shd w:val="clear" w:color="auto" w:fill="FFFFFF"/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7">
    <w:name w:val="영문제목"/>
    <w:basedOn w:val="a"/>
    <w:pPr>
      <w:shd w:val="clear" w:color="auto" w:fill="FFFFFF"/>
      <w:wordWrap/>
      <w:snapToGrid w:val="0"/>
      <w:spacing w:before="260" w:after="0" w:line="336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31"/>
      <w:szCs w:val="31"/>
    </w:rPr>
  </w:style>
  <w:style w:type="paragraph" w:customStyle="1" w:styleId="a8">
    <w:name w:val="한글저자"/>
    <w:basedOn w:val="a"/>
    <w:pPr>
      <w:shd w:val="clear" w:color="auto" w:fill="FFFFFF"/>
      <w:wordWrap/>
      <w:snapToGrid w:val="0"/>
      <w:spacing w:before="260" w:after="0" w:line="336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21"/>
      <w:szCs w:val="21"/>
    </w:rPr>
  </w:style>
  <w:style w:type="paragraph" w:customStyle="1" w:styleId="a9">
    <w:name w:val="영문저자"/>
    <w:basedOn w:val="a"/>
    <w:pPr>
      <w:shd w:val="clear" w:color="auto" w:fill="FFFFFF"/>
      <w:wordWrap/>
      <w:snapToGrid w:val="0"/>
      <w:spacing w:before="200" w:after="0" w:line="336" w:lineRule="auto"/>
      <w:jc w:val="center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a">
    <w:name w:val="요약"/>
    <w:basedOn w:val="a"/>
    <w:pPr>
      <w:shd w:val="clear" w:color="auto" w:fill="FFFFFF"/>
      <w:wordWrap/>
      <w:snapToGrid w:val="0"/>
      <w:spacing w:before="300" w:after="260" w:line="372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17"/>
      <w:szCs w:val="17"/>
    </w:rPr>
  </w:style>
  <w:style w:type="paragraph" w:customStyle="1" w:styleId="ab">
    <w:name w:val="키워드"/>
    <w:basedOn w:val="a"/>
    <w:pPr>
      <w:shd w:val="clear" w:color="auto" w:fill="FFFFFF"/>
      <w:snapToGrid w:val="0"/>
      <w:spacing w:after="0" w:line="376" w:lineRule="auto"/>
      <w:ind w:firstLine="200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ABSTRACT">
    <w:name w:val="ABSTRACT"/>
    <w:basedOn w:val="a"/>
    <w:pPr>
      <w:shd w:val="clear" w:color="auto" w:fill="FFFFFF"/>
      <w:wordWrap/>
      <w:snapToGrid w:val="0"/>
      <w:spacing w:before="260" w:after="260" w:line="372" w:lineRule="auto"/>
      <w:ind w:left="800" w:right="804"/>
      <w:jc w:val="center"/>
      <w:textAlignment w:val="baseline"/>
    </w:pPr>
    <w:rPr>
      <w:rFonts w:ascii="굴림" w:eastAsia="굴림" w:hAnsi="굴림" w:cs="굴림"/>
      <w:color w:val="000000"/>
      <w:spacing w:val="-10"/>
      <w:w w:val="95"/>
      <w:kern w:val="0"/>
      <w:sz w:val="18"/>
      <w:szCs w:val="18"/>
    </w:rPr>
  </w:style>
  <w:style w:type="paragraph" w:customStyle="1" w:styleId="ac">
    <w:name w:val="영문요약"/>
    <w:basedOn w:val="a"/>
    <w:pPr>
      <w:shd w:val="clear" w:color="auto" w:fill="FFFFFF"/>
      <w:snapToGrid w:val="0"/>
      <w:spacing w:after="0" w:line="376" w:lineRule="auto"/>
      <w:ind w:firstLine="200"/>
      <w:textAlignment w:val="baseline"/>
    </w:pPr>
    <w:rPr>
      <w:rFonts w:ascii="굴림" w:eastAsia="굴림" w:hAnsi="굴림" w:cs="굴림"/>
      <w:color w:val="000000"/>
      <w:spacing w:val="2"/>
      <w:kern w:val="0"/>
      <w:sz w:val="17"/>
      <w:szCs w:val="17"/>
    </w:rPr>
  </w:style>
  <w:style w:type="paragraph" w:customStyle="1" w:styleId="ad">
    <w:name w:val="소속기관"/>
    <w:basedOn w:val="a"/>
    <w:pPr>
      <w:shd w:val="clear" w:color="auto" w:fill="FFFFFF"/>
      <w:snapToGrid w:val="0"/>
      <w:spacing w:after="0" w:line="1000" w:lineRule="exact"/>
      <w:textAlignment w:val="baseline"/>
    </w:pPr>
    <w:rPr>
      <w:rFonts w:ascii="굴림" w:eastAsia="굴림" w:hAnsi="굴림" w:cs="굴림"/>
      <w:color w:val="000000"/>
      <w:spacing w:val="-20"/>
      <w:kern w:val="0"/>
      <w:sz w:val="15"/>
      <w:szCs w:val="15"/>
    </w:rPr>
  </w:style>
  <w:style w:type="paragraph" w:customStyle="1" w:styleId="11">
    <w:name w:val="본문1"/>
    <w:basedOn w:val="a"/>
    <w:link w:val="Char"/>
    <w:uiPriority w:val="99"/>
    <w:unhideWhenUsed/>
    <w:pPr>
      <w:shd w:val="clear" w:color="auto" w:fill="FFFFFF"/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spacing w:val="-20"/>
      <w:kern w:val="0"/>
      <w:sz w:val="18"/>
      <w:szCs w:val="18"/>
    </w:rPr>
  </w:style>
  <w:style w:type="character" w:customStyle="1" w:styleId="Char">
    <w:name w:val="본문 Char"/>
    <w:basedOn w:val="a0"/>
    <w:link w:val="11"/>
    <w:uiPriority w:val="99"/>
    <w:rPr>
      <w:rFonts w:ascii="굴림" w:eastAsia="굴림" w:hAnsi="굴림" w:cs="굴림"/>
      <w:color w:val="000000"/>
      <w:spacing w:val="-20"/>
      <w:kern w:val="0"/>
      <w:sz w:val="18"/>
      <w:szCs w:val="18"/>
      <w:shd w:val="clear" w:color="auto" w:fill="FFFFFF"/>
    </w:rPr>
  </w:style>
  <w:style w:type="paragraph" w:customStyle="1" w:styleId="110">
    <w:name w:val="1.1"/>
    <w:basedOn w:val="a"/>
    <w:pPr>
      <w:shd w:val="clear" w:color="auto" w:fill="FFFFFF"/>
      <w:snapToGrid w:val="0"/>
      <w:spacing w:before="160" w:after="0" w:line="1352" w:lineRule="exact"/>
      <w:ind w:left="200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ae">
    <w:name w:val="수식"/>
    <w:basedOn w:val="a"/>
    <w:pPr>
      <w:shd w:val="clear" w:color="auto" w:fill="FFFFFF"/>
      <w:snapToGrid w:val="0"/>
      <w:spacing w:before="200" w:line="312" w:lineRule="auto"/>
      <w:jc w:val="distribute"/>
      <w:textAlignment w:val="baseline"/>
    </w:pPr>
    <w:rPr>
      <w:rFonts w:ascii="굴림" w:eastAsia="굴림" w:hAnsi="굴림" w:cs="굴림"/>
      <w:color w:val="000000"/>
      <w:spacing w:val="-20"/>
      <w:kern w:val="0"/>
      <w:sz w:val="18"/>
      <w:szCs w:val="18"/>
    </w:rPr>
  </w:style>
  <w:style w:type="paragraph" w:customStyle="1" w:styleId="af">
    <w:name w:val="참고문헌"/>
    <w:basedOn w:val="a"/>
    <w:pPr>
      <w:shd w:val="clear" w:color="auto" w:fill="FFFFFF"/>
      <w:tabs>
        <w:tab w:val="left" w:pos="512"/>
        <w:tab w:val="left" w:pos="828"/>
        <w:tab w:val="left" w:pos="936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</w:tabs>
      <w:snapToGrid w:val="0"/>
      <w:spacing w:after="0" w:line="360" w:lineRule="auto"/>
      <w:ind w:left="490" w:hanging="430"/>
      <w:textAlignment w:val="baseline"/>
    </w:pPr>
    <w:rPr>
      <w:rFonts w:ascii="굴림" w:eastAsia="굴림" w:hAnsi="굴림" w:cs="굴림"/>
      <w:color w:val="000000"/>
      <w:spacing w:val="-20"/>
      <w:kern w:val="0"/>
      <w:sz w:val="18"/>
      <w:szCs w:val="18"/>
    </w:rPr>
  </w:style>
  <w:style w:type="paragraph" w:customStyle="1" w:styleId="af0">
    <w:name w:val="각주"/>
    <w:basedOn w:val="a"/>
    <w:pPr>
      <w:shd w:val="clear" w:color="auto" w:fill="FFFFFF"/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spacing w:val="-20"/>
      <w:kern w:val="0"/>
      <w:sz w:val="18"/>
      <w:szCs w:val="18"/>
    </w:rPr>
  </w:style>
  <w:style w:type="paragraph" w:styleId="af1">
    <w:name w:val="List Paragraph"/>
    <w:basedOn w:val="a"/>
    <w:uiPriority w:val="34"/>
    <w:qFormat/>
    <w:pPr>
      <w:ind w:leftChars="400" w:left="800"/>
    </w:pPr>
  </w:style>
  <w:style w:type="paragraph" w:customStyle="1" w:styleId="12">
    <w:name w:val="풍선 도움말 텍스트1"/>
    <w:basedOn w:val="a"/>
    <w:link w:val="Char0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12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table" w:styleId="af2">
    <w:name w:val="Table Grid"/>
    <w:basedOn w:val="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머리글1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13"/>
    <w:uiPriority w:val="99"/>
  </w:style>
  <w:style w:type="paragraph" w:customStyle="1" w:styleId="14">
    <w:name w:val="바닥글1"/>
    <w:basedOn w:val="a"/>
    <w:link w:val="Char2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14"/>
    <w:uiPriority w:val="99"/>
  </w:style>
  <w:style w:type="paragraph" w:styleId="af3">
    <w:name w:val="Normal (Web)"/>
    <w:basedOn w:val="a"/>
    <w:uiPriority w:val="99"/>
    <w:semiHidden/>
    <w:unhideWhenUsed/>
    <w:rsid w:val="00F10F4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2013-06-27T07:45:00Z</cp:lastPrinted>
  <dcterms:created xsi:type="dcterms:W3CDTF">2014-01-28T05:07:00Z</dcterms:created>
  <dcterms:modified xsi:type="dcterms:W3CDTF">2026-09-13T04:27:00Z</dcterms:modified>
  <cp:version>1200.0100.01</cp:version>
</cp:coreProperties>
</file>