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A69439" w14:textId="2B5182B8" w:rsidR="00DD5CB5" w:rsidRPr="005E5D64" w:rsidRDefault="00D75E70">
      <w:pPr>
        <w:rPr>
          <w:rFonts w:ascii="Arial Black" w:hAnsi="Arial Black"/>
          <w:b/>
          <w:bCs/>
          <w:sz w:val="36"/>
          <w:szCs w:val="36"/>
        </w:rPr>
      </w:pPr>
      <w:proofErr w:type="spellStart"/>
      <w:r w:rsidRPr="005E5D64">
        <w:rPr>
          <w:rFonts w:ascii="Arial Black" w:hAnsi="Arial Black"/>
          <w:b/>
          <w:bCs/>
          <w:sz w:val="36"/>
          <w:szCs w:val="36"/>
        </w:rPr>
        <w:t>EduCode</w:t>
      </w:r>
      <w:proofErr w:type="spellEnd"/>
      <w:r w:rsidRPr="005E5D64">
        <w:rPr>
          <w:rFonts w:ascii="Arial Black" w:hAnsi="Arial Black"/>
          <w:b/>
          <w:bCs/>
          <w:sz w:val="36"/>
          <w:szCs w:val="36"/>
        </w:rPr>
        <w:t xml:space="preserve"> MongoDB Database Design Document</w:t>
      </w:r>
    </w:p>
    <w:p w14:paraId="6F8D62D7" w14:textId="081149AA" w:rsidR="00D75E70" w:rsidRPr="00477F4A" w:rsidRDefault="00A74334" w:rsidP="00D75E70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477F4A">
        <w:rPr>
          <w:b/>
          <w:bCs/>
          <w:sz w:val="28"/>
          <w:szCs w:val="28"/>
        </w:rPr>
        <w:t>Database Overview</w:t>
      </w:r>
    </w:p>
    <w:p w14:paraId="46F8F37C" w14:textId="0A726815" w:rsidR="00D75E70" w:rsidRDefault="00AF4856" w:rsidP="00A7433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Database Name: </w:t>
      </w:r>
      <w:proofErr w:type="spellStart"/>
      <w:r>
        <w:rPr>
          <w:sz w:val="24"/>
          <w:szCs w:val="24"/>
        </w:rPr>
        <w:t>EduCode</w:t>
      </w:r>
      <w:proofErr w:type="spellEnd"/>
    </w:p>
    <w:p w14:paraId="01127E79" w14:textId="2D6305A8" w:rsidR="00477F4A" w:rsidRDefault="00AF4856" w:rsidP="00477F4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Description: </w:t>
      </w:r>
      <w:r>
        <w:rPr>
          <w:sz w:val="24"/>
          <w:szCs w:val="24"/>
        </w:rPr>
        <w:t xml:space="preserve">The purpose of this database is to provide a means of logging users’ </w:t>
      </w:r>
      <w:proofErr w:type="spellStart"/>
      <w:r>
        <w:rPr>
          <w:sz w:val="24"/>
          <w:szCs w:val="24"/>
        </w:rPr>
        <w:t>VSCode</w:t>
      </w:r>
      <w:proofErr w:type="spellEnd"/>
      <w:r>
        <w:rPr>
          <w:sz w:val="24"/>
          <w:szCs w:val="24"/>
        </w:rPr>
        <w:t xml:space="preserve"> interactions and the LLM’s suggestions. This will help inform </w:t>
      </w:r>
      <w:proofErr w:type="spellStart"/>
      <w:r>
        <w:rPr>
          <w:sz w:val="24"/>
          <w:szCs w:val="24"/>
        </w:rPr>
        <w:t>EduCode</w:t>
      </w:r>
      <w:proofErr w:type="spellEnd"/>
      <w:r>
        <w:rPr>
          <w:sz w:val="24"/>
          <w:szCs w:val="24"/>
        </w:rPr>
        <w:t xml:space="preserve"> on how much help to continue giving the user while they are coding.</w:t>
      </w:r>
    </w:p>
    <w:p w14:paraId="10DD2B07" w14:textId="77777777" w:rsidR="00477F4A" w:rsidRPr="00477F4A" w:rsidRDefault="00477F4A" w:rsidP="00477F4A">
      <w:pPr>
        <w:pStyle w:val="ListParagraph"/>
        <w:rPr>
          <w:sz w:val="24"/>
          <w:szCs w:val="24"/>
        </w:rPr>
      </w:pPr>
    </w:p>
    <w:p w14:paraId="0B499697" w14:textId="472E11C2" w:rsidR="00AF4856" w:rsidRPr="00477F4A" w:rsidRDefault="00AF4856" w:rsidP="00AF4856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477F4A">
        <w:rPr>
          <w:b/>
          <w:bCs/>
          <w:sz w:val="28"/>
          <w:szCs w:val="28"/>
        </w:rPr>
        <w:t>Database Structure</w:t>
      </w:r>
    </w:p>
    <w:p w14:paraId="125171FC" w14:textId="2CE3CBA6" w:rsidR="00475743" w:rsidRDefault="00475743" w:rsidP="00475743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Collections:</w:t>
      </w:r>
    </w:p>
    <w:p w14:paraId="7283CD74" w14:textId="7D0D5344" w:rsidR="00475743" w:rsidRPr="00475743" w:rsidRDefault="00475743" w:rsidP="00475743">
      <w:pPr>
        <w:pStyle w:val="ListParagraph"/>
        <w:numPr>
          <w:ilvl w:val="1"/>
          <w:numId w:val="2"/>
        </w:numPr>
        <w:rPr>
          <w:b/>
          <w:bCs/>
          <w:sz w:val="24"/>
          <w:szCs w:val="24"/>
        </w:rPr>
      </w:pPr>
      <w:proofErr w:type="spellStart"/>
      <w:r>
        <w:rPr>
          <w:sz w:val="24"/>
          <w:szCs w:val="24"/>
        </w:rPr>
        <w:t>CodeSuggestions</w:t>
      </w:r>
      <w:proofErr w:type="spellEnd"/>
      <w:r>
        <w:rPr>
          <w:sz w:val="24"/>
          <w:szCs w:val="24"/>
        </w:rPr>
        <w:t xml:space="preserve">: Stores all the code suggestions made by the LLM and displayed to the user, including </w:t>
      </w:r>
      <w:r w:rsidR="00861B27">
        <w:rPr>
          <w:sz w:val="24"/>
          <w:szCs w:val="24"/>
        </w:rPr>
        <w:t>whether</w:t>
      </w:r>
      <w:r>
        <w:rPr>
          <w:sz w:val="24"/>
          <w:szCs w:val="24"/>
        </w:rPr>
        <w:t xml:space="preserve"> they are accepted by the user.</w:t>
      </w:r>
    </w:p>
    <w:p w14:paraId="43DD8E6F" w14:textId="218069FF" w:rsidR="00E015AE" w:rsidRPr="00E015AE" w:rsidRDefault="00861B27" w:rsidP="00E015AE">
      <w:pPr>
        <w:pStyle w:val="ListParagraph"/>
        <w:numPr>
          <w:ilvl w:val="1"/>
          <w:numId w:val="2"/>
        </w:numPr>
        <w:spacing w:line="240" w:lineRule="auto"/>
        <w:rPr>
          <w:b/>
          <w:bCs/>
          <w:sz w:val="24"/>
          <w:szCs w:val="24"/>
        </w:rPr>
      </w:pPr>
      <w:proofErr w:type="spellStart"/>
      <w:r>
        <w:rPr>
          <w:sz w:val="24"/>
          <w:szCs w:val="24"/>
        </w:rPr>
        <w:t>UserInteractions</w:t>
      </w:r>
      <w:proofErr w:type="spellEnd"/>
      <w:r>
        <w:rPr>
          <w:sz w:val="24"/>
          <w:szCs w:val="24"/>
        </w:rPr>
        <w:t xml:space="preserve">: </w:t>
      </w:r>
      <w:r w:rsidR="005E5D64">
        <w:rPr>
          <w:sz w:val="24"/>
          <w:szCs w:val="24"/>
        </w:rPr>
        <w:t xml:space="preserve">Stores important user interactions with </w:t>
      </w:r>
      <w:proofErr w:type="spellStart"/>
      <w:r w:rsidR="005E5D64">
        <w:rPr>
          <w:sz w:val="24"/>
          <w:szCs w:val="24"/>
        </w:rPr>
        <w:t>VSCode</w:t>
      </w:r>
      <w:proofErr w:type="spellEnd"/>
      <w:r w:rsidR="005E5D64">
        <w:rPr>
          <w:sz w:val="24"/>
          <w:szCs w:val="24"/>
        </w:rPr>
        <w:t xml:space="preserve"> and </w:t>
      </w:r>
      <w:proofErr w:type="spellStart"/>
      <w:r w:rsidR="005E5D64">
        <w:rPr>
          <w:sz w:val="24"/>
          <w:szCs w:val="24"/>
        </w:rPr>
        <w:t>EduCode’s</w:t>
      </w:r>
      <w:proofErr w:type="spellEnd"/>
      <w:r w:rsidR="005E5D64">
        <w:rPr>
          <w:sz w:val="24"/>
          <w:szCs w:val="24"/>
        </w:rPr>
        <w:t xml:space="preserve"> code suggestions.</w:t>
      </w:r>
    </w:p>
    <w:p w14:paraId="00A8DA6C" w14:textId="77777777" w:rsidR="00E015AE" w:rsidRPr="00E015AE" w:rsidRDefault="00E015AE" w:rsidP="00E015AE">
      <w:pPr>
        <w:pStyle w:val="ListParagraph"/>
        <w:spacing w:line="240" w:lineRule="auto"/>
        <w:ind w:left="1440"/>
        <w:rPr>
          <w:b/>
          <w:bCs/>
          <w:sz w:val="24"/>
          <w:szCs w:val="24"/>
        </w:rPr>
      </w:pPr>
    </w:p>
    <w:p w14:paraId="492D91EA" w14:textId="75A1424F" w:rsidR="00AF4856" w:rsidRPr="00477F4A" w:rsidRDefault="00AF4856" w:rsidP="00AF4856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477F4A">
        <w:rPr>
          <w:b/>
          <w:bCs/>
          <w:sz w:val="28"/>
          <w:szCs w:val="28"/>
        </w:rPr>
        <w:t>Data Model</w:t>
      </w:r>
    </w:p>
    <w:p w14:paraId="40D6B81B" w14:textId="6364A3D9" w:rsidR="008B3597" w:rsidRDefault="005E5D64" w:rsidP="008B3597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Collection: </w:t>
      </w:r>
      <w:proofErr w:type="spellStart"/>
      <w:r>
        <w:rPr>
          <w:b/>
          <w:bCs/>
          <w:sz w:val="24"/>
          <w:szCs w:val="24"/>
        </w:rPr>
        <w:t>CodeSuggestions</w:t>
      </w:r>
      <w:proofErr w:type="spellEnd"/>
    </w:p>
    <w:bookmarkStart w:id="0" w:name="_MON_1801917429"/>
    <w:bookmarkEnd w:id="0"/>
    <w:p w14:paraId="2F76F987" w14:textId="4AC1C606" w:rsidR="008B3597" w:rsidRPr="008B3597" w:rsidRDefault="00E015AE" w:rsidP="008B3597">
      <w:pPr>
        <w:ind w:left="7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object w:dxaOrig="9360" w:dyaOrig="4661" w14:anchorId="24D7204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2" type="#_x0000_t75" style="width:468pt;height:233pt" o:ole="">
            <v:imagedata r:id="rId5" o:title=""/>
          </v:shape>
          <o:OLEObject Type="Embed" ProgID="Word.OpenDocumentText.12" ShapeID="_x0000_i1042" DrawAspect="Content" ObjectID="_1802019977" r:id="rId6"/>
        </w:object>
      </w:r>
    </w:p>
    <w:p w14:paraId="49B1CFEB" w14:textId="09F38717" w:rsidR="00E91DDC" w:rsidRPr="00E015AE" w:rsidRDefault="005E5D64" w:rsidP="00E015AE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E015AE">
        <w:rPr>
          <w:b/>
          <w:bCs/>
          <w:sz w:val="24"/>
          <w:szCs w:val="24"/>
        </w:rPr>
        <w:t xml:space="preserve">Collection: </w:t>
      </w:r>
      <w:proofErr w:type="spellStart"/>
      <w:r w:rsidRPr="00E015AE">
        <w:rPr>
          <w:b/>
          <w:bCs/>
          <w:sz w:val="24"/>
          <w:szCs w:val="24"/>
        </w:rPr>
        <w:t>UserInteractions</w:t>
      </w:r>
      <w:proofErr w:type="spellEnd"/>
    </w:p>
    <w:bookmarkStart w:id="1" w:name="_MON_1802018937"/>
    <w:bookmarkEnd w:id="1"/>
    <w:p w14:paraId="233883DB" w14:textId="225FD9B6" w:rsidR="00AF4856" w:rsidRPr="00E015AE" w:rsidRDefault="00DF5702" w:rsidP="00E015A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object w:dxaOrig="9360" w:dyaOrig="4238" w14:anchorId="186E68D0">
          <v:shape id="_x0000_i1046" type="#_x0000_t75" style="width:468pt;height:211.5pt" o:ole="">
            <v:imagedata r:id="rId7" o:title=""/>
          </v:shape>
          <o:OLEObject Type="Embed" ProgID="Word.OpenDocumentText.12" ShapeID="_x0000_i1046" DrawAspect="Content" ObjectID="_1802019978" r:id="rId8"/>
        </w:object>
      </w:r>
    </w:p>
    <w:sectPr w:rsidR="00AF4856" w:rsidRPr="00E015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B51768"/>
    <w:multiLevelType w:val="hybridMultilevel"/>
    <w:tmpl w:val="CCF2E226"/>
    <w:lvl w:ilvl="0" w:tplc="215C072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AE5DA7"/>
    <w:multiLevelType w:val="hybridMultilevel"/>
    <w:tmpl w:val="DAC8B8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388131">
    <w:abstractNumId w:val="1"/>
  </w:num>
  <w:num w:numId="2" w16cid:durableId="2151681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E70"/>
    <w:rsid w:val="00093B28"/>
    <w:rsid w:val="000C6E07"/>
    <w:rsid w:val="000F3E60"/>
    <w:rsid w:val="00306A73"/>
    <w:rsid w:val="00376FA9"/>
    <w:rsid w:val="00377CB5"/>
    <w:rsid w:val="00475743"/>
    <w:rsid w:val="00477F4A"/>
    <w:rsid w:val="004C075F"/>
    <w:rsid w:val="00503248"/>
    <w:rsid w:val="005E5D64"/>
    <w:rsid w:val="008600DA"/>
    <w:rsid w:val="00861B27"/>
    <w:rsid w:val="008B3597"/>
    <w:rsid w:val="00A61F78"/>
    <w:rsid w:val="00A74334"/>
    <w:rsid w:val="00AF4856"/>
    <w:rsid w:val="00B129DA"/>
    <w:rsid w:val="00C866AA"/>
    <w:rsid w:val="00D1510F"/>
    <w:rsid w:val="00D75E70"/>
    <w:rsid w:val="00DD5CB5"/>
    <w:rsid w:val="00DF5702"/>
    <w:rsid w:val="00E015AE"/>
    <w:rsid w:val="00E91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76E7F5"/>
  <w15:chartTrackingRefBased/>
  <w15:docId w15:val="{DC5B43EB-970D-4CDC-8F77-C19357E2F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5E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5E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5E7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5E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5E7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5E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5E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5E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5E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5E7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5E7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5E7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5E7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5E7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5E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5E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5E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5E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5E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5E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5E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5E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5E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5E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5E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5E7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5E7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5E7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5E7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7466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5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107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Tenerelli</dc:creator>
  <cp:keywords/>
  <dc:description/>
  <cp:lastModifiedBy>Ryan Tenerelli</cp:lastModifiedBy>
  <cp:revision>2</cp:revision>
  <dcterms:created xsi:type="dcterms:W3CDTF">2025-02-26T01:20:00Z</dcterms:created>
  <dcterms:modified xsi:type="dcterms:W3CDTF">2025-02-26T01:20:00Z</dcterms:modified>
</cp:coreProperties>
</file>