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396BD" w14:textId="77777777" w:rsidR="00962532" w:rsidRDefault="00962532">
      <w:pPr>
        <w:rPr>
          <w:noProof/>
        </w:rPr>
      </w:pPr>
      <w:r>
        <w:rPr>
          <w:noProof/>
        </w:rPr>
        <w:drawing>
          <wp:inline distT="0" distB="0" distL="0" distR="0" wp14:anchorId="38E1F9C1" wp14:editId="29B0B4C4">
            <wp:extent cx="5934075" cy="3343275"/>
            <wp:effectExtent l="0" t="0" r="9525" b="9525"/>
            <wp:docPr id="627146209" name="Picture 1" descr="A video game with a pixelated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6209" name="Picture 1" descr="A video game with a pixelated fig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3ED61" w14:textId="122EA3EE" w:rsidR="00962532" w:rsidRDefault="00962532">
      <w:r>
        <w:rPr>
          <w:noProof/>
        </w:rPr>
        <w:drawing>
          <wp:inline distT="0" distB="0" distL="0" distR="0" wp14:anchorId="4106D0C3" wp14:editId="5BF08A31">
            <wp:extent cx="3495675" cy="2855622"/>
            <wp:effectExtent l="0" t="0" r="0" b="1905"/>
            <wp:docPr id="138208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5545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476" r="88603"/>
                    <a:stretch/>
                  </pic:blipFill>
                  <pic:spPr bwMode="auto">
                    <a:xfrm>
                      <a:off x="0" y="0"/>
                      <a:ext cx="3503857" cy="2862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92F06" w14:textId="4C19C1CA" w:rsidR="00962532" w:rsidRDefault="00962532">
      <w:r>
        <w:t>I had an idea to have a little part under the hp bar which can be toggled with a button such as C and this would allow you while in combat to see your miscellaneous stats with their corresponding icon such as stamina, armor, agility. League of legends has something similar to this.</w:t>
      </w:r>
    </w:p>
    <w:p w14:paraId="3FF402AD" w14:textId="680AA429" w:rsidR="00962532" w:rsidRDefault="00962532">
      <w:pPr>
        <w:rPr>
          <w:noProof/>
        </w:rPr>
      </w:pPr>
      <w:r>
        <w:rPr>
          <w:noProof/>
        </w:rPr>
        <w:drawing>
          <wp:inline distT="0" distB="0" distL="0" distR="0" wp14:anchorId="7B489C8C" wp14:editId="2BAA9707">
            <wp:extent cx="1752600" cy="476250"/>
            <wp:effectExtent l="0" t="0" r="0" b="0"/>
            <wp:docPr id="172108730" name="Picture 2" descr="Is League of Legends Dying? ➤ Can the giant keep the pace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s League of Legends Dying? ➤ Can the giant keep the pace?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755" r="70513"/>
                    <a:stretch/>
                  </pic:blipFill>
                  <pic:spPr bwMode="auto">
                    <a:xfrm>
                      <a:off x="0" y="0"/>
                      <a:ext cx="1752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37556" w14:textId="77777777" w:rsidR="00962532" w:rsidRDefault="00962532">
      <w:pPr>
        <w:rPr>
          <w:noProof/>
        </w:rPr>
      </w:pPr>
    </w:p>
    <w:p w14:paraId="44C9AAEB" w14:textId="77777777" w:rsidR="00962532" w:rsidRDefault="009625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97FAAA" wp14:editId="085E1316">
            <wp:extent cx="857250" cy="2510518"/>
            <wp:effectExtent l="0" t="0" r="0" b="4445"/>
            <wp:docPr id="2019914849" name="Picture 1" descr="A video game with a pixelated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6209" name="Picture 1" descr="A video game with a pixelated figu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58" b="64957"/>
                    <a:stretch/>
                  </pic:blipFill>
                  <pic:spPr bwMode="auto">
                    <a:xfrm>
                      <a:off x="0" y="0"/>
                      <a:ext cx="858813" cy="251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84EB7" w14:textId="5A88649D" w:rsidR="00962532" w:rsidRDefault="00962532"/>
    <w:p w14:paraId="3D6AD936" w14:textId="0EC655FC" w:rsidR="00962532" w:rsidRDefault="00962532">
      <w:r>
        <w:t>I was also thinking of keeping the small fodder enemies hp displayed like this or not this displayed at all but only keeping the main boss/the strongest enemy of the dungeon hp active.</w:t>
      </w:r>
      <w:r>
        <w:rPr>
          <w:noProof/>
        </w:rPr>
        <w:drawing>
          <wp:inline distT="0" distB="0" distL="0" distR="0" wp14:anchorId="21D26457" wp14:editId="1A8CE16C">
            <wp:extent cx="1704975" cy="133350"/>
            <wp:effectExtent l="0" t="0" r="9525" b="0"/>
            <wp:docPr id="788095790" name="Picture 1" descr="A video game with a pixelated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6209" name="Picture 1" descr="A video game with a pixelated figu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53" t="3989" r="36115" b="92023"/>
                    <a:stretch/>
                  </pic:blipFill>
                  <pic:spPr bwMode="auto">
                    <a:xfrm>
                      <a:off x="0" y="0"/>
                      <a:ext cx="1704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FAABC" w14:textId="77777777" w:rsidR="00962532" w:rsidRDefault="00962532"/>
    <w:p w14:paraId="50B06478" w14:textId="14FAC6E3" w:rsidR="00962532" w:rsidRDefault="00962532">
      <w:pPr>
        <w:rPr>
          <w:noProof/>
        </w:rPr>
      </w:pPr>
      <w:r>
        <w:rPr>
          <w:noProof/>
        </w:rPr>
        <w:t>For the abilities I was thinking of inspiration from games like Dead cells, Ffxiv, Risk of Rain 2</w:t>
      </w:r>
    </w:p>
    <w:p w14:paraId="44917BC1" w14:textId="329C815A" w:rsidR="00962532" w:rsidRDefault="00962532">
      <w:pPr>
        <w:rPr>
          <w:noProof/>
        </w:rPr>
      </w:pPr>
      <w:r>
        <w:rPr>
          <w:noProof/>
        </w:rPr>
        <w:t>and</w:t>
      </w:r>
      <w:r w:rsidR="00FC5FBE">
        <w:rPr>
          <w:noProof/>
        </w:rPr>
        <w:t xml:space="preserve"> I</w:t>
      </w:r>
      <w:r>
        <w:rPr>
          <w:noProof/>
        </w:rPr>
        <w:t xml:space="preserve"> had an idea of either being able to only use 1 type of attack style at a time for example if I switch to </w:t>
      </w:r>
      <w:r w:rsidR="00FC5FBE">
        <w:rPr>
          <w:noProof/>
        </w:rPr>
        <w:t>“keyboard 1”  I am only allowed to use magic attacks and then “keyboard 2” would be physical attacks or abilites. Or just being able to use both is fine and 1 quickslot inventory would be made with the abilites corresponding to which ever binds are applied to them.</w:t>
      </w:r>
    </w:p>
    <w:p w14:paraId="663CB100" w14:textId="77777777" w:rsidR="006E730E" w:rsidRDefault="006E730E">
      <w:pPr>
        <w:rPr>
          <w:noProof/>
        </w:rPr>
      </w:pPr>
    </w:p>
    <w:p w14:paraId="7C532167" w14:textId="401B6BB9" w:rsidR="006E730E" w:rsidRDefault="006E730E">
      <w:pPr>
        <w:rPr>
          <w:noProof/>
        </w:rPr>
      </w:pPr>
      <w:r>
        <w:rPr>
          <w:noProof/>
        </w:rPr>
        <w:t xml:space="preserve">We can also implement instead of having the whole slot for abilities like an icon that display the physical dmg or magic like in league </w:t>
      </w:r>
    </w:p>
    <w:p w14:paraId="6856D0AD" w14:textId="7700703F" w:rsidR="00962532" w:rsidRDefault="006E730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6A0CBC" wp14:editId="041844F8">
            <wp:simplePos x="0" y="0"/>
            <wp:positionH relativeFrom="column">
              <wp:posOffset>3133725</wp:posOffset>
            </wp:positionH>
            <wp:positionV relativeFrom="paragraph">
              <wp:posOffset>8255</wp:posOffset>
            </wp:positionV>
            <wp:extent cx="2505075" cy="1457325"/>
            <wp:effectExtent l="0" t="0" r="9525" b="9525"/>
            <wp:wrapSquare wrapText="bothSides"/>
            <wp:docPr id="479019586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19586" name="Picture 3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129CCD" w14:textId="77777777" w:rsidR="006E730E" w:rsidRDefault="006E730E">
      <w:pPr>
        <w:rPr>
          <w:noProof/>
        </w:rPr>
      </w:pPr>
    </w:p>
    <w:p w14:paraId="4AF92B6D" w14:textId="77777777" w:rsidR="006E730E" w:rsidRDefault="006E730E">
      <w:pPr>
        <w:rPr>
          <w:noProof/>
        </w:rPr>
      </w:pPr>
    </w:p>
    <w:p w14:paraId="2FE59DF1" w14:textId="77777777" w:rsidR="006E730E" w:rsidRDefault="006E730E">
      <w:pPr>
        <w:rPr>
          <w:noProof/>
        </w:rPr>
      </w:pPr>
    </w:p>
    <w:p w14:paraId="15BB0713" w14:textId="77777777" w:rsidR="006E730E" w:rsidRDefault="006E730E">
      <w:pPr>
        <w:rPr>
          <w:noProof/>
        </w:rPr>
      </w:pPr>
    </w:p>
    <w:p w14:paraId="7F8ADE7E" w14:textId="77777777" w:rsidR="006E730E" w:rsidRDefault="006E730E">
      <w:pPr>
        <w:rPr>
          <w:noProof/>
        </w:rPr>
      </w:pPr>
    </w:p>
    <w:p w14:paraId="6D79D916" w14:textId="16E8E44B" w:rsidR="00962532" w:rsidRDefault="00FC5FBE">
      <w:pPr>
        <w:rPr>
          <w:noProof/>
        </w:rPr>
      </w:pPr>
      <w:r>
        <w:rPr>
          <w:noProof/>
        </w:rPr>
        <w:lastRenderedPageBreak/>
        <w:t>FFXIV                                                                                 DeadCells</w:t>
      </w:r>
    </w:p>
    <w:p w14:paraId="00CAA367" w14:textId="0C4FD3B7" w:rsidR="00962532" w:rsidRDefault="00962532">
      <w:pPr>
        <w:rPr>
          <w:noProof/>
        </w:rPr>
      </w:pPr>
      <w:r>
        <w:rPr>
          <w:noProof/>
        </w:rPr>
        <w:drawing>
          <wp:inline distT="0" distB="0" distL="0" distR="0" wp14:anchorId="5FD4F899" wp14:editId="574EFD14">
            <wp:extent cx="2705100" cy="628650"/>
            <wp:effectExtent l="0" t="0" r="0" b="0"/>
            <wp:docPr id="700587159" name="Picture 4" descr="UI Guide | FINAL FANTASY XIV, The Lode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I Guide | FINAL FANTASY XIV, The Lodeston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3" t="67521" r="27884" b="13676"/>
                    <a:stretch/>
                  </pic:blipFill>
                  <pic:spPr bwMode="auto">
                    <a:xfrm>
                      <a:off x="0" y="0"/>
                      <a:ext cx="2705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E7A5EC" wp14:editId="08049E07">
            <wp:extent cx="1857375" cy="457200"/>
            <wp:effectExtent l="0" t="0" r="9525" b="0"/>
            <wp:docPr id="668210175" name="Picture 3" descr="Dead Cells: Return to Castlevania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ad Cells: Return to Castlevania Review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348" r="68750" b="7977"/>
                    <a:stretch/>
                  </pic:blipFill>
                  <pic:spPr bwMode="auto">
                    <a:xfrm>
                      <a:off x="0" y="0"/>
                      <a:ext cx="18573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AFCC2" w14:textId="1E728A8C" w:rsidR="00FC5FBE" w:rsidRDefault="00FC5FBE">
      <w:pPr>
        <w:rPr>
          <w:noProof/>
        </w:rPr>
      </w:pPr>
      <w:r>
        <w:rPr>
          <w:noProof/>
        </w:rPr>
        <w:t>Risk Of Rain</w:t>
      </w:r>
    </w:p>
    <w:p w14:paraId="5BC48DE9" w14:textId="2B39E312" w:rsidR="00962532" w:rsidRDefault="00FC5FBE">
      <w:pPr>
        <w:rPr>
          <w:noProof/>
        </w:rPr>
      </w:pPr>
      <w:r>
        <w:rPr>
          <w:noProof/>
        </w:rPr>
        <w:drawing>
          <wp:inline distT="0" distB="0" distL="0" distR="0" wp14:anchorId="16C25D24" wp14:editId="397BFCE7">
            <wp:extent cx="1304925" cy="457200"/>
            <wp:effectExtent l="0" t="0" r="9525" b="0"/>
            <wp:docPr id="1740643080" name="Picture 5" descr="Risk of Rain 2 Nintendo Switch Game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sk of Rain 2 Nintendo Switch Gamepla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45" t="86325"/>
                    <a:stretch/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17309" wp14:editId="430B10B6">
            <wp:extent cx="1704975" cy="447675"/>
            <wp:effectExtent l="0" t="0" r="9525" b="9525"/>
            <wp:docPr id="1373600286" name="Picture 1" descr="A video game with a pixelated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6209" name="Picture 1" descr="A video game with a pixelated figu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07" t="80342" r="161" b="6268"/>
                    <a:stretch/>
                  </pic:blipFill>
                  <pic:spPr bwMode="auto"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B2B4C" w14:textId="77777777" w:rsidR="00FC5FBE" w:rsidRDefault="00FC5FBE">
      <w:pPr>
        <w:rPr>
          <w:noProof/>
        </w:rPr>
      </w:pPr>
    </w:p>
    <w:p w14:paraId="54AFE742" w14:textId="0538E2D0" w:rsidR="00FC5FBE" w:rsidRDefault="00FC5FBE">
      <w:pPr>
        <w:rPr>
          <w:noProof/>
        </w:rPr>
      </w:pPr>
      <w:r>
        <w:rPr>
          <w:noProof/>
        </w:rPr>
        <w:drawing>
          <wp:inline distT="0" distB="0" distL="0" distR="0" wp14:anchorId="07D0A3D8" wp14:editId="6B6B42C4">
            <wp:extent cx="1800225" cy="1451202"/>
            <wp:effectExtent l="0" t="0" r="0" b="0"/>
            <wp:docPr id="1144991028" name="Picture 1" descr="A video game with a pixelated fig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6209" name="Picture 1" descr="A video game with a pixelated figur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3706" r="83467" b="73787"/>
                    <a:stretch/>
                  </pic:blipFill>
                  <pic:spPr bwMode="auto">
                    <a:xfrm>
                      <a:off x="0" y="0"/>
                      <a:ext cx="1802046" cy="145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6AE881" w14:textId="182E3448" w:rsidR="00FC5FBE" w:rsidRDefault="00FC5FBE">
      <w:pPr>
        <w:rPr>
          <w:noProof/>
        </w:rPr>
      </w:pPr>
      <w:r>
        <w:rPr>
          <w:noProof/>
        </w:rPr>
        <w:t>I was also thinking of adding a compass/mini map of the sort along side with the option of bailing on a dungeon.</w:t>
      </w:r>
    </w:p>
    <w:p w14:paraId="32EDB506" w14:textId="77777777" w:rsidR="006E730E" w:rsidRDefault="006E730E">
      <w:pPr>
        <w:rPr>
          <w:noProof/>
        </w:rPr>
      </w:pPr>
    </w:p>
    <w:p w14:paraId="6C75CBDB" w14:textId="0DC88DE8" w:rsidR="006E730E" w:rsidRDefault="006E730E">
      <w:pPr>
        <w:rPr>
          <w:noProof/>
        </w:rPr>
      </w:pPr>
      <w:r>
        <w:rPr>
          <w:noProof/>
        </w:rPr>
        <w:t>Elly’s part</w:t>
      </w:r>
    </w:p>
    <w:p w14:paraId="58FFFF50" w14:textId="0D53D29E" w:rsidR="006E730E" w:rsidRDefault="006E730E">
      <w:pPr>
        <w:rPr>
          <w:noProof/>
        </w:rPr>
      </w:pPr>
      <w:r>
        <w:rPr>
          <w:noProof/>
        </w:rPr>
        <w:t>Ice Spear:</w:t>
      </w:r>
    </w:p>
    <w:p w14:paraId="491C7631" w14:textId="17D8DA19" w:rsidR="006E730E" w:rsidRDefault="006E730E">
      <w:pPr>
        <w:rPr>
          <w:noProof/>
        </w:rPr>
      </w:pPr>
      <w:r>
        <w:rPr>
          <w:noProof/>
        </w:rPr>
        <w:drawing>
          <wp:inline distT="0" distB="0" distL="0" distR="0" wp14:anchorId="4016EDF0" wp14:editId="3A52991C">
            <wp:extent cx="609600" cy="609600"/>
            <wp:effectExtent l="0" t="0" r="0" b="0"/>
            <wp:docPr id="416726438" name="Picture 2" descr="A white sword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26438" name="Picture 2" descr="A white sword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B51D" w14:textId="3DF579F0" w:rsidR="006E730E" w:rsidRDefault="006E730E">
      <w:pPr>
        <w:rPr>
          <w:noProof/>
        </w:rPr>
      </w:pPr>
      <w:r>
        <w:rPr>
          <w:noProof/>
        </w:rPr>
        <w:t>Healing:</w:t>
      </w:r>
    </w:p>
    <w:p w14:paraId="6991700D" w14:textId="2A579809" w:rsidR="006E730E" w:rsidRDefault="006E730E">
      <w:pPr>
        <w:rPr>
          <w:noProof/>
        </w:rPr>
      </w:pPr>
      <w:r>
        <w:rPr>
          <w:noProof/>
        </w:rPr>
        <w:drawing>
          <wp:inline distT="0" distB="0" distL="0" distR="0" wp14:anchorId="7D705946" wp14:editId="5A1DC19F">
            <wp:extent cx="609600" cy="609600"/>
            <wp:effectExtent l="0" t="0" r="0" b="0"/>
            <wp:docPr id="1705766291" name="Picture 1" descr="A green plant with a heart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66291" name="Picture 1" descr="A green plant with a heart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532"/>
    <w:rsid w:val="000F413C"/>
    <w:rsid w:val="00247D25"/>
    <w:rsid w:val="006E730E"/>
    <w:rsid w:val="00962532"/>
    <w:rsid w:val="00A961C9"/>
    <w:rsid w:val="00FC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C3EDF"/>
  <w15:chartTrackingRefBased/>
  <w15:docId w15:val="{6595D71B-EB87-4973-9107-35361E8A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0CC90-5B2C-45DC-A3E8-2C6C0985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Jordy.Izaguirre001</dc:creator>
  <cp:keywords/>
  <dc:description/>
  <cp:lastModifiedBy>Alec.Desmaison001</cp:lastModifiedBy>
  <cp:revision>2</cp:revision>
  <dcterms:created xsi:type="dcterms:W3CDTF">2025-01-13T19:07:00Z</dcterms:created>
  <dcterms:modified xsi:type="dcterms:W3CDTF">2025-01-13T19:07:00Z</dcterms:modified>
</cp:coreProperties>
</file>