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2DE230D6" w14:textId="1A90B88E" w:rsidR="00067CCB" w:rsidRPr="000119A0" w:rsidRDefault="001A22CF" w:rsidP="000119A0">
      <w:pPr>
        <w:spacing w:line="360" w:lineRule="auto"/>
        <w:jc w:val="both"/>
        <w:rPr>
          <w:rFonts w:ascii="Times New Roman" w:hAnsi="Times New Roman" w:cs="Times New Roman"/>
          <w:b/>
          <w:bCs/>
        </w:rPr>
      </w:pPr>
      <w:r>
        <w:rPr>
          <w:rFonts w:ascii="Times New Roman" w:hAnsi="Times New Roman" w:cs="Times New Roman"/>
          <w:b/>
          <w:bCs/>
        </w:rPr>
        <w:t>Foreign</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w:t>
      </w:r>
      <w:bookmarkStart w:id="0" w:name="_GoBack"/>
      <w:bookmarkEnd w:id="0"/>
      <w:r w:rsidRPr="000119A0">
        <w:rPr>
          <w:rFonts w:ascii="Times New Roman" w:hAnsi="Times New Roman" w:cs="Times New Roman"/>
        </w:rPr>
        <w:t xml:space="preserve">educators are being asked to have deeper understandings of child development and early education </w:t>
      </w:r>
      <w:r w:rsidRPr="000119A0">
        <w:rPr>
          <w:rFonts w:ascii="Times New Roman" w:hAnsi="Times New Roman" w:cs="Times New Roman"/>
        </w:rPr>
        <w:lastRenderedPageBreak/>
        <w:t xml:space="preserve">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w:t>
      </w:r>
      <w:r w:rsidR="00D36B93" w:rsidRPr="000119A0">
        <w:rPr>
          <w:rFonts w:ascii="Times New Roman" w:hAnsi="Times New Roman" w:cs="Times New Roman"/>
          <w:shd w:val="clear" w:color="auto" w:fill="FFFFFF"/>
        </w:rPr>
        <w:lastRenderedPageBreak/>
        <w:t xml:space="preserve">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9514D46" w14:textId="23520593" w:rsidR="00292C6A"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w:t>
      </w:r>
      <w:r w:rsidRPr="000119A0">
        <w:rPr>
          <w:rFonts w:ascii="Times New Roman" w:hAnsi="Times New Roman" w:cs="Times New Roman"/>
          <w:shd w:val="clear" w:color="auto" w:fill="FFFFFF"/>
        </w:rPr>
        <w:lastRenderedPageBreak/>
        <w:t>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0DB7315C" w14:textId="77777777" w:rsidR="001A22CF" w:rsidRPr="00067CCB" w:rsidRDefault="001A22CF" w:rsidP="001A22CF">
      <w:pPr>
        <w:spacing w:line="360"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47ED5835" w14:textId="77777777" w:rsidR="001A22CF" w:rsidRPr="00B21719" w:rsidRDefault="001A22CF" w:rsidP="001A22CF">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775DD586" w14:textId="77777777" w:rsidR="001A22CF" w:rsidRDefault="001A22CF" w:rsidP="001A22CF">
      <w:pPr>
        <w:spacing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196D372B" w14:textId="7F037D34" w:rsidR="001A22CF" w:rsidRDefault="001A22CF" w:rsidP="001A22CF">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 xml:space="preserve">Learning Centers can turn to </w:t>
      </w:r>
      <w:proofErr w:type="spellStart"/>
      <w:r w:rsidRPr="00D2759F">
        <w:rPr>
          <w:rFonts w:ascii="Times New Roman" w:hAnsi="Times New Roman" w:cs="Times New Roman"/>
          <w:shd w:val="clear" w:color="auto" w:fill="FFFFFF"/>
        </w:rPr>
        <w:t>iLearnCentral</w:t>
      </w:r>
      <w:proofErr w:type="spellEnd"/>
      <w:r w:rsidRPr="00D2759F">
        <w:rPr>
          <w:rFonts w:ascii="Times New Roman" w:hAnsi="Times New Roman" w:cs="Times New Roman"/>
          <w:shd w:val="clear" w:color="auto" w:fill="FFFFFF"/>
        </w:rPr>
        <w:t xml:space="preserve"> to achieve this in a lesser amount of time.</w:t>
      </w:r>
    </w:p>
    <w:p w14:paraId="43E73B96" w14:textId="77777777" w:rsidR="001A22CF" w:rsidRDefault="001A22CF">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5EB450BB" w14:textId="1A5A0093" w:rsidR="00292C6A" w:rsidRDefault="001A22CF" w:rsidP="00292C6A">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Related Studies</w:t>
      </w:r>
    </w:p>
    <w:p w14:paraId="06D61165" w14:textId="44600353" w:rsidR="001A22CF" w:rsidRDefault="001A22CF" w:rsidP="001A22CF">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Foreign</w:t>
      </w:r>
    </w:p>
    <w:p w14:paraId="5D660364" w14:textId="77777777" w:rsidR="001A22CF" w:rsidRDefault="001A22CF" w:rsidP="001A22CF">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t xml:space="preserve">Schoology was designed by three Washington University students - Jeremy Reid, Ryan wang and Alex Trinidad and has been released since August 2009. It is a cloud-based platform which was originally developed for sharing notes. Today, Schoology provides teachers the tools needed to manage and oversee an online classroom activity for K-12 and higher education institutions. </w:t>
      </w:r>
    </w:p>
    <w:p w14:paraId="2D9CF9E8" w14:textId="77777777" w:rsidR="001A22CF" w:rsidRDefault="001A22CF" w:rsidP="001A22CF">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Pr>
          <w:rFonts w:ascii="Times New Roman" w:hAnsi="Times New Roman" w:cs="Times New Roman"/>
          <w:shd w:val="clear" w:color="auto" w:fill="FFFFFF"/>
        </w:rPr>
        <w:t xml:space="preserve"> has focused on the comfort of business owners and administrators for schools and tuition centers. </w:t>
      </w:r>
      <w:r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Pr="00067CCB">
        <w:rPr>
          <w:rFonts w:ascii="Times New Roman" w:hAnsi="Times New Roman" w:cs="Times New Roman"/>
          <w:shd w:val="clear" w:color="auto" w:fill="FFFFFF"/>
        </w:rPr>
        <w:t>iEduCentre</w:t>
      </w:r>
      <w:proofErr w:type="spellEnd"/>
      <w:r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40E63EB" w14:textId="7A2C064E" w:rsidR="00067CCB" w:rsidRDefault="001A22CF" w:rsidP="001A22CF">
      <w:pPr>
        <w:spacing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p>
    <w:p w14:paraId="73D133E7" w14:textId="131D3EF8" w:rsidR="00067CCB" w:rsidRDefault="001A22CF" w:rsidP="00067CCB">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3D5F0428" w14:textId="50E8D204" w:rsidR="00067CCB" w:rsidRPr="00067CCB" w:rsidRDefault="00067CCB" w:rsidP="001A22CF">
      <w:pPr>
        <w:spacing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It has since become a huge technology company that builds products that focuses on solving problems in education. Schools of every size use our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5B4422E8" w14:textId="70911A62" w:rsidR="001A22CF" w:rsidRDefault="001A22CF" w:rsidP="001A22CF">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Local</w:t>
      </w:r>
    </w:p>
    <w:p w14:paraId="18BC96B6" w14:textId="77777777" w:rsidR="001A22CF" w:rsidRDefault="001A22CF" w:rsidP="000119A0">
      <w:pPr>
        <w:spacing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of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 xml:space="preserve">the grand prize for their online </w:t>
      </w:r>
      <w:r w:rsidRPr="00067CCB">
        <w:rPr>
          <w:rFonts w:ascii="Times New Roman" w:hAnsi="Times New Roman" w:cs="Times New Roman"/>
          <w:shd w:val="clear" w:color="auto" w:fill="FFFFFF"/>
        </w:rPr>
        <w:lastRenderedPageBreak/>
        <w:t>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34673CE5" w14:textId="782AB05B" w:rsidR="00AC440B" w:rsidRPr="001A22CF" w:rsidRDefault="00AC440B"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proofErr w:type="spellStart"/>
      <w:r w:rsidR="00125B5A" w:rsidRPr="000119A0">
        <w:rPr>
          <w:rFonts w:ascii="Times New Roman" w:hAnsi="Times New Roman" w:cs="Times New Roman"/>
          <w:shd w:val="clear" w:color="auto" w:fill="FFFFFF"/>
        </w:rPr>
        <w:t>iLearnCentral</w:t>
      </w:r>
      <w:proofErr w:type="spellEnd"/>
      <w:r w:rsidR="00125B5A" w:rsidRPr="000119A0">
        <w:rPr>
          <w:rFonts w:ascii="Times New Roman" w:hAnsi="Times New Roman" w:cs="Times New Roman"/>
          <w:shd w:val="clear" w:color="auto" w:fill="FFFFFF"/>
        </w:rPr>
        <w:t>.</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32A9A1"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Name: Eryl</w:t>
            </w:r>
          </w:p>
          <w:p w14:paraId="01DEBAAB" w14:textId="77777777" w:rsidR="00067CCB" w:rsidRPr="00067CCB" w:rsidRDefault="00067CCB" w:rsidP="00067CCB">
            <w:pPr>
              <w:spacing w:line="360" w:lineRule="auto"/>
              <w:jc w:val="both"/>
              <w:rPr>
                <w:rFonts w:ascii="Times New Roman" w:hAnsi="Times New Roman" w:cs="Times New Roman"/>
              </w:rPr>
            </w:pPr>
          </w:p>
          <w:p w14:paraId="72B5730F" w14:textId="360BE862"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 None</w:t>
            </w:r>
          </w:p>
          <w:p w14:paraId="5318ACD6" w14:textId="77777777" w:rsidR="00067CCB" w:rsidRPr="00067CCB" w:rsidRDefault="00067CCB" w:rsidP="00067CCB">
            <w:pPr>
              <w:spacing w:line="360" w:lineRule="auto"/>
              <w:jc w:val="both"/>
              <w:rPr>
                <w:rFonts w:ascii="Times New Roman" w:hAnsi="Times New Roman" w:cs="Times New Roman"/>
              </w:rPr>
            </w:pPr>
          </w:p>
          <w:p w14:paraId="67BDDA93" w14:textId="7E3106BB"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Year: July 2018</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61636C8"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users to become students and tutors</w:t>
            </w:r>
          </w:p>
          <w:p w14:paraId="79772F7C" w14:textId="0CA9019C"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C65B270" w14:textId="27DD4751"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7B5F69" w14:textId="423C1DB0"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None</w:t>
            </w:r>
          </w:p>
        </w:tc>
      </w:tr>
      <w:tr w:rsidR="00067CCB" w:rsidRPr="000119A0" w14:paraId="19D99659"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5A60B7E" w14:textId="77777777" w:rsidR="00067CCB" w:rsidRPr="00067CCB" w:rsidRDefault="00067CCB" w:rsidP="00067CCB">
            <w:pPr>
              <w:spacing w:line="360" w:lineRule="auto"/>
              <w:jc w:val="both"/>
              <w:rPr>
                <w:rFonts w:ascii="Times New Roman" w:hAnsi="Times New Roman" w:cs="Times New Roman"/>
                <w:shd w:val="clear" w:color="auto" w:fill="FFFFFF"/>
              </w:rPr>
            </w:pPr>
            <w:r w:rsidRPr="00067CCB">
              <w:rPr>
                <w:rFonts w:ascii="Times New Roman" w:hAnsi="Times New Roman" w:cs="Times New Roman"/>
              </w:rPr>
              <w:t xml:space="preserve"> Name:</w:t>
            </w:r>
            <w:r w:rsidRPr="00067CCB">
              <w:rPr>
                <w:rFonts w:ascii="Times New Roman" w:hAnsi="Times New Roman" w:cs="Times New Roman"/>
                <w:b/>
              </w:rPr>
              <w:t xml:space="preserve"> </w:t>
            </w:r>
            <w:r w:rsidRPr="00067CCB">
              <w:rPr>
                <w:rFonts w:ascii="Times New Roman" w:hAnsi="Times New Roman" w:cs="Times New Roman"/>
                <w:shd w:val="clear" w:color="auto" w:fill="FFFFFF"/>
              </w:rPr>
              <w:t>OrangeApps</w:t>
            </w:r>
          </w:p>
          <w:p w14:paraId="7E13D86E" w14:textId="77777777" w:rsidR="00067CCB" w:rsidRPr="00067CCB" w:rsidRDefault="00067CCB" w:rsidP="00067CCB">
            <w:pPr>
              <w:spacing w:line="360" w:lineRule="auto"/>
              <w:jc w:val="both"/>
              <w:rPr>
                <w:rFonts w:ascii="Times New Roman" w:hAnsi="Times New Roman" w:cs="Times New Roman"/>
                <w:b/>
              </w:rPr>
            </w:pPr>
          </w:p>
          <w:p w14:paraId="5A62F74F"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w:t>
            </w:r>
            <w:r w:rsidRPr="00067CCB">
              <w:rPr>
                <w:rFonts w:ascii="Times New Roman" w:hAnsi="Times New Roman" w:cs="Times New Roman"/>
                <w:b/>
              </w:rPr>
              <w:t xml:space="preserve"> </w:t>
            </w:r>
            <w:hyperlink r:id="rId7" w:history="1">
              <w:r w:rsidRPr="00067CCB">
                <w:rPr>
                  <w:rStyle w:val="Hyperlink"/>
                  <w:rFonts w:ascii="Times New Roman" w:hAnsi="Times New Roman" w:cs="Times New Roman"/>
                </w:rPr>
                <w:t>https://orangeapps.ph/</w:t>
              </w:r>
            </w:hyperlink>
            <w:r w:rsidRPr="00067CCB">
              <w:rPr>
                <w:rFonts w:ascii="Times New Roman" w:hAnsi="Times New Roman" w:cs="Times New Roman"/>
              </w:rPr>
              <w:t xml:space="preserve"> </w:t>
            </w:r>
          </w:p>
          <w:p w14:paraId="21B67B93" w14:textId="77777777" w:rsidR="00067CCB" w:rsidRPr="00067CCB" w:rsidRDefault="00067CCB" w:rsidP="00067CCB">
            <w:pPr>
              <w:spacing w:line="360" w:lineRule="auto"/>
              <w:jc w:val="both"/>
              <w:rPr>
                <w:rFonts w:ascii="Times New Roman" w:hAnsi="Times New Roman" w:cs="Times New Roman"/>
              </w:rPr>
            </w:pPr>
          </w:p>
          <w:p w14:paraId="70AF8320" w14:textId="77777777"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t>Year:</w:t>
            </w:r>
            <w:r w:rsidRPr="00067CCB">
              <w:rPr>
                <w:rFonts w:ascii="Times New Roman" w:hAnsi="Times New Roman" w:cs="Times New Roman"/>
                <w:b/>
              </w:rPr>
              <w:t xml:space="preserve"> </w:t>
            </w:r>
            <w:r w:rsidRPr="00067CCB">
              <w:rPr>
                <w:rFonts w:ascii="Times New Roman" w:hAnsi="Times New Roman" w:cs="Times New Roman"/>
              </w:rPr>
              <w:t>2014</w:t>
            </w:r>
          </w:p>
          <w:p w14:paraId="184662D4" w14:textId="77777777" w:rsidR="00067CCB" w:rsidRPr="00067CCB" w:rsidRDefault="00067CCB" w:rsidP="00067CCB">
            <w:pPr>
              <w:spacing w:line="360" w:lineRule="auto"/>
              <w:jc w:val="both"/>
              <w:rPr>
                <w:rFonts w:ascii="Times New Roman" w:hAnsi="Times New Roman" w:cs="Times New Roman"/>
                <w:b/>
              </w:rPr>
            </w:pPr>
          </w:p>
          <w:p w14:paraId="593EA049" w14:textId="5F4A30C3"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t>Proponents:</w:t>
            </w:r>
            <w:r w:rsidRPr="00067CCB">
              <w:rPr>
                <w:rFonts w:ascii="Times New Roman" w:hAnsi="Times New Roman" w:cs="Times New Roman"/>
                <w:b/>
              </w:rPr>
              <w:t xml:space="preserve"> </w:t>
            </w:r>
            <w:r w:rsidRPr="00067CC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3D8933"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Admin, Teacher, Student and Parents monitorong and management system</w:t>
            </w:r>
          </w:p>
          <w:p w14:paraId="1FC533A2" w14:textId="77777777" w:rsidR="00067CCB" w:rsidRPr="00067CCB" w:rsidRDefault="00067CCB" w:rsidP="00067CCB">
            <w:pPr>
              <w:spacing w:line="360" w:lineRule="auto"/>
              <w:rPr>
                <w:rFonts w:ascii="Times New Roman" w:hAnsi="Times New Roman" w:cs="Times New Roman"/>
              </w:rPr>
            </w:pPr>
          </w:p>
          <w:p w14:paraId="5297FEAA" w14:textId="77777777" w:rsidR="00067CCB" w:rsidRPr="00067CCB" w:rsidRDefault="00067CCB" w:rsidP="00067CCB">
            <w:pPr>
              <w:spacing w:line="360" w:lineRule="auto"/>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5A99FA"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-Intended for huge schools and universities</w:t>
            </w:r>
          </w:p>
          <w:p w14:paraId="0DD1FAA5" w14:textId="77777777" w:rsidR="00067CCB" w:rsidRPr="00067CCB" w:rsidRDefault="00067CCB" w:rsidP="00067CCB">
            <w:pPr>
              <w:spacing w:line="360" w:lineRule="auto"/>
              <w:jc w:val="both"/>
              <w:rPr>
                <w:rFonts w:ascii="Times New Roman" w:hAnsi="Times New Roman" w:cs="Times New Roman"/>
              </w:rPr>
            </w:pPr>
          </w:p>
          <w:p w14:paraId="2C119A0C" w14:textId="4B8931EE"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t>-Unknown,</w:t>
            </w:r>
            <w:r w:rsidRPr="00067CCB">
              <w:rPr>
                <w:rFonts w:ascii="Times New Roman" w:hAnsi="Times New Roman" w:cs="Times New Roman"/>
                <w:color w:val="222222"/>
                <w:shd w:val="clear" w:color="auto" w:fill="FFFFFF"/>
              </w:rPr>
              <w:t xml:space="preserve"> </w:t>
            </w:r>
            <w:r w:rsidRPr="00067CCB">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A4F937B" w14:textId="694D54D2" w:rsidR="00067CCB" w:rsidRPr="000119A0" w:rsidRDefault="00067CCB" w:rsidP="00067CCB">
            <w:pPr>
              <w:spacing w:line="360" w:lineRule="auto"/>
              <w:jc w:val="both"/>
              <w:rPr>
                <w:rFonts w:ascii="Times New Roman" w:hAnsi="Times New Roman" w:cs="Times New Roman"/>
                <w:b/>
              </w:rPr>
            </w:pPr>
            <w:r w:rsidRPr="000119A0">
              <w:rPr>
                <w:rFonts w:ascii="Times New Roman" w:hAnsi="Times New Roman" w:cs="Times New Roman"/>
              </w:rPr>
              <w:t>-None</w:t>
            </w:r>
          </w:p>
        </w:tc>
      </w:tr>
      <w:tr w:rsidR="00067CCB"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067CCB">
            <w:pPr>
              <w:spacing w:line="360" w:lineRule="auto"/>
              <w:jc w:val="both"/>
              <w:rPr>
                <w:rFonts w:ascii="Times New Roman" w:hAnsi="Times New Roman" w:cs="Times New Roman"/>
              </w:rPr>
            </w:pPr>
          </w:p>
          <w:p w14:paraId="6CB35C1D"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lastRenderedPageBreak/>
              <w:t xml:space="preserve">URL: </w:t>
            </w:r>
            <w:hyperlink r:id="rId8"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067CCB">
            <w:pPr>
              <w:spacing w:line="360" w:lineRule="auto"/>
              <w:jc w:val="both"/>
              <w:rPr>
                <w:rFonts w:ascii="Times New Roman" w:hAnsi="Times New Roman" w:cs="Times New Roman"/>
              </w:rPr>
            </w:pPr>
          </w:p>
          <w:p w14:paraId="59E96D2A" w14:textId="77777777" w:rsidR="00067CCB"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067CCB">
            <w:pPr>
              <w:spacing w:line="360" w:lineRule="auto"/>
              <w:jc w:val="both"/>
              <w:rPr>
                <w:rFonts w:ascii="Times New Roman" w:hAnsi="Times New Roman" w:cs="Times New Roman"/>
              </w:rPr>
            </w:pPr>
          </w:p>
          <w:p w14:paraId="320573D6" w14:textId="01BD9F83"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xml:space="preserve">Proponents: </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lastRenderedPageBreak/>
              <w:t>-</w:t>
            </w:r>
            <w:r>
              <w:rPr>
                <w:rFonts w:ascii="Times New Roman" w:hAnsi="Times New Roman" w:cs="Times New Roman"/>
              </w:rPr>
              <w:t xml:space="preserve"> for </w:t>
            </w:r>
            <w:r w:rsidRPr="00D2759F">
              <w:rPr>
                <w:rFonts w:ascii="Times New Roman" w:hAnsi="Times New Roman" w:cs="Times New Roman"/>
              </w:rPr>
              <w:t xml:space="preserve">K-12 school and higher </w:t>
            </w:r>
            <w:r w:rsidRPr="00D2759F">
              <w:rPr>
                <w:rFonts w:ascii="Times New Roman" w:hAnsi="Times New Roman" w:cs="Times New Roman"/>
              </w:rPr>
              <w:lastRenderedPageBreak/>
              <w:t>education institutions</w:t>
            </w:r>
          </w:p>
          <w:p w14:paraId="20873BD2"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lastRenderedPageBreak/>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067CCB">
            <w:pPr>
              <w:spacing w:line="360" w:lineRule="auto"/>
              <w:jc w:val="both"/>
              <w:rPr>
                <w:rFonts w:ascii="Times New Roman" w:hAnsi="Times New Roman" w:cs="Times New Roman"/>
              </w:rPr>
            </w:pPr>
          </w:p>
          <w:p w14:paraId="337EC7C3"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067CCB">
            <w:pPr>
              <w:spacing w:line="360" w:lineRule="auto"/>
              <w:jc w:val="both"/>
              <w:rPr>
                <w:rFonts w:ascii="Times New Roman" w:hAnsi="Times New Roman" w:cs="Times New Roman"/>
              </w:rPr>
            </w:pPr>
          </w:p>
          <w:p w14:paraId="1F22EADC" w14:textId="57FF2E9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CRM &amp; Scheduling</w:t>
            </w:r>
          </w:p>
          <w:p w14:paraId="1274E695" w14:textId="22EB3AB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067CCB">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067CCB">
            <w:pPr>
              <w:spacing w:line="360" w:lineRule="auto"/>
              <w:jc w:val="both"/>
              <w:rPr>
                <w:rFonts w:ascii="Times New Roman" w:hAnsi="Times New Roman" w:cs="Times New Roman"/>
              </w:rPr>
            </w:pPr>
          </w:p>
          <w:p w14:paraId="56F3673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"https://spellwizards.co.uk/" </w:instrText>
            </w:r>
            <w:r w:rsidRPr="000119A0">
              <w:rPr>
                <w:rFonts w:ascii="Times New Roman" w:hAnsi="Times New Roman" w:cs="Times New Roman"/>
              </w:rPr>
              <w:fldChar w:fldCharType="separate"/>
            </w:r>
            <w:r w:rsidRPr="000119A0">
              <w:rPr>
                <w:rStyle w:val="Hyperlink"/>
                <w:rFonts w:ascii="Times New Roman" w:hAnsi="Times New Roman" w:cs="Times New Roman"/>
              </w:rPr>
              <w:t>https://spellwizards.co.uk/</w:t>
            </w:r>
            <w:r w:rsidRPr="000119A0">
              <w:rPr>
                <w:rFonts w:ascii="Times New Roman" w:hAnsi="Times New Roman" w:cs="Times New Roman"/>
              </w:rPr>
              <w:fldChar w:fldCharType="end"/>
            </w:r>
          </w:p>
          <w:p w14:paraId="52CC561E" w14:textId="77777777" w:rsidR="00067CCB" w:rsidRPr="000119A0" w:rsidRDefault="00067CCB" w:rsidP="00067CCB">
            <w:pPr>
              <w:spacing w:line="360" w:lineRule="auto"/>
              <w:jc w:val="both"/>
              <w:rPr>
                <w:rFonts w:ascii="Times New Roman" w:hAnsi="Times New Roman" w:cs="Times New Roman"/>
              </w:rPr>
            </w:pPr>
          </w:p>
          <w:p w14:paraId="6F2D66E3" w14:textId="04109744"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 xml:space="preserve">Susan M. Sheridan, Carolyn Pope Edwards, Christine A. Marvin &amp; Lisa L. </w:t>
      </w:r>
      <w:proofErr w:type="spellStart"/>
      <w:r w:rsidRPr="000119A0">
        <w:rPr>
          <w:rStyle w:val="authors"/>
          <w:rFonts w:ascii="Times New Roman" w:hAnsi="Times New Roman" w:cs="Times New Roman"/>
          <w:color w:val="auto"/>
          <w:sz w:val="22"/>
          <w:szCs w:val="22"/>
        </w:rPr>
        <w:t>Knoche</w:t>
      </w:r>
      <w:proofErr w:type="spellEnd"/>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10"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2006 Martinez-Beck, I. and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 xml:space="preserve">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&amp;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2006 Welch-Ross, M., Wolf, A.,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M. and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30E75490" w:rsidR="0087494E"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11" w:history="1">
        <w:r w:rsidRPr="000119A0">
          <w:rPr>
            <w:rStyle w:val="Hyperlink"/>
            <w:rFonts w:ascii="Times New Roman" w:hAnsi="Times New Roman" w:cs="Times New Roman"/>
            <w:color w:val="auto"/>
          </w:rPr>
          <w:t>https://www.researchgate.net/publication</w:t>
        </w:r>
      </w:hyperlink>
      <w:r w:rsidRPr="000119A0">
        <w:rPr>
          <w:rFonts w:ascii="Times New Roman" w:hAnsi="Times New Roman" w:cs="Times New Roman"/>
        </w:rPr>
        <w:t xml:space="preserve"> </w:t>
      </w:r>
    </w:p>
    <w:p w14:paraId="67D17FBE" w14:textId="7931A8AE" w:rsidR="00AF2BCE" w:rsidRDefault="00AF2BCE" w:rsidP="000119A0">
      <w:pPr>
        <w:spacing w:line="360" w:lineRule="auto"/>
        <w:ind w:left="810" w:hanging="810"/>
        <w:jc w:val="both"/>
        <w:rPr>
          <w:rFonts w:ascii="Times New Roman" w:hAnsi="Times New Roman" w:cs="Times New Roman"/>
        </w:rPr>
      </w:pPr>
      <w:r w:rsidRPr="00AF2BCE">
        <w:rPr>
          <w:rFonts w:ascii="Times New Roman" w:hAnsi="Times New Roman" w:cs="Times New Roman"/>
        </w:rPr>
        <w:t xml:space="preserve">Kamei, </w:t>
      </w:r>
      <w:proofErr w:type="spellStart"/>
      <w:r w:rsidRPr="00AF2BCE">
        <w:rPr>
          <w:rFonts w:ascii="Times New Roman" w:hAnsi="Times New Roman" w:cs="Times New Roman"/>
        </w:rPr>
        <w:t>Machunwangliu</w:t>
      </w:r>
      <w:proofErr w:type="spellEnd"/>
      <w:r w:rsidRPr="00AF2BCE">
        <w:rPr>
          <w:rFonts w:ascii="Times New Roman" w:hAnsi="Times New Roman" w:cs="Times New Roman"/>
        </w:rPr>
        <w:t xml:space="preserve">. (2010). </w:t>
      </w:r>
      <w:proofErr w:type="spellStart"/>
      <w:r w:rsidRPr="00AF2BCE">
        <w:rPr>
          <w:rFonts w:ascii="Times New Roman" w:hAnsi="Times New Roman" w:cs="Times New Roman"/>
        </w:rPr>
        <w:t>ESkwela</w:t>
      </w:r>
      <w:proofErr w:type="spellEnd"/>
      <w:r w:rsidRPr="00AF2BCE">
        <w:rPr>
          <w:rFonts w:ascii="Times New Roman" w:hAnsi="Times New Roman" w:cs="Times New Roman"/>
        </w:rPr>
        <w:t xml:space="preserve"> project - </w:t>
      </w:r>
      <w:proofErr w:type="spellStart"/>
      <w:r w:rsidRPr="00AF2BCE">
        <w:rPr>
          <w:rFonts w:ascii="Times New Roman" w:hAnsi="Times New Roman" w:cs="Times New Roman"/>
        </w:rPr>
        <w:t>ESchool</w:t>
      </w:r>
      <w:proofErr w:type="spellEnd"/>
      <w:r w:rsidRPr="00AF2BCE">
        <w:rPr>
          <w:rFonts w:ascii="Times New Roman" w:hAnsi="Times New Roman" w:cs="Times New Roman"/>
        </w:rPr>
        <w:t xml:space="preserve"> for out-Of-school youths and adults, Philippines. 2012 IEEE Fourth International Conference on Technology for Education. 168-175. 10.1109/T4E.2010.5550039.</w:t>
      </w:r>
    </w:p>
    <w:p w14:paraId="012106D0" w14:textId="7624E3A7" w:rsidR="00067CCB" w:rsidRPr="000119A0" w:rsidRDefault="00067CCB" w:rsidP="000119A0">
      <w:pPr>
        <w:spacing w:line="360" w:lineRule="auto"/>
        <w:ind w:left="810" w:hanging="810"/>
        <w:jc w:val="both"/>
        <w:rPr>
          <w:rFonts w:ascii="Times New Roman" w:hAnsi="Times New Roman" w:cs="Times New Roman"/>
        </w:rPr>
      </w:pPr>
      <w:r>
        <w:rPr>
          <w:rFonts w:ascii="Times New Roman" w:hAnsi="Times New Roman" w:cs="Times New Roman"/>
        </w:rPr>
        <w:t xml:space="preserve">(“Cebu sweep top awards,” 2018, July). </w:t>
      </w:r>
      <w:r w:rsidRPr="00067CCB">
        <w:rPr>
          <w:rFonts w:ascii="Times New Roman" w:hAnsi="Times New Roman" w:cs="Times New Roman"/>
        </w:rPr>
        <w:t>Cebu schools sweep top awards at innovation competition</w:t>
      </w:r>
      <w:r>
        <w:rPr>
          <w:rFonts w:ascii="Times New Roman" w:hAnsi="Times New Roman" w:cs="Times New Roman"/>
        </w:rPr>
        <w:t xml:space="preserve">. Retrieved from </w:t>
      </w:r>
      <w:hyperlink r:id="rId12" w:history="1">
        <w:r w:rsidRPr="00067CCB">
          <w:rPr>
            <w:rStyle w:val="Hyperlink"/>
            <w:rFonts w:ascii="Times New Roman" w:hAnsi="Times New Roman" w:cs="Times New Roman"/>
            <w:color w:val="auto"/>
          </w:rPr>
          <w:t>https://www.sunstar.com.ph/article/1750606</w:t>
        </w:r>
      </w:hyperlink>
      <w:r w:rsidRPr="00067CCB">
        <w:rPr>
          <w:rFonts w:ascii="Times New Roman" w:hAnsi="Times New Roman" w:cs="Times New Roman"/>
        </w:rPr>
        <w:t xml:space="preserve"> </w:t>
      </w:r>
    </w:p>
    <w:sectPr w:rsidR="00067CCB" w:rsidRPr="000119A0" w:rsidSect="00F54E1C">
      <w:headerReference w:type="default" r:id="rId13"/>
      <w:pgSz w:w="12240" w:h="15840" w:code="1"/>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408C4" w14:textId="77777777" w:rsidR="005C6C94" w:rsidRDefault="005C6C94" w:rsidP="00F54E1C">
      <w:pPr>
        <w:spacing w:after="0" w:line="240" w:lineRule="auto"/>
      </w:pPr>
      <w:r>
        <w:separator/>
      </w:r>
    </w:p>
  </w:endnote>
  <w:endnote w:type="continuationSeparator" w:id="0">
    <w:p w14:paraId="3A82460E" w14:textId="77777777" w:rsidR="005C6C94" w:rsidRDefault="005C6C94" w:rsidP="00F5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CBA0" w14:textId="77777777" w:rsidR="005C6C94" w:rsidRDefault="005C6C94" w:rsidP="00F54E1C">
      <w:pPr>
        <w:spacing w:after="0" w:line="240" w:lineRule="auto"/>
      </w:pPr>
      <w:r>
        <w:separator/>
      </w:r>
    </w:p>
  </w:footnote>
  <w:footnote w:type="continuationSeparator" w:id="0">
    <w:p w14:paraId="722DE59B" w14:textId="77777777" w:rsidR="005C6C94" w:rsidRDefault="005C6C94" w:rsidP="00F54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148020"/>
      <w:docPartObj>
        <w:docPartGallery w:val="Page Numbers (Top of Page)"/>
        <w:docPartUnique/>
      </w:docPartObj>
    </w:sdtPr>
    <w:sdtEndPr>
      <w:rPr>
        <w:noProof/>
      </w:rPr>
    </w:sdtEndPr>
    <w:sdtContent>
      <w:p w14:paraId="6FB2A3E6" w14:textId="36835EA4" w:rsidR="00F54E1C" w:rsidRDefault="00F54E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F07A7C" w14:textId="77777777" w:rsidR="00F54E1C" w:rsidRDefault="00F54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67CCB"/>
    <w:rsid w:val="00091319"/>
    <w:rsid w:val="00125B5A"/>
    <w:rsid w:val="00131391"/>
    <w:rsid w:val="0013485D"/>
    <w:rsid w:val="001A22CF"/>
    <w:rsid w:val="002861B0"/>
    <w:rsid w:val="00292C6A"/>
    <w:rsid w:val="00341BF7"/>
    <w:rsid w:val="00405554"/>
    <w:rsid w:val="0048484B"/>
    <w:rsid w:val="00513376"/>
    <w:rsid w:val="0053660A"/>
    <w:rsid w:val="0055372A"/>
    <w:rsid w:val="005C6C94"/>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2759F"/>
    <w:rsid w:val="00D36B93"/>
    <w:rsid w:val="00DB693F"/>
    <w:rsid w:val="00E40ADE"/>
    <w:rsid w:val="00F54E1C"/>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4C35"/>
  <w15:chartTrackingRefBased/>
  <w15:docId w15:val="{7E423AFE-831F-472B-BC74-F8D85EC5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F54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E1C"/>
  </w:style>
  <w:style w:type="paragraph" w:styleId="Footer">
    <w:name w:val="footer"/>
    <w:basedOn w:val="Normal"/>
    <w:link w:val="FooterChar"/>
    <w:uiPriority w:val="99"/>
    <w:unhideWhenUsed/>
    <w:rsid w:val="00F54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hyperlink" Target="https://www.sunstar.com.ph/article/1750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80/10409280802582795"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8</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Jephunneh Mabini</cp:lastModifiedBy>
  <cp:revision>6</cp:revision>
  <dcterms:created xsi:type="dcterms:W3CDTF">2019-09-29T08:18:00Z</dcterms:created>
  <dcterms:modified xsi:type="dcterms:W3CDTF">2019-10-05T08:09:00Z</dcterms:modified>
</cp:coreProperties>
</file>