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591"/>
        <w:gridCol w:w="6"/>
        <w:gridCol w:w="3103"/>
        <w:gridCol w:w="2274"/>
        <w:gridCol w:w="836"/>
      </w:tblGrid>
      <w:tr w:rsidR="004B5316" w:rsidRPr="00F076D7" w14:paraId="632A693D" w14:textId="77777777" w:rsidTr="007C13A7">
        <w:trPr>
          <w:trHeight w:val="415"/>
        </w:trPr>
        <w:tc>
          <w:tcPr>
            <w:tcW w:w="3119" w:type="dxa"/>
            <w:tcBorders>
              <w:bottom w:val="single" w:sz="4" w:space="0" w:color="F2F2F2" w:themeColor="background1" w:themeShade="F2"/>
            </w:tcBorders>
            <w:shd w:val="clear" w:color="auto" w:fill="F3F3F3"/>
            <w:vAlign w:val="center"/>
          </w:tcPr>
          <w:p w14:paraId="543A733E" w14:textId="72CD985E" w:rsidR="00B312C7" w:rsidRPr="002039CA" w:rsidRDefault="002039CA" w:rsidP="00B312C7">
            <w:pPr>
              <w:ind w:right="-944"/>
              <w:rPr>
                <w:rFonts w:ascii="Arial" w:hAnsi="Arial"/>
                <w:b/>
                <w:bCs/>
                <w:sz w:val="32"/>
                <w:szCs w:val="32"/>
              </w:rPr>
            </w:pPr>
            <w:r w:rsidRPr="002039CA">
              <w:rPr>
                <w:rFonts w:ascii="Arial" w:hAnsi="Arial"/>
                <w:b/>
                <w:bCs/>
                <w:sz w:val="32"/>
                <w:szCs w:val="32"/>
              </w:rPr>
              <w:t>LEAN CANVAS</w:t>
            </w:r>
          </w:p>
        </w:tc>
        <w:tc>
          <w:tcPr>
            <w:tcW w:w="3071" w:type="dxa"/>
            <w:tcBorders>
              <w:bottom w:val="single" w:sz="4" w:space="0" w:color="F2F2F2" w:themeColor="background1" w:themeShade="F2"/>
            </w:tcBorders>
            <w:shd w:val="clear" w:color="auto" w:fill="F3F3F3"/>
            <w:vAlign w:val="center"/>
          </w:tcPr>
          <w:p w14:paraId="6163E4D8" w14:textId="77777777" w:rsidR="00B312C7" w:rsidRPr="00F076D7" w:rsidRDefault="00B312C7" w:rsidP="00B312C7">
            <w:pPr>
              <w:ind w:right="-944"/>
              <w:rPr>
                <w:rFonts w:ascii="Arial" w:hAnsi="Arial"/>
              </w:rPr>
            </w:pPr>
          </w:p>
        </w:tc>
        <w:tc>
          <w:tcPr>
            <w:tcW w:w="3143" w:type="dxa"/>
            <w:gridSpan w:val="4"/>
            <w:tcBorders>
              <w:bottom w:val="single" w:sz="4" w:space="0" w:color="F2F2F2" w:themeColor="background1" w:themeShade="F2"/>
            </w:tcBorders>
            <w:shd w:val="clear" w:color="auto" w:fill="F3F3F3"/>
            <w:vAlign w:val="bottom"/>
          </w:tcPr>
          <w:p w14:paraId="504F0BB5" w14:textId="1A4195A5" w:rsidR="00B312C7" w:rsidRPr="00F076D7" w:rsidRDefault="00B312C7" w:rsidP="00B312C7">
            <w:pPr>
              <w:ind w:right="-944"/>
              <w:rPr>
                <w:rFonts w:ascii="Arial" w:hAnsi="Arial"/>
                <w:sz w:val="18"/>
              </w:rPr>
            </w:pPr>
          </w:p>
        </w:tc>
        <w:tc>
          <w:tcPr>
            <w:tcW w:w="3103" w:type="dxa"/>
            <w:tcBorders>
              <w:bottom w:val="single" w:sz="4" w:space="0" w:color="F2F2F2" w:themeColor="background1" w:themeShade="F2"/>
            </w:tcBorders>
            <w:shd w:val="clear" w:color="auto" w:fill="F3F3F3"/>
            <w:vAlign w:val="bottom"/>
          </w:tcPr>
          <w:p w14:paraId="03810569" w14:textId="73B5A32B" w:rsidR="00B312C7" w:rsidRPr="00F076D7" w:rsidRDefault="00B312C7" w:rsidP="00F076D7">
            <w:pPr>
              <w:ind w:left="-51" w:right="-944"/>
              <w:rPr>
                <w:rFonts w:ascii="Arial" w:hAnsi="Arial"/>
                <w:sz w:val="18"/>
              </w:rPr>
            </w:pPr>
          </w:p>
        </w:tc>
        <w:tc>
          <w:tcPr>
            <w:tcW w:w="2274" w:type="dxa"/>
            <w:tcBorders>
              <w:bottom w:val="single" w:sz="4" w:space="0" w:color="F2F2F2" w:themeColor="background1" w:themeShade="F2"/>
            </w:tcBorders>
            <w:shd w:val="clear" w:color="auto" w:fill="F3F3F3"/>
            <w:vAlign w:val="bottom"/>
          </w:tcPr>
          <w:p w14:paraId="07B93AC8" w14:textId="60F6B61F" w:rsidR="00B312C7" w:rsidRPr="00F076D7" w:rsidRDefault="00B312C7" w:rsidP="00F076D7">
            <w:pPr>
              <w:ind w:left="-80" w:right="-944"/>
              <w:rPr>
                <w:rFonts w:ascii="Arial" w:hAnsi="Arial"/>
                <w:sz w:val="18"/>
              </w:rPr>
            </w:pPr>
          </w:p>
        </w:tc>
        <w:tc>
          <w:tcPr>
            <w:tcW w:w="836" w:type="dxa"/>
            <w:tcBorders>
              <w:bottom w:val="single" w:sz="4" w:space="0" w:color="F2F2F2" w:themeColor="background1" w:themeShade="F2"/>
            </w:tcBorders>
            <w:shd w:val="clear" w:color="auto" w:fill="F3F3F3"/>
            <w:vAlign w:val="bottom"/>
          </w:tcPr>
          <w:p w14:paraId="6810AF85" w14:textId="5862CA46" w:rsidR="00B312C7" w:rsidRPr="00F076D7" w:rsidRDefault="00B312C7" w:rsidP="00F076D7">
            <w:pPr>
              <w:ind w:left="-108" w:right="-944"/>
              <w:rPr>
                <w:rFonts w:ascii="Arial" w:hAnsi="Arial"/>
                <w:sz w:val="18"/>
              </w:rPr>
            </w:pPr>
          </w:p>
        </w:tc>
      </w:tr>
      <w:tr w:rsidR="004B5316" w:rsidRPr="00F076D7" w14:paraId="75E6A49A" w14:textId="77777777" w:rsidTr="007C13A7">
        <w:trPr>
          <w:trHeight w:val="262"/>
        </w:trPr>
        <w:tc>
          <w:tcPr>
            <w:tcW w:w="3119" w:type="dxa"/>
            <w:tcBorders>
              <w:bottom w:val="single" w:sz="4" w:space="0" w:color="F2F2F2" w:themeColor="background1" w:themeShade="F2"/>
            </w:tcBorders>
            <w:shd w:val="clear" w:color="auto" w:fill="F3F3F3"/>
            <w:vAlign w:val="center"/>
          </w:tcPr>
          <w:p w14:paraId="1DB05486"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0A750BB" w14:textId="77777777" w:rsidR="00B312C7" w:rsidRPr="00F076D7" w:rsidRDefault="00B312C7" w:rsidP="00B312C7">
            <w:pPr>
              <w:ind w:right="-944"/>
              <w:rPr>
                <w:rFonts w:ascii="Arial" w:hAnsi="Arial"/>
              </w:rPr>
            </w:pPr>
          </w:p>
        </w:tc>
        <w:tc>
          <w:tcPr>
            <w:tcW w:w="3143" w:type="dxa"/>
            <w:gridSpan w:val="4"/>
            <w:tcBorders>
              <w:bottom w:val="single" w:sz="4" w:space="0" w:color="F2F2F2" w:themeColor="background1" w:themeShade="F2"/>
            </w:tcBorders>
            <w:shd w:val="clear" w:color="auto" w:fill="F3F3F3"/>
            <w:vAlign w:val="center"/>
          </w:tcPr>
          <w:p w14:paraId="7DD0C450" w14:textId="77777777" w:rsidR="00B312C7" w:rsidRPr="00F076D7" w:rsidRDefault="00B312C7" w:rsidP="00B312C7">
            <w:pPr>
              <w:ind w:right="-944"/>
              <w:rPr>
                <w:rFonts w:ascii="Arial" w:hAnsi="Arial"/>
              </w:rPr>
            </w:pPr>
          </w:p>
        </w:tc>
        <w:tc>
          <w:tcPr>
            <w:tcW w:w="3103" w:type="dxa"/>
            <w:tcBorders>
              <w:bottom w:val="single" w:sz="4" w:space="0" w:color="F2F2F2" w:themeColor="background1" w:themeShade="F2"/>
            </w:tcBorders>
            <w:shd w:val="clear" w:color="auto" w:fill="F3F3F3"/>
            <w:vAlign w:val="center"/>
          </w:tcPr>
          <w:p w14:paraId="4D081B9C" w14:textId="77777777" w:rsidR="00B312C7" w:rsidRPr="00F076D7" w:rsidRDefault="00B312C7" w:rsidP="00B312C7">
            <w:pPr>
              <w:ind w:right="-944"/>
              <w:rPr>
                <w:rFonts w:ascii="Arial" w:hAnsi="Arial"/>
              </w:rPr>
            </w:pPr>
          </w:p>
        </w:tc>
        <w:tc>
          <w:tcPr>
            <w:tcW w:w="3110" w:type="dxa"/>
            <w:gridSpan w:val="2"/>
            <w:tcBorders>
              <w:bottom w:val="single" w:sz="4" w:space="0" w:color="F2F2F2" w:themeColor="background1" w:themeShade="F2"/>
            </w:tcBorders>
            <w:shd w:val="clear" w:color="auto" w:fill="F3F3F3"/>
            <w:vAlign w:val="center"/>
          </w:tcPr>
          <w:p w14:paraId="4B1814E6" w14:textId="77777777" w:rsidR="00B312C7" w:rsidRPr="00F076D7" w:rsidRDefault="00B312C7" w:rsidP="00B312C7">
            <w:pPr>
              <w:ind w:right="-944"/>
              <w:rPr>
                <w:rFonts w:ascii="Arial" w:hAnsi="Arial"/>
              </w:rPr>
            </w:pPr>
          </w:p>
        </w:tc>
      </w:tr>
      <w:tr w:rsidR="004B5316" w:rsidRPr="00F076D7" w14:paraId="4247E5D5" w14:textId="77777777" w:rsidTr="00CB6CF5">
        <w:trPr>
          <w:trHeight w:val="266"/>
        </w:trPr>
        <w:tc>
          <w:tcPr>
            <w:tcW w:w="3119" w:type="dxa"/>
            <w:tcBorders>
              <w:bottom w:val="nil"/>
            </w:tcBorders>
            <w:shd w:val="clear" w:color="auto" w:fill="FFFFFF"/>
          </w:tcPr>
          <w:p w14:paraId="2C459B1D" w14:textId="4F2AB7BA" w:rsidR="00B312C7" w:rsidRPr="00000413" w:rsidRDefault="001F4186" w:rsidP="00CB6CF5">
            <w:pPr>
              <w:ind w:right="-944"/>
              <w:rPr>
                <w:rFonts w:ascii="Arial" w:hAnsi="Arial"/>
                <w:b/>
                <w:sz w:val="22"/>
              </w:rPr>
            </w:pPr>
            <w:r>
              <w:rPr>
                <w:rFonts w:ascii="Arial" w:hAnsi="Arial"/>
                <w:b/>
                <w:sz w:val="22"/>
              </w:rPr>
              <w:t>Problem</w:t>
            </w:r>
          </w:p>
        </w:tc>
        <w:tc>
          <w:tcPr>
            <w:tcW w:w="3118" w:type="dxa"/>
            <w:gridSpan w:val="2"/>
            <w:tcBorders>
              <w:bottom w:val="nil"/>
            </w:tcBorders>
            <w:shd w:val="clear" w:color="auto" w:fill="FFFFFF"/>
          </w:tcPr>
          <w:p w14:paraId="055C620F" w14:textId="3950737C" w:rsidR="00B312C7" w:rsidRPr="00000413" w:rsidRDefault="001F4186" w:rsidP="00CB6CF5">
            <w:pPr>
              <w:ind w:right="-944"/>
              <w:rPr>
                <w:rFonts w:ascii="Arial" w:hAnsi="Arial"/>
                <w:b/>
                <w:sz w:val="22"/>
              </w:rPr>
            </w:pPr>
            <w:r>
              <w:rPr>
                <w:rFonts w:ascii="Arial" w:hAnsi="Arial"/>
                <w:b/>
                <w:sz w:val="22"/>
              </w:rPr>
              <w:t>Solution</w:t>
            </w:r>
          </w:p>
        </w:tc>
        <w:tc>
          <w:tcPr>
            <w:tcW w:w="3090" w:type="dxa"/>
            <w:gridSpan w:val="2"/>
            <w:tcBorders>
              <w:bottom w:val="nil"/>
            </w:tcBorders>
            <w:shd w:val="clear" w:color="auto" w:fill="FFFFFF"/>
          </w:tcPr>
          <w:p w14:paraId="442A879B" w14:textId="3F58ADF0" w:rsidR="00B312C7" w:rsidRPr="00000413" w:rsidRDefault="001F4186" w:rsidP="00CB6CF5">
            <w:pPr>
              <w:ind w:right="-944"/>
              <w:rPr>
                <w:rFonts w:ascii="Arial" w:hAnsi="Arial"/>
                <w:b/>
                <w:sz w:val="22"/>
              </w:rPr>
            </w:pPr>
            <w:r>
              <w:rPr>
                <w:rFonts w:ascii="Arial" w:hAnsi="Arial"/>
                <w:b/>
                <w:sz w:val="22"/>
              </w:rPr>
              <w:t xml:space="preserve">Unique </w:t>
            </w:r>
            <w:r w:rsidR="00B312C7" w:rsidRPr="00000413">
              <w:rPr>
                <w:rFonts w:ascii="Arial" w:hAnsi="Arial"/>
                <w:b/>
                <w:sz w:val="22"/>
              </w:rPr>
              <w:t>Value Proposition</w:t>
            </w:r>
          </w:p>
        </w:tc>
        <w:tc>
          <w:tcPr>
            <w:tcW w:w="3109" w:type="dxa"/>
            <w:gridSpan w:val="2"/>
            <w:tcBorders>
              <w:bottom w:val="nil"/>
            </w:tcBorders>
            <w:shd w:val="clear" w:color="auto" w:fill="FFFFFF"/>
          </w:tcPr>
          <w:p w14:paraId="2EA11AF4" w14:textId="00CFAFBD" w:rsidR="00B312C7" w:rsidRPr="00000413" w:rsidRDefault="001F4186" w:rsidP="00CB6CF5">
            <w:pPr>
              <w:ind w:right="-944"/>
              <w:rPr>
                <w:rFonts w:ascii="Arial" w:hAnsi="Arial"/>
                <w:b/>
                <w:sz w:val="22"/>
              </w:rPr>
            </w:pPr>
            <w:r>
              <w:rPr>
                <w:rFonts w:ascii="Arial" w:hAnsi="Arial"/>
                <w:b/>
                <w:sz w:val="22"/>
              </w:rPr>
              <w:t>Unfair Advantage</w:t>
            </w:r>
          </w:p>
        </w:tc>
        <w:tc>
          <w:tcPr>
            <w:tcW w:w="3110" w:type="dxa"/>
            <w:gridSpan w:val="2"/>
            <w:tcBorders>
              <w:bottom w:val="nil"/>
            </w:tcBorders>
            <w:shd w:val="clear" w:color="auto" w:fill="FFFFFF"/>
          </w:tcPr>
          <w:p w14:paraId="7593CDB7" w14:textId="77777777" w:rsidR="00B312C7" w:rsidRPr="00000413" w:rsidRDefault="00B312C7" w:rsidP="00CB6CF5">
            <w:pPr>
              <w:ind w:right="-944"/>
              <w:rPr>
                <w:rFonts w:ascii="Arial" w:hAnsi="Arial"/>
                <w:b/>
                <w:sz w:val="22"/>
              </w:rPr>
            </w:pPr>
            <w:r w:rsidRPr="00000413">
              <w:rPr>
                <w:rFonts w:ascii="Arial" w:hAnsi="Arial"/>
                <w:b/>
                <w:sz w:val="22"/>
              </w:rPr>
              <w:t>Customer Segments</w:t>
            </w:r>
          </w:p>
        </w:tc>
      </w:tr>
      <w:tr w:rsidR="004B5316" w:rsidRPr="00F076D7" w14:paraId="15F1698E" w14:textId="77777777" w:rsidTr="00CB6CF5">
        <w:trPr>
          <w:trHeight w:val="2677"/>
        </w:trPr>
        <w:tc>
          <w:tcPr>
            <w:tcW w:w="3119" w:type="dxa"/>
            <w:tcBorders>
              <w:top w:val="nil"/>
              <w:bottom w:val="nil"/>
            </w:tcBorders>
            <w:shd w:val="clear" w:color="auto" w:fill="FFFFFF"/>
          </w:tcPr>
          <w:p w14:paraId="09CD9966" w14:textId="77777777" w:rsidR="00BE73EC" w:rsidRPr="001F4186" w:rsidRDefault="001F4186" w:rsidP="00CB6CF5">
            <w:pPr>
              <w:rPr>
                <w:rFonts w:ascii="Arial" w:hAnsi="Arial"/>
                <w:color w:val="808080" w:themeColor="background1" w:themeShade="80"/>
                <w:sz w:val="20"/>
              </w:rPr>
            </w:pPr>
            <w:r w:rsidRPr="001F4186">
              <w:rPr>
                <w:rFonts w:ascii="Arial" w:hAnsi="Arial"/>
                <w:color w:val="808080" w:themeColor="background1" w:themeShade="80"/>
                <w:sz w:val="20"/>
              </w:rPr>
              <w:t>Top 3 problems</w:t>
            </w:r>
          </w:p>
          <w:p w14:paraId="5B48FC10" w14:textId="067CBB15" w:rsidR="00F076D7" w:rsidRPr="001F4186" w:rsidRDefault="00F076D7" w:rsidP="00CB6CF5">
            <w:pPr>
              <w:rPr>
                <w:rFonts w:ascii="Arial" w:hAnsi="Arial"/>
                <w:color w:val="808080" w:themeColor="background1" w:themeShade="80"/>
                <w:sz w:val="20"/>
              </w:rPr>
            </w:pPr>
          </w:p>
        </w:tc>
        <w:tc>
          <w:tcPr>
            <w:tcW w:w="3118" w:type="dxa"/>
            <w:gridSpan w:val="2"/>
            <w:tcBorders>
              <w:top w:val="nil"/>
              <w:bottom w:val="nil"/>
            </w:tcBorders>
            <w:shd w:val="clear" w:color="auto" w:fill="FFFFFF"/>
          </w:tcPr>
          <w:p w14:paraId="19FAC9EE" w14:textId="616C7A2F" w:rsidR="00F076D7" w:rsidRPr="001F4186" w:rsidRDefault="001F4186" w:rsidP="00CB6CF5">
            <w:pPr>
              <w:rPr>
                <w:rFonts w:ascii="Arial" w:hAnsi="Arial"/>
                <w:color w:val="808080" w:themeColor="background1" w:themeShade="80"/>
                <w:sz w:val="20"/>
              </w:rPr>
            </w:pPr>
            <w:r w:rsidRPr="001F4186">
              <w:rPr>
                <w:rFonts w:ascii="Arial" w:hAnsi="Arial"/>
                <w:color w:val="808080" w:themeColor="background1" w:themeShade="80"/>
                <w:sz w:val="20"/>
              </w:rPr>
              <w:t>To</w:t>
            </w:r>
            <w:bookmarkStart w:id="0" w:name="_GoBack"/>
            <w:bookmarkEnd w:id="0"/>
            <w:r w:rsidRPr="001F4186">
              <w:rPr>
                <w:rFonts w:ascii="Arial" w:hAnsi="Arial"/>
                <w:color w:val="808080" w:themeColor="background1" w:themeShade="80"/>
                <w:sz w:val="20"/>
              </w:rPr>
              <w:t>p 3 features</w:t>
            </w:r>
          </w:p>
        </w:tc>
        <w:tc>
          <w:tcPr>
            <w:tcW w:w="3096" w:type="dxa"/>
            <w:gridSpan w:val="3"/>
            <w:tcBorders>
              <w:top w:val="nil"/>
              <w:bottom w:val="nil"/>
            </w:tcBorders>
            <w:shd w:val="clear" w:color="auto" w:fill="FFFFFF"/>
          </w:tcPr>
          <w:p w14:paraId="3063A635" w14:textId="77777777" w:rsidR="001F4186" w:rsidRPr="001F4186" w:rsidRDefault="001F4186" w:rsidP="00CB6CF5">
            <w:pPr>
              <w:rPr>
                <w:rFonts w:ascii="Arial" w:hAnsi="Arial"/>
                <w:color w:val="808080" w:themeColor="background1" w:themeShade="80"/>
                <w:sz w:val="20"/>
              </w:rPr>
            </w:pPr>
            <w:r w:rsidRPr="001F4186">
              <w:rPr>
                <w:rFonts w:ascii="Arial" w:hAnsi="Arial"/>
                <w:color w:val="808080" w:themeColor="background1" w:themeShade="80"/>
                <w:sz w:val="20"/>
              </w:rPr>
              <w:t>Single, clear and compelling message that states why you are different and worth buying</w:t>
            </w:r>
          </w:p>
          <w:p w14:paraId="45217A50" w14:textId="79EBFC8B" w:rsidR="00F076D7" w:rsidRPr="001F4186" w:rsidRDefault="001F4186" w:rsidP="00CB6CF5">
            <w:pPr>
              <w:rPr>
                <w:rFonts w:ascii="Arial" w:hAnsi="Arial"/>
                <w:color w:val="808080" w:themeColor="background1" w:themeShade="80"/>
                <w:sz w:val="20"/>
              </w:rPr>
            </w:pPr>
            <w:r w:rsidRPr="001F4186">
              <w:rPr>
                <w:rFonts w:ascii="Arial" w:hAnsi="Arial"/>
                <w:color w:val="808080" w:themeColor="background1" w:themeShade="80"/>
                <w:sz w:val="20"/>
              </w:rPr>
              <w:t xml:space="preserve"> </w:t>
            </w:r>
          </w:p>
        </w:tc>
        <w:tc>
          <w:tcPr>
            <w:tcW w:w="3103" w:type="dxa"/>
            <w:tcBorders>
              <w:top w:val="nil"/>
              <w:bottom w:val="nil"/>
            </w:tcBorders>
            <w:shd w:val="clear" w:color="auto" w:fill="FFFFFF"/>
          </w:tcPr>
          <w:p w14:paraId="42069E23" w14:textId="77777777" w:rsidR="001F4186" w:rsidRPr="001F4186" w:rsidRDefault="001F4186" w:rsidP="00CB6CF5">
            <w:pPr>
              <w:ind w:right="-10"/>
              <w:rPr>
                <w:rFonts w:ascii="Arial" w:hAnsi="Arial"/>
                <w:color w:val="808080" w:themeColor="background1" w:themeShade="80"/>
                <w:sz w:val="20"/>
              </w:rPr>
            </w:pPr>
            <w:r w:rsidRPr="001F4186">
              <w:rPr>
                <w:rFonts w:ascii="Arial" w:hAnsi="Arial"/>
                <w:color w:val="808080" w:themeColor="background1" w:themeShade="80"/>
                <w:sz w:val="20"/>
              </w:rPr>
              <w:t>Can’t be easily copied or bought</w:t>
            </w:r>
          </w:p>
          <w:p w14:paraId="305E3A83" w14:textId="12ED897F" w:rsidR="00F076D7" w:rsidRPr="001F4186" w:rsidRDefault="001F4186" w:rsidP="00CB6CF5">
            <w:pPr>
              <w:ind w:right="-10"/>
              <w:rPr>
                <w:rFonts w:ascii="Arial" w:hAnsi="Arial"/>
                <w:color w:val="808080" w:themeColor="background1" w:themeShade="80"/>
                <w:sz w:val="20"/>
              </w:rPr>
            </w:pPr>
            <w:r w:rsidRPr="001F4186">
              <w:rPr>
                <w:rFonts w:ascii="Arial" w:hAnsi="Arial"/>
                <w:color w:val="808080" w:themeColor="background1" w:themeShade="80"/>
                <w:sz w:val="20"/>
              </w:rPr>
              <w:t xml:space="preserve"> </w:t>
            </w:r>
          </w:p>
        </w:tc>
        <w:tc>
          <w:tcPr>
            <w:tcW w:w="3110" w:type="dxa"/>
            <w:gridSpan w:val="2"/>
            <w:tcBorders>
              <w:top w:val="nil"/>
              <w:bottom w:val="nil"/>
            </w:tcBorders>
            <w:shd w:val="clear" w:color="auto" w:fill="FFFFFF"/>
          </w:tcPr>
          <w:p w14:paraId="29F77933" w14:textId="3DC08C60" w:rsidR="00F076D7" w:rsidRPr="001F4186" w:rsidRDefault="001F4186" w:rsidP="00CB6CF5">
            <w:pPr>
              <w:ind w:right="-18"/>
              <w:rPr>
                <w:rFonts w:ascii="Arial" w:hAnsi="Arial"/>
                <w:color w:val="808080" w:themeColor="background1" w:themeShade="80"/>
                <w:sz w:val="20"/>
              </w:rPr>
            </w:pPr>
            <w:r w:rsidRPr="001F4186">
              <w:rPr>
                <w:rFonts w:ascii="Arial" w:hAnsi="Arial"/>
                <w:color w:val="808080" w:themeColor="background1" w:themeShade="80"/>
                <w:sz w:val="20"/>
              </w:rPr>
              <w:t>Target Customers</w:t>
            </w:r>
          </w:p>
        </w:tc>
      </w:tr>
      <w:tr w:rsidR="004B5316" w:rsidRPr="00F076D7" w14:paraId="5A5B5831" w14:textId="77777777" w:rsidTr="00CB6CF5">
        <w:trPr>
          <w:trHeight w:val="264"/>
        </w:trPr>
        <w:tc>
          <w:tcPr>
            <w:tcW w:w="3119" w:type="dxa"/>
            <w:tcBorders>
              <w:top w:val="nil"/>
              <w:bottom w:val="nil"/>
            </w:tcBorders>
            <w:shd w:val="clear" w:color="auto" w:fill="FFFFFF"/>
          </w:tcPr>
          <w:p w14:paraId="696B1FC2" w14:textId="62779970" w:rsidR="00F076D7" w:rsidRPr="00F076D7" w:rsidRDefault="001F4186" w:rsidP="00CB6CF5">
            <w:pPr>
              <w:ind w:right="-944"/>
              <w:rPr>
                <w:rFonts w:ascii="Arial" w:hAnsi="Arial"/>
              </w:rPr>
            </w:pPr>
            <w:r w:rsidRPr="001F4186">
              <w:rPr>
                <w:rFonts w:ascii="Arial" w:hAnsi="Arial"/>
                <w:b/>
                <w:sz w:val="22"/>
              </w:rPr>
              <w:t>Existing Alternatives</w:t>
            </w:r>
          </w:p>
        </w:tc>
        <w:tc>
          <w:tcPr>
            <w:tcW w:w="3118" w:type="dxa"/>
            <w:gridSpan w:val="2"/>
            <w:tcBorders>
              <w:top w:val="nil"/>
              <w:bottom w:val="nil"/>
            </w:tcBorders>
            <w:shd w:val="clear" w:color="auto" w:fill="FFFFFF"/>
          </w:tcPr>
          <w:p w14:paraId="4DAE5800" w14:textId="619FB458" w:rsidR="00F076D7" w:rsidRPr="00000413" w:rsidRDefault="00F076D7" w:rsidP="00CB6CF5">
            <w:pPr>
              <w:ind w:right="-944"/>
              <w:rPr>
                <w:rFonts w:ascii="Arial" w:hAnsi="Arial"/>
                <w:b/>
                <w:sz w:val="22"/>
              </w:rPr>
            </w:pPr>
            <w:r w:rsidRPr="00000413">
              <w:rPr>
                <w:rFonts w:ascii="Arial" w:hAnsi="Arial"/>
                <w:b/>
                <w:sz w:val="22"/>
              </w:rPr>
              <w:t xml:space="preserve">Key </w:t>
            </w:r>
            <w:r w:rsidR="001F4186">
              <w:rPr>
                <w:rFonts w:ascii="Arial" w:hAnsi="Arial"/>
                <w:b/>
                <w:sz w:val="22"/>
              </w:rPr>
              <w:t>Metrics</w:t>
            </w:r>
          </w:p>
        </w:tc>
        <w:tc>
          <w:tcPr>
            <w:tcW w:w="3096" w:type="dxa"/>
            <w:gridSpan w:val="3"/>
            <w:tcBorders>
              <w:top w:val="nil"/>
              <w:bottom w:val="nil"/>
            </w:tcBorders>
            <w:shd w:val="clear" w:color="auto" w:fill="FFFFFF"/>
          </w:tcPr>
          <w:p w14:paraId="3472E1E0" w14:textId="3A95947E" w:rsidR="00F076D7" w:rsidRPr="00000413" w:rsidRDefault="001F4186" w:rsidP="00CB6CF5">
            <w:pPr>
              <w:ind w:right="-944"/>
              <w:rPr>
                <w:rFonts w:ascii="Arial" w:hAnsi="Arial"/>
                <w:b/>
                <w:sz w:val="22"/>
              </w:rPr>
            </w:pPr>
            <w:r>
              <w:rPr>
                <w:rFonts w:ascii="Arial" w:hAnsi="Arial"/>
                <w:b/>
                <w:sz w:val="22"/>
              </w:rPr>
              <w:t>High-Level Concept</w:t>
            </w:r>
          </w:p>
        </w:tc>
        <w:tc>
          <w:tcPr>
            <w:tcW w:w="3103" w:type="dxa"/>
            <w:tcBorders>
              <w:top w:val="nil"/>
              <w:bottom w:val="nil"/>
            </w:tcBorders>
            <w:shd w:val="clear" w:color="auto" w:fill="FFFFFF"/>
          </w:tcPr>
          <w:p w14:paraId="36501B1A" w14:textId="77777777" w:rsidR="00F076D7" w:rsidRPr="00000413" w:rsidRDefault="00F076D7" w:rsidP="00CB6CF5">
            <w:pPr>
              <w:ind w:right="-944"/>
              <w:rPr>
                <w:rFonts w:ascii="Arial" w:hAnsi="Arial"/>
                <w:b/>
                <w:sz w:val="22"/>
              </w:rPr>
            </w:pPr>
            <w:r w:rsidRPr="00000413">
              <w:rPr>
                <w:rFonts w:ascii="Arial" w:hAnsi="Arial"/>
                <w:b/>
                <w:sz w:val="22"/>
              </w:rPr>
              <w:t>Channels</w:t>
            </w:r>
          </w:p>
        </w:tc>
        <w:tc>
          <w:tcPr>
            <w:tcW w:w="3110" w:type="dxa"/>
            <w:gridSpan w:val="2"/>
            <w:tcBorders>
              <w:top w:val="nil"/>
              <w:bottom w:val="nil"/>
            </w:tcBorders>
            <w:shd w:val="clear" w:color="auto" w:fill="FFFFFF"/>
          </w:tcPr>
          <w:p w14:paraId="3A2C8E49" w14:textId="176E6D69" w:rsidR="00F076D7" w:rsidRPr="00F076D7" w:rsidRDefault="001F4186" w:rsidP="00CB6CF5">
            <w:pPr>
              <w:ind w:right="-944"/>
              <w:rPr>
                <w:rFonts w:ascii="Arial" w:hAnsi="Arial"/>
              </w:rPr>
            </w:pPr>
            <w:r w:rsidRPr="001F4186">
              <w:rPr>
                <w:rFonts w:ascii="Arial" w:hAnsi="Arial"/>
                <w:b/>
                <w:sz w:val="22"/>
              </w:rPr>
              <w:t>Early Adopters</w:t>
            </w:r>
          </w:p>
        </w:tc>
      </w:tr>
      <w:tr w:rsidR="004B5316" w:rsidRPr="00F076D7" w14:paraId="2346CA49" w14:textId="77777777" w:rsidTr="00CB6CF5">
        <w:trPr>
          <w:trHeight w:val="2822"/>
        </w:trPr>
        <w:tc>
          <w:tcPr>
            <w:tcW w:w="3119" w:type="dxa"/>
            <w:tcBorders>
              <w:top w:val="nil"/>
              <w:bottom w:val="single" w:sz="4" w:space="0" w:color="F2F2F2" w:themeColor="background1" w:themeShade="F2"/>
            </w:tcBorders>
            <w:shd w:val="clear" w:color="auto" w:fill="FFFFFF"/>
          </w:tcPr>
          <w:p w14:paraId="7D532930" w14:textId="77777777" w:rsidR="00F076D7" w:rsidRPr="001F4186" w:rsidRDefault="00F076D7" w:rsidP="00CB6CF5">
            <w:pPr>
              <w:ind w:right="-944"/>
              <w:rPr>
                <w:rFonts w:ascii="Arial" w:hAnsi="Arial"/>
                <w:color w:val="808080" w:themeColor="background1" w:themeShade="80"/>
                <w:sz w:val="20"/>
              </w:rPr>
            </w:pPr>
          </w:p>
        </w:tc>
        <w:tc>
          <w:tcPr>
            <w:tcW w:w="3118" w:type="dxa"/>
            <w:gridSpan w:val="2"/>
            <w:tcBorders>
              <w:top w:val="nil"/>
              <w:bottom w:val="single" w:sz="4" w:space="0" w:color="F2F2F2" w:themeColor="background1" w:themeShade="F2"/>
            </w:tcBorders>
            <w:shd w:val="clear" w:color="auto" w:fill="FFFFFF"/>
          </w:tcPr>
          <w:p w14:paraId="7A600B06" w14:textId="529E9680" w:rsidR="00F076D7" w:rsidRPr="001F4186" w:rsidRDefault="001F4186" w:rsidP="00CB6CF5">
            <w:pPr>
              <w:rPr>
                <w:rFonts w:ascii="Arial" w:hAnsi="Arial"/>
                <w:color w:val="808080" w:themeColor="background1" w:themeShade="80"/>
                <w:sz w:val="20"/>
              </w:rPr>
            </w:pPr>
            <w:r w:rsidRPr="001F4186">
              <w:rPr>
                <w:rFonts w:ascii="Arial" w:hAnsi="Arial"/>
                <w:color w:val="808080" w:themeColor="background1" w:themeShade="80"/>
                <w:sz w:val="20"/>
              </w:rPr>
              <w:t>Key activities you measure</w:t>
            </w:r>
          </w:p>
        </w:tc>
        <w:tc>
          <w:tcPr>
            <w:tcW w:w="3096" w:type="dxa"/>
            <w:gridSpan w:val="3"/>
            <w:tcBorders>
              <w:top w:val="nil"/>
              <w:bottom w:val="single" w:sz="4" w:space="0" w:color="F2F2F2" w:themeColor="background1" w:themeShade="F2"/>
            </w:tcBorders>
            <w:shd w:val="clear" w:color="auto" w:fill="FFFFFF"/>
          </w:tcPr>
          <w:p w14:paraId="5193D74B" w14:textId="77777777" w:rsidR="00F076D7" w:rsidRPr="001F4186" w:rsidRDefault="00F076D7" w:rsidP="00CB6CF5">
            <w:pPr>
              <w:ind w:right="-944"/>
              <w:rPr>
                <w:rFonts w:ascii="Arial" w:hAnsi="Arial"/>
                <w:color w:val="808080" w:themeColor="background1" w:themeShade="80"/>
                <w:sz w:val="20"/>
              </w:rPr>
            </w:pPr>
          </w:p>
        </w:tc>
        <w:tc>
          <w:tcPr>
            <w:tcW w:w="3103" w:type="dxa"/>
            <w:tcBorders>
              <w:top w:val="nil"/>
              <w:bottom w:val="single" w:sz="4" w:space="0" w:color="F2F2F2" w:themeColor="background1" w:themeShade="F2"/>
            </w:tcBorders>
            <w:shd w:val="clear" w:color="auto" w:fill="FFFFFF"/>
          </w:tcPr>
          <w:p w14:paraId="2FB74AAA" w14:textId="29008ECF" w:rsidR="00F076D7" w:rsidRPr="001F4186" w:rsidRDefault="001F4186" w:rsidP="00CB6CF5">
            <w:pPr>
              <w:ind w:right="-10"/>
              <w:rPr>
                <w:rFonts w:ascii="Arial" w:hAnsi="Arial"/>
                <w:color w:val="808080" w:themeColor="background1" w:themeShade="80"/>
                <w:sz w:val="20"/>
              </w:rPr>
            </w:pPr>
            <w:r w:rsidRPr="001F4186">
              <w:rPr>
                <w:rFonts w:ascii="Arial" w:hAnsi="Arial"/>
                <w:color w:val="808080" w:themeColor="background1" w:themeShade="80"/>
                <w:sz w:val="20"/>
              </w:rPr>
              <w:t>Path to customers</w:t>
            </w:r>
          </w:p>
        </w:tc>
        <w:tc>
          <w:tcPr>
            <w:tcW w:w="3110" w:type="dxa"/>
            <w:gridSpan w:val="2"/>
            <w:tcBorders>
              <w:top w:val="nil"/>
              <w:bottom w:val="single" w:sz="4" w:space="0" w:color="F2F2F2" w:themeColor="background1" w:themeShade="F2"/>
            </w:tcBorders>
            <w:shd w:val="clear" w:color="auto" w:fill="FFFFFF"/>
          </w:tcPr>
          <w:p w14:paraId="25B81D3F" w14:textId="77777777" w:rsidR="00F076D7" w:rsidRPr="001F4186" w:rsidRDefault="00F076D7" w:rsidP="00CB6CF5">
            <w:pPr>
              <w:ind w:right="-944"/>
              <w:rPr>
                <w:rFonts w:ascii="Arial" w:hAnsi="Arial"/>
                <w:color w:val="808080" w:themeColor="background1" w:themeShade="80"/>
                <w:sz w:val="20"/>
              </w:rPr>
            </w:pPr>
          </w:p>
        </w:tc>
      </w:tr>
      <w:tr w:rsidR="004B5316" w:rsidRPr="00F076D7" w14:paraId="76B734C2" w14:textId="77777777" w:rsidTr="00CB6CF5">
        <w:trPr>
          <w:trHeight w:val="279"/>
        </w:trPr>
        <w:tc>
          <w:tcPr>
            <w:tcW w:w="7736" w:type="dxa"/>
            <w:gridSpan w:val="4"/>
            <w:tcBorders>
              <w:bottom w:val="nil"/>
            </w:tcBorders>
            <w:shd w:val="clear" w:color="auto" w:fill="FFFFFF"/>
          </w:tcPr>
          <w:p w14:paraId="6DCB2889" w14:textId="77777777" w:rsidR="00B312C7" w:rsidRPr="00000413" w:rsidRDefault="00B312C7" w:rsidP="00CB6CF5">
            <w:pPr>
              <w:ind w:right="-944"/>
              <w:rPr>
                <w:rFonts w:ascii="Arial" w:hAnsi="Arial"/>
                <w:b/>
                <w:sz w:val="22"/>
              </w:rPr>
            </w:pPr>
            <w:r w:rsidRPr="00000413">
              <w:rPr>
                <w:rFonts w:ascii="Arial" w:hAnsi="Arial"/>
                <w:b/>
                <w:sz w:val="22"/>
              </w:rPr>
              <w:t>Cost Structure</w:t>
            </w:r>
          </w:p>
        </w:tc>
        <w:tc>
          <w:tcPr>
            <w:tcW w:w="7810" w:type="dxa"/>
            <w:gridSpan w:val="5"/>
            <w:tcBorders>
              <w:bottom w:val="nil"/>
            </w:tcBorders>
            <w:shd w:val="clear" w:color="auto" w:fill="FFFFFF"/>
          </w:tcPr>
          <w:p w14:paraId="25DEFDB1" w14:textId="77777777" w:rsidR="00B312C7" w:rsidRPr="00000413" w:rsidRDefault="00B312C7" w:rsidP="00CB6CF5">
            <w:pPr>
              <w:ind w:right="-944"/>
              <w:rPr>
                <w:rFonts w:ascii="Arial" w:hAnsi="Arial"/>
                <w:b/>
                <w:sz w:val="22"/>
              </w:rPr>
            </w:pPr>
            <w:r w:rsidRPr="00000413">
              <w:rPr>
                <w:rFonts w:ascii="Arial" w:hAnsi="Arial"/>
                <w:b/>
                <w:sz w:val="22"/>
              </w:rPr>
              <w:t>Revenue Structure</w:t>
            </w:r>
          </w:p>
        </w:tc>
      </w:tr>
      <w:tr w:rsidR="004B5316" w:rsidRPr="00F076D7" w14:paraId="508251F7" w14:textId="77777777" w:rsidTr="00CB6CF5">
        <w:trPr>
          <w:trHeight w:val="2667"/>
        </w:trPr>
        <w:tc>
          <w:tcPr>
            <w:tcW w:w="7736" w:type="dxa"/>
            <w:gridSpan w:val="4"/>
            <w:tcBorders>
              <w:top w:val="nil"/>
            </w:tcBorders>
            <w:shd w:val="clear" w:color="auto" w:fill="FFFFFF"/>
          </w:tcPr>
          <w:p w14:paraId="6D34EB8C" w14:textId="77777777" w:rsidR="001F4186" w:rsidRPr="001F4186" w:rsidRDefault="001F4186" w:rsidP="00CB6CF5">
            <w:pPr>
              <w:ind w:right="-32"/>
              <w:rPr>
                <w:rFonts w:ascii="Arial" w:hAnsi="Arial"/>
                <w:color w:val="808080" w:themeColor="background1" w:themeShade="80"/>
                <w:sz w:val="20"/>
              </w:rPr>
            </w:pPr>
            <w:r w:rsidRPr="001F4186">
              <w:rPr>
                <w:rFonts w:ascii="Arial" w:hAnsi="Arial"/>
                <w:color w:val="808080" w:themeColor="background1" w:themeShade="80"/>
                <w:sz w:val="20"/>
              </w:rPr>
              <w:t>Customer acquisition costs</w:t>
            </w:r>
          </w:p>
          <w:p w14:paraId="223D5BDD" w14:textId="77777777" w:rsidR="001F4186" w:rsidRPr="001F4186" w:rsidRDefault="001F4186" w:rsidP="00CB6CF5">
            <w:pPr>
              <w:ind w:right="-32"/>
              <w:rPr>
                <w:rFonts w:ascii="Arial" w:hAnsi="Arial"/>
                <w:color w:val="808080" w:themeColor="background1" w:themeShade="80"/>
                <w:sz w:val="20"/>
              </w:rPr>
            </w:pPr>
            <w:r w:rsidRPr="001F4186">
              <w:rPr>
                <w:rFonts w:ascii="Arial" w:hAnsi="Arial"/>
                <w:color w:val="808080" w:themeColor="background1" w:themeShade="80"/>
                <w:sz w:val="20"/>
              </w:rPr>
              <w:t xml:space="preserve"> Distribution costs</w:t>
            </w:r>
          </w:p>
          <w:p w14:paraId="26F9E675" w14:textId="77777777" w:rsidR="001F4186" w:rsidRPr="001F4186" w:rsidRDefault="001F4186" w:rsidP="00CB6CF5">
            <w:pPr>
              <w:ind w:right="-32"/>
              <w:rPr>
                <w:rFonts w:ascii="Arial" w:hAnsi="Arial"/>
                <w:color w:val="808080" w:themeColor="background1" w:themeShade="80"/>
                <w:sz w:val="20"/>
              </w:rPr>
            </w:pPr>
            <w:r w:rsidRPr="001F4186">
              <w:rPr>
                <w:rFonts w:ascii="Arial" w:hAnsi="Arial"/>
                <w:color w:val="808080" w:themeColor="background1" w:themeShade="80"/>
                <w:sz w:val="20"/>
              </w:rPr>
              <w:t xml:space="preserve"> Hosting</w:t>
            </w:r>
          </w:p>
          <w:p w14:paraId="5C0AE0AE" w14:textId="77777777" w:rsidR="001F4186" w:rsidRPr="001F4186" w:rsidRDefault="001F4186" w:rsidP="00CB6CF5">
            <w:pPr>
              <w:ind w:right="-32"/>
              <w:rPr>
                <w:rFonts w:ascii="Arial" w:hAnsi="Arial"/>
                <w:color w:val="808080" w:themeColor="background1" w:themeShade="80"/>
                <w:sz w:val="20"/>
              </w:rPr>
            </w:pPr>
            <w:r w:rsidRPr="001F4186">
              <w:rPr>
                <w:rFonts w:ascii="Arial" w:hAnsi="Arial"/>
                <w:color w:val="808080" w:themeColor="background1" w:themeShade="80"/>
                <w:sz w:val="20"/>
              </w:rPr>
              <w:t xml:space="preserve"> People</w:t>
            </w:r>
          </w:p>
          <w:p w14:paraId="285A6CAC" w14:textId="77777777" w:rsidR="001F4186" w:rsidRPr="001F4186" w:rsidRDefault="001F4186" w:rsidP="00CB6CF5">
            <w:pPr>
              <w:ind w:right="-32"/>
              <w:rPr>
                <w:rFonts w:ascii="Arial" w:hAnsi="Arial"/>
                <w:color w:val="808080" w:themeColor="background1" w:themeShade="80"/>
                <w:sz w:val="20"/>
              </w:rPr>
            </w:pPr>
            <w:r w:rsidRPr="001F4186">
              <w:rPr>
                <w:rFonts w:ascii="Arial" w:hAnsi="Arial"/>
                <w:color w:val="808080" w:themeColor="background1" w:themeShade="80"/>
                <w:sz w:val="20"/>
              </w:rPr>
              <w:t xml:space="preserve"> etc.</w:t>
            </w:r>
          </w:p>
          <w:p w14:paraId="6D6FDEED" w14:textId="3007C6D2" w:rsidR="00F076D7" w:rsidRPr="001F4186" w:rsidRDefault="001F4186" w:rsidP="00CB6CF5">
            <w:pPr>
              <w:ind w:right="-32"/>
              <w:rPr>
                <w:rFonts w:ascii="Arial" w:hAnsi="Arial"/>
                <w:color w:val="808080" w:themeColor="background1" w:themeShade="80"/>
                <w:sz w:val="20"/>
              </w:rPr>
            </w:pPr>
            <w:r w:rsidRPr="001F4186">
              <w:rPr>
                <w:rFonts w:ascii="Arial" w:hAnsi="Arial"/>
                <w:color w:val="808080" w:themeColor="background1" w:themeShade="80"/>
                <w:sz w:val="20"/>
              </w:rPr>
              <w:t xml:space="preserve"> </w:t>
            </w:r>
          </w:p>
        </w:tc>
        <w:tc>
          <w:tcPr>
            <w:tcW w:w="7810" w:type="dxa"/>
            <w:gridSpan w:val="5"/>
            <w:tcBorders>
              <w:top w:val="nil"/>
            </w:tcBorders>
            <w:shd w:val="clear" w:color="auto" w:fill="FFFFFF"/>
          </w:tcPr>
          <w:p w14:paraId="6431128E" w14:textId="77777777" w:rsidR="00BE73EC" w:rsidRPr="001F4186" w:rsidRDefault="001F4186" w:rsidP="00CB6CF5">
            <w:pPr>
              <w:ind w:right="-18"/>
              <w:rPr>
                <w:rFonts w:ascii="Arial" w:hAnsi="Arial"/>
                <w:color w:val="808080" w:themeColor="background1" w:themeShade="80"/>
                <w:sz w:val="20"/>
              </w:rPr>
            </w:pPr>
            <w:r w:rsidRPr="001F4186">
              <w:rPr>
                <w:rFonts w:ascii="Arial" w:hAnsi="Arial"/>
                <w:color w:val="808080" w:themeColor="background1" w:themeShade="80"/>
                <w:sz w:val="20"/>
              </w:rPr>
              <w:t>Revenue Model</w:t>
            </w:r>
          </w:p>
          <w:p w14:paraId="49A1B5EA" w14:textId="77777777" w:rsidR="00BE73EC" w:rsidRPr="001F4186" w:rsidRDefault="001F4186" w:rsidP="00CB6CF5">
            <w:pPr>
              <w:ind w:right="-18"/>
              <w:rPr>
                <w:rFonts w:ascii="Arial" w:hAnsi="Arial"/>
                <w:color w:val="808080" w:themeColor="background1" w:themeShade="80"/>
                <w:sz w:val="20"/>
              </w:rPr>
            </w:pPr>
            <w:r w:rsidRPr="001F4186">
              <w:rPr>
                <w:rFonts w:ascii="Arial" w:hAnsi="Arial"/>
                <w:color w:val="808080" w:themeColor="background1" w:themeShade="80"/>
                <w:sz w:val="20"/>
              </w:rPr>
              <w:t>Life Time Value</w:t>
            </w:r>
          </w:p>
          <w:p w14:paraId="5BCCB42A" w14:textId="77777777" w:rsidR="00BE73EC" w:rsidRPr="001F4186" w:rsidRDefault="001F4186" w:rsidP="00CB6CF5">
            <w:pPr>
              <w:ind w:right="-18"/>
              <w:rPr>
                <w:rFonts w:ascii="Arial" w:hAnsi="Arial"/>
                <w:color w:val="808080" w:themeColor="background1" w:themeShade="80"/>
                <w:sz w:val="20"/>
              </w:rPr>
            </w:pPr>
            <w:r w:rsidRPr="001F4186">
              <w:rPr>
                <w:rFonts w:ascii="Arial" w:hAnsi="Arial"/>
                <w:color w:val="808080" w:themeColor="background1" w:themeShade="80"/>
                <w:sz w:val="20"/>
              </w:rPr>
              <w:t>Revenue</w:t>
            </w:r>
          </w:p>
          <w:p w14:paraId="57288726" w14:textId="77777777" w:rsidR="00BE73EC" w:rsidRPr="001F4186" w:rsidRDefault="001F4186" w:rsidP="00CB6CF5">
            <w:pPr>
              <w:ind w:right="-18"/>
              <w:rPr>
                <w:rFonts w:ascii="Arial" w:hAnsi="Arial"/>
                <w:color w:val="808080" w:themeColor="background1" w:themeShade="80"/>
                <w:sz w:val="20"/>
              </w:rPr>
            </w:pPr>
            <w:r w:rsidRPr="001F4186">
              <w:rPr>
                <w:rFonts w:ascii="Arial" w:hAnsi="Arial"/>
                <w:color w:val="808080" w:themeColor="background1" w:themeShade="80"/>
                <w:sz w:val="20"/>
              </w:rPr>
              <w:t>Gross Margin</w:t>
            </w:r>
          </w:p>
          <w:p w14:paraId="77C80C07" w14:textId="77777777" w:rsidR="00F076D7" w:rsidRPr="001F4186" w:rsidRDefault="00F076D7" w:rsidP="00CB6CF5">
            <w:pPr>
              <w:ind w:right="-18"/>
              <w:rPr>
                <w:rFonts w:ascii="Arial" w:hAnsi="Arial"/>
                <w:color w:val="808080" w:themeColor="background1" w:themeShade="80"/>
                <w:sz w:val="20"/>
              </w:rPr>
            </w:pPr>
          </w:p>
        </w:tc>
      </w:tr>
      <w:tr w:rsidR="00F076D7" w:rsidRPr="00F076D7" w14:paraId="4173EEF3" w14:textId="77777777" w:rsidTr="007C13A7">
        <w:trPr>
          <w:trHeight w:val="282"/>
        </w:trPr>
        <w:tc>
          <w:tcPr>
            <w:tcW w:w="15546" w:type="dxa"/>
            <w:gridSpan w:val="9"/>
            <w:shd w:val="clear" w:color="auto" w:fill="F3F3F3"/>
            <w:vAlign w:val="center"/>
          </w:tcPr>
          <w:p w14:paraId="328F6073" w14:textId="31020264" w:rsidR="00F076D7" w:rsidRPr="004B5316" w:rsidRDefault="00F076D7" w:rsidP="00284DC4">
            <w:pPr>
              <w:ind w:right="-944"/>
              <w:rPr>
                <w:rFonts w:ascii="Arial" w:hAnsi="Arial"/>
                <w:sz w:val="16"/>
              </w:rPr>
            </w:pPr>
          </w:p>
        </w:tc>
      </w:tr>
    </w:tbl>
    <w:p w14:paraId="17A2AB95" w14:textId="77777777" w:rsidR="00BA4A1A" w:rsidRDefault="00BA4A1A" w:rsidP="00B312C7">
      <w:pPr>
        <w:ind w:right="-944"/>
      </w:pPr>
    </w:p>
    <w:sectPr w:rsidR="00BA4A1A" w:rsidSect="00277AE1">
      <w:headerReference w:type="even" r:id="rId7"/>
      <w:headerReference w:type="default" r:id="rId8"/>
      <w:footerReference w:type="even" r:id="rId9"/>
      <w:footerReference w:type="default" r:id="rId10"/>
      <w:headerReference w:type="first" r:id="rId11"/>
      <w:footerReference w:type="first" r:id="rId12"/>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1369C" w14:textId="77777777" w:rsidR="00E52DFE" w:rsidRDefault="00E52DFE" w:rsidP="00000413">
      <w:r>
        <w:separator/>
      </w:r>
    </w:p>
  </w:endnote>
  <w:endnote w:type="continuationSeparator" w:id="0">
    <w:p w14:paraId="7095973B" w14:textId="77777777" w:rsidR="00E52DFE" w:rsidRDefault="00E52DFE"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0D999" w14:textId="77777777" w:rsidR="00CE5510" w:rsidRDefault="00CE55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E07F3" w14:textId="77777777" w:rsidR="00CE5510" w:rsidRDefault="00CE55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6A7AE" w14:textId="77777777" w:rsidR="00CE5510" w:rsidRDefault="00CE5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59B85" w14:textId="77777777" w:rsidR="00E52DFE" w:rsidRDefault="00E52DFE" w:rsidP="00000413">
      <w:r>
        <w:separator/>
      </w:r>
    </w:p>
  </w:footnote>
  <w:footnote w:type="continuationSeparator" w:id="0">
    <w:p w14:paraId="5A6C4F6A" w14:textId="77777777" w:rsidR="00E52DFE" w:rsidRDefault="00E52DFE" w:rsidP="00000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47F38" w14:textId="4EFA2766" w:rsidR="00CE5510" w:rsidRDefault="00E52DFE">
    <w:pPr>
      <w:pStyle w:val="Header"/>
    </w:pPr>
    <w:r>
      <w:rPr>
        <w:lang w:val="en-US"/>
      </w:rPr>
      <w:pict w14:anchorId="53932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773.2pt;height:128.85pt;z-index:-251655168;mso-wrap-edited:f;mso-position-horizontal:center;mso-position-horizontal-relative:margin;mso-position-vertical:center;mso-position-vertical-relative:margin" wrapcoords="10684 4646 209 5148 167 5525 356 6655 377 14693 272 16702 167 16953 209 17455 1780 17455 21055 17455 21139 17455 21348 16953 21390 16576 21453 14944 21453 14190 21264 13186 21034 12558 21432 10674 21432 8790 21055 8665 11292 8665 11292 4646 10684 4646" fillcolor="silver" stroked="f">
          <v:textpath style="font-family:&quot;Cambria&quot;;font-size:1pt" string="Neos Chrono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670E1" w14:textId="1441B2A4" w:rsidR="00CE5510" w:rsidRDefault="00E52DFE">
    <w:pPr>
      <w:pStyle w:val="Header"/>
    </w:pPr>
    <w:r>
      <w:rPr>
        <w:lang w:val="en-US"/>
      </w:rPr>
      <w:pict w14:anchorId="0D4E6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773.2pt;height:128.85pt;z-index:-251657216;mso-wrap-edited:f;mso-position-horizontal:center;mso-position-horizontal-relative:margin;mso-position-vertical:center;mso-position-vertical-relative:margin" wrapcoords="10684 4646 209 5148 167 5525 356 6655 377 14693 272 16702 167 16953 209 17455 1780 17455 21055 17455 21139 17455 21348 16953 21390 16576 21453 14944 21453 14190 21264 13186 21034 12558 21432 10674 21432 8790 21055 8665 11292 8665 11292 4646 10684 4646" fillcolor="silver" stroked="f">
          <v:textpath style="font-family:&quot;Cambria&quot;;font-size:1pt" string="Neos Chrono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C0236" w14:textId="1DC53D3D" w:rsidR="00CE5510" w:rsidRDefault="00E52DFE">
    <w:pPr>
      <w:pStyle w:val="Header"/>
    </w:pPr>
    <w:r>
      <w:rPr>
        <w:lang w:val="en-US"/>
      </w:rPr>
      <w:pict w14:anchorId="72681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773.2pt;height:128.85pt;z-index:-251653120;mso-wrap-edited:f;mso-position-horizontal:center;mso-position-horizontal-relative:margin;mso-position-vertical:center;mso-position-vertical-relative:margin" wrapcoords="10684 4646 209 5148 167 5525 356 6655 377 14693 272 16702 167 16953 209 17455 1780 17455 21055 17455 21139 17455 21348 16953 21390 16576 21453 14944 21453 14190 21264 13186 21034 12558 21432 10674 21432 8790 21055 8665 11292 8665 11292 4646 10684 4646" fillcolor="silver" stroked="f">
          <v:textpath style="font-family:&quot;Cambria&quot;;font-size:1pt" string="Neos Chrono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94303"/>
    <w:multiLevelType w:val="hybridMultilevel"/>
    <w:tmpl w:val="10FCFF92"/>
    <w:lvl w:ilvl="0" w:tplc="11C4E496">
      <w:start w:val="1"/>
      <w:numFmt w:val="bullet"/>
      <w:lvlText w:val="•"/>
      <w:lvlJc w:val="left"/>
      <w:pPr>
        <w:tabs>
          <w:tab w:val="num" w:pos="720"/>
        </w:tabs>
        <w:ind w:left="720" w:hanging="360"/>
      </w:pPr>
      <w:rPr>
        <w:rFonts w:ascii="Arial" w:hAnsi="Arial" w:hint="default"/>
      </w:rPr>
    </w:lvl>
    <w:lvl w:ilvl="1" w:tplc="10DC4DCE" w:tentative="1">
      <w:start w:val="1"/>
      <w:numFmt w:val="bullet"/>
      <w:lvlText w:val="•"/>
      <w:lvlJc w:val="left"/>
      <w:pPr>
        <w:tabs>
          <w:tab w:val="num" w:pos="1440"/>
        </w:tabs>
        <w:ind w:left="1440" w:hanging="360"/>
      </w:pPr>
      <w:rPr>
        <w:rFonts w:ascii="Arial" w:hAnsi="Arial" w:hint="default"/>
      </w:rPr>
    </w:lvl>
    <w:lvl w:ilvl="2" w:tplc="67F0CFD4" w:tentative="1">
      <w:start w:val="1"/>
      <w:numFmt w:val="bullet"/>
      <w:lvlText w:val="•"/>
      <w:lvlJc w:val="left"/>
      <w:pPr>
        <w:tabs>
          <w:tab w:val="num" w:pos="2160"/>
        </w:tabs>
        <w:ind w:left="2160" w:hanging="360"/>
      </w:pPr>
      <w:rPr>
        <w:rFonts w:ascii="Arial" w:hAnsi="Arial" w:hint="default"/>
      </w:rPr>
    </w:lvl>
    <w:lvl w:ilvl="3" w:tplc="A2E60516" w:tentative="1">
      <w:start w:val="1"/>
      <w:numFmt w:val="bullet"/>
      <w:lvlText w:val="•"/>
      <w:lvlJc w:val="left"/>
      <w:pPr>
        <w:tabs>
          <w:tab w:val="num" w:pos="2880"/>
        </w:tabs>
        <w:ind w:left="2880" w:hanging="360"/>
      </w:pPr>
      <w:rPr>
        <w:rFonts w:ascii="Arial" w:hAnsi="Arial" w:hint="default"/>
      </w:rPr>
    </w:lvl>
    <w:lvl w:ilvl="4" w:tplc="9EE68AC6" w:tentative="1">
      <w:start w:val="1"/>
      <w:numFmt w:val="bullet"/>
      <w:lvlText w:val="•"/>
      <w:lvlJc w:val="left"/>
      <w:pPr>
        <w:tabs>
          <w:tab w:val="num" w:pos="3600"/>
        </w:tabs>
        <w:ind w:left="3600" w:hanging="360"/>
      </w:pPr>
      <w:rPr>
        <w:rFonts w:ascii="Arial" w:hAnsi="Arial" w:hint="default"/>
      </w:rPr>
    </w:lvl>
    <w:lvl w:ilvl="5" w:tplc="3BB4C0FE" w:tentative="1">
      <w:start w:val="1"/>
      <w:numFmt w:val="bullet"/>
      <w:lvlText w:val="•"/>
      <w:lvlJc w:val="left"/>
      <w:pPr>
        <w:tabs>
          <w:tab w:val="num" w:pos="4320"/>
        </w:tabs>
        <w:ind w:left="4320" w:hanging="360"/>
      </w:pPr>
      <w:rPr>
        <w:rFonts w:ascii="Arial" w:hAnsi="Arial" w:hint="default"/>
      </w:rPr>
    </w:lvl>
    <w:lvl w:ilvl="6" w:tplc="4AF6517E" w:tentative="1">
      <w:start w:val="1"/>
      <w:numFmt w:val="bullet"/>
      <w:lvlText w:val="•"/>
      <w:lvlJc w:val="left"/>
      <w:pPr>
        <w:tabs>
          <w:tab w:val="num" w:pos="5040"/>
        </w:tabs>
        <w:ind w:left="5040" w:hanging="360"/>
      </w:pPr>
      <w:rPr>
        <w:rFonts w:ascii="Arial" w:hAnsi="Arial" w:hint="default"/>
      </w:rPr>
    </w:lvl>
    <w:lvl w:ilvl="7" w:tplc="E70C760E" w:tentative="1">
      <w:start w:val="1"/>
      <w:numFmt w:val="bullet"/>
      <w:lvlText w:val="•"/>
      <w:lvlJc w:val="left"/>
      <w:pPr>
        <w:tabs>
          <w:tab w:val="num" w:pos="5760"/>
        </w:tabs>
        <w:ind w:left="5760" w:hanging="360"/>
      </w:pPr>
      <w:rPr>
        <w:rFonts w:ascii="Arial" w:hAnsi="Arial" w:hint="default"/>
      </w:rPr>
    </w:lvl>
    <w:lvl w:ilvl="8" w:tplc="6194DAF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500DF3"/>
    <w:multiLevelType w:val="hybridMultilevel"/>
    <w:tmpl w:val="8668BCEA"/>
    <w:lvl w:ilvl="0" w:tplc="0AFE352E">
      <w:start w:val="1"/>
      <w:numFmt w:val="bullet"/>
      <w:lvlText w:val="•"/>
      <w:lvlJc w:val="left"/>
      <w:pPr>
        <w:tabs>
          <w:tab w:val="num" w:pos="720"/>
        </w:tabs>
        <w:ind w:left="720" w:hanging="360"/>
      </w:pPr>
      <w:rPr>
        <w:rFonts w:ascii="Arial" w:hAnsi="Arial" w:hint="default"/>
      </w:rPr>
    </w:lvl>
    <w:lvl w:ilvl="1" w:tplc="9458736C" w:tentative="1">
      <w:start w:val="1"/>
      <w:numFmt w:val="bullet"/>
      <w:lvlText w:val="•"/>
      <w:lvlJc w:val="left"/>
      <w:pPr>
        <w:tabs>
          <w:tab w:val="num" w:pos="1440"/>
        </w:tabs>
        <w:ind w:left="1440" w:hanging="360"/>
      </w:pPr>
      <w:rPr>
        <w:rFonts w:ascii="Arial" w:hAnsi="Arial" w:hint="default"/>
      </w:rPr>
    </w:lvl>
    <w:lvl w:ilvl="2" w:tplc="5F048A62" w:tentative="1">
      <w:start w:val="1"/>
      <w:numFmt w:val="bullet"/>
      <w:lvlText w:val="•"/>
      <w:lvlJc w:val="left"/>
      <w:pPr>
        <w:tabs>
          <w:tab w:val="num" w:pos="2160"/>
        </w:tabs>
        <w:ind w:left="2160" w:hanging="360"/>
      </w:pPr>
      <w:rPr>
        <w:rFonts w:ascii="Arial" w:hAnsi="Arial" w:hint="default"/>
      </w:rPr>
    </w:lvl>
    <w:lvl w:ilvl="3" w:tplc="33D61E0E" w:tentative="1">
      <w:start w:val="1"/>
      <w:numFmt w:val="bullet"/>
      <w:lvlText w:val="•"/>
      <w:lvlJc w:val="left"/>
      <w:pPr>
        <w:tabs>
          <w:tab w:val="num" w:pos="2880"/>
        </w:tabs>
        <w:ind w:left="2880" w:hanging="360"/>
      </w:pPr>
      <w:rPr>
        <w:rFonts w:ascii="Arial" w:hAnsi="Arial" w:hint="default"/>
      </w:rPr>
    </w:lvl>
    <w:lvl w:ilvl="4" w:tplc="43429BA2" w:tentative="1">
      <w:start w:val="1"/>
      <w:numFmt w:val="bullet"/>
      <w:lvlText w:val="•"/>
      <w:lvlJc w:val="left"/>
      <w:pPr>
        <w:tabs>
          <w:tab w:val="num" w:pos="3600"/>
        </w:tabs>
        <w:ind w:left="3600" w:hanging="360"/>
      </w:pPr>
      <w:rPr>
        <w:rFonts w:ascii="Arial" w:hAnsi="Arial" w:hint="default"/>
      </w:rPr>
    </w:lvl>
    <w:lvl w:ilvl="5" w:tplc="366E7DCA" w:tentative="1">
      <w:start w:val="1"/>
      <w:numFmt w:val="bullet"/>
      <w:lvlText w:val="•"/>
      <w:lvlJc w:val="left"/>
      <w:pPr>
        <w:tabs>
          <w:tab w:val="num" w:pos="4320"/>
        </w:tabs>
        <w:ind w:left="4320" w:hanging="360"/>
      </w:pPr>
      <w:rPr>
        <w:rFonts w:ascii="Arial" w:hAnsi="Arial" w:hint="default"/>
      </w:rPr>
    </w:lvl>
    <w:lvl w:ilvl="6" w:tplc="30BE33FA" w:tentative="1">
      <w:start w:val="1"/>
      <w:numFmt w:val="bullet"/>
      <w:lvlText w:val="•"/>
      <w:lvlJc w:val="left"/>
      <w:pPr>
        <w:tabs>
          <w:tab w:val="num" w:pos="5040"/>
        </w:tabs>
        <w:ind w:left="5040" w:hanging="360"/>
      </w:pPr>
      <w:rPr>
        <w:rFonts w:ascii="Arial" w:hAnsi="Arial" w:hint="default"/>
      </w:rPr>
    </w:lvl>
    <w:lvl w:ilvl="7" w:tplc="56B6E264" w:tentative="1">
      <w:start w:val="1"/>
      <w:numFmt w:val="bullet"/>
      <w:lvlText w:val="•"/>
      <w:lvlJc w:val="left"/>
      <w:pPr>
        <w:tabs>
          <w:tab w:val="num" w:pos="5760"/>
        </w:tabs>
        <w:ind w:left="5760" w:hanging="360"/>
      </w:pPr>
      <w:rPr>
        <w:rFonts w:ascii="Arial" w:hAnsi="Arial" w:hint="default"/>
      </w:rPr>
    </w:lvl>
    <w:lvl w:ilvl="8" w:tplc="B42465B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81"/>
  <w:drawingGridVerticalSpacing w:val="181"/>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E65"/>
    <w:rsid w:val="00000413"/>
    <w:rsid w:val="001F4186"/>
    <w:rsid w:val="002039CA"/>
    <w:rsid w:val="00277AE1"/>
    <w:rsid w:val="00284DC4"/>
    <w:rsid w:val="00312950"/>
    <w:rsid w:val="003B2072"/>
    <w:rsid w:val="004B5316"/>
    <w:rsid w:val="004F4172"/>
    <w:rsid w:val="006760EB"/>
    <w:rsid w:val="007C13A7"/>
    <w:rsid w:val="00861778"/>
    <w:rsid w:val="009505CB"/>
    <w:rsid w:val="00A86846"/>
    <w:rsid w:val="00B01DDB"/>
    <w:rsid w:val="00B312C7"/>
    <w:rsid w:val="00B566F7"/>
    <w:rsid w:val="00BA4A1A"/>
    <w:rsid w:val="00BE73EC"/>
    <w:rsid w:val="00C054AF"/>
    <w:rsid w:val="00C9225D"/>
    <w:rsid w:val="00CA30DE"/>
    <w:rsid w:val="00CB6CF5"/>
    <w:rsid w:val="00CE5510"/>
    <w:rsid w:val="00E52DFE"/>
    <w:rsid w:val="00F076D7"/>
    <w:rsid w:val="00F72E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690695A3"/>
  <w14:defaultImageDpi w14:val="300"/>
  <w15:docId w15:val="{F9DE89DD-970D-43BB-9D75-6703EEDC5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basedOn w:val="DefaultParagraphFont"/>
    <w:link w:val="Footer"/>
    <w:uiPriority w:val="99"/>
    <w:rsid w:val="00000413"/>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310472">
      <w:bodyDiv w:val="1"/>
      <w:marLeft w:val="0"/>
      <w:marRight w:val="0"/>
      <w:marTop w:val="0"/>
      <w:marBottom w:val="0"/>
      <w:divBdr>
        <w:top w:val="none" w:sz="0" w:space="0" w:color="auto"/>
        <w:left w:val="none" w:sz="0" w:space="0" w:color="auto"/>
        <w:bottom w:val="none" w:sz="0" w:space="0" w:color="auto"/>
        <w:right w:val="none" w:sz="0" w:space="0" w:color="auto"/>
      </w:divBdr>
      <w:divsChild>
        <w:div w:id="1603369716">
          <w:marLeft w:val="547"/>
          <w:marRight w:val="0"/>
          <w:marTop w:val="154"/>
          <w:marBottom w:val="0"/>
          <w:divBdr>
            <w:top w:val="none" w:sz="0" w:space="0" w:color="auto"/>
            <w:left w:val="none" w:sz="0" w:space="0" w:color="auto"/>
            <w:bottom w:val="none" w:sz="0" w:space="0" w:color="auto"/>
            <w:right w:val="none" w:sz="0" w:space="0" w:color="auto"/>
          </w:divBdr>
        </w:div>
        <w:div w:id="926959914">
          <w:marLeft w:val="547"/>
          <w:marRight w:val="0"/>
          <w:marTop w:val="154"/>
          <w:marBottom w:val="0"/>
          <w:divBdr>
            <w:top w:val="none" w:sz="0" w:space="0" w:color="auto"/>
            <w:left w:val="none" w:sz="0" w:space="0" w:color="auto"/>
            <w:bottom w:val="none" w:sz="0" w:space="0" w:color="auto"/>
            <w:right w:val="none" w:sz="0" w:space="0" w:color="auto"/>
          </w:divBdr>
        </w:div>
        <w:div w:id="1719740154">
          <w:marLeft w:val="547"/>
          <w:marRight w:val="0"/>
          <w:marTop w:val="154"/>
          <w:marBottom w:val="0"/>
          <w:divBdr>
            <w:top w:val="none" w:sz="0" w:space="0" w:color="auto"/>
            <w:left w:val="none" w:sz="0" w:space="0" w:color="auto"/>
            <w:bottom w:val="none" w:sz="0" w:space="0" w:color="auto"/>
            <w:right w:val="none" w:sz="0" w:space="0" w:color="auto"/>
          </w:divBdr>
        </w:div>
        <w:div w:id="498695988">
          <w:marLeft w:val="547"/>
          <w:marRight w:val="0"/>
          <w:marTop w:val="154"/>
          <w:marBottom w:val="0"/>
          <w:divBdr>
            <w:top w:val="none" w:sz="0" w:space="0" w:color="auto"/>
            <w:left w:val="none" w:sz="0" w:space="0" w:color="auto"/>
            <w:bottom w:val="none" w:sz="0" w:space="0" w:color="auto"/>
            <w:right w:val="none" w:sz="0" w:space="0" w:color="auto"/>
          </w:divBdr>
        </w:div>
      </w:divsChild>
    </w:div>
    <w:div w:id="415053253">
      <w:bodyDiv w:val="1"/>
      <w:marLeft w:val="0"/>
      <w:marRight w:val="0"/>
      <w:marTop w:val="0"/>
      <w:marBottom w:val="0"/>
      <w:divBdr>
        <w:top w:val="none" w:sz="0" w:space="0" w:color="auto"/>
        <w:left w:val="none" w:sz="0" w:space="0" w:color="auto"/>
        <w:bottom w:val="none" w:sz="0" w:space="0" w:color="auto"/>
        <w:right w:val="none" w:sz="0" w:space="0" w:color="auto"/>
      </w:divBdr>
    </w:div>
    <w:div w:id="423696878">
      <w:bodyDiv w:val="1"/>
      <w:marLeft w:val="0"/>
      <w:marRight w:val="0"/>
      <w:marTop w:val="0"/>
      <w:marBottom w:val="0"/>
      <w:divBdr>
        <w:top w:val="none" w:sz="0" w:space="0" w:color="auto"/>
        <w:left w:val="none" w:sz="0" w:space="0" w:color="auto"/>
        <w:bottom w:val="none" w:sz="0" w:space="0" w:color="auto"/>
        <w:right w:val="none" w:sz="0" w:space="0" w:color="auto"/>
      </w:divBdr>
      <w:divsChild>
        <w:div w:id="1860968321">
          <w:marLeft w:val="547"/>
          <w:marRight w:val="0"/>
          <w:marTop w:val="154"/>
          <w:marBottom w:val="0"/>
          <w:divBdr>
            <w:top w:val="none" w:sz="0" w:space="0" w:color="auto"/>
            <w:left w:val="none" w:sz="0" w:space="0" w:color="auto"/>
            <w:bottom w:val="none" w:sz="0" w:space="0" w:color="auto"/>
            <w:right w:val="none" w:sz="0" w:space="0" w:color="auto"/>
          </w:divBdr>
        </w:div>
      </w:divsChild>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84</Words>
  <Characters>481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Lean Canvas Template Word</vt:lpstr>
    </vt:vector>
  </TitlesOfParts>
  <Manager/>
  <Company>Neos Chronos Limited</Company>
  <LinksUpToDate>false</LinksUpToDate>
  <CharactersWithSpaces>564</CharactersWithSpaces>
  <SharedDoc>false</SharedDoc>
  <HyperlinkBase>https://neoschronos.com/assets/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Lean Canvas Template Word</dc:title>
  <dc:subject/>
  <dc:creator>Thomas Papanikolaou</dc:creator>
  <cp:keywords>Lean Canvas, Free, Template, Word, doc, docx</cp:keywords>
  <dc:description>Lean Canvas is adapted from The Business Model Canvas (www.businessmodelgeneration.com/canvas). This work is licensed under the Creative Commons Attribution-Share Alike 3.0 Unported License.</dc:description>
  <cp:lastModifiedBy>zcyke</cp:lastModifiedBy>
  <cp:revision>2</cp:revision>
  <cp:lastPrinted>2019-05-23T09:25:00Z</cp:lastPrinted>
  <dcterms:created xsi:type="dcterms:W3CDTF">2019-09-15T09:23:00Z</dcterms:created>
  <dcterms:modified xsi:type="dcterms:W3CDTF">2019-09-15T09:23:00Z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Leanl Canvas Word Template</vt:lpwstr>
  </property>
</Properties>
</file>