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078647A5" w:rsidR="00BB248F" w:rsidRPr="00360846" w:rsidRDefault="005F1876" w:rsidP="005F1876">
      <w:pPr>
        <w:jc w:val="center"/>
        <w:rPr>
          <w:b/>
          <w:bCs/>
        </w:rPr>
      </w:pPr>
      <w:r w:rsidRPr="00360846">
        <w:rPr>
          <w:b/>
          <w:bCs/>
        </w:rPr>
        <w:t>Chapter I</w:t>
      </w:r>
    </w:p>
    <w:p w14:paraId="4577369E" w14:textId="08CA3C7A" w:rsidR="00442571" w:rsidRPr="00360846" w:rsidRDefault="00442571" w:rsidP="005F1876">
      <w:pPr>
        <w:jc w:val="center"/>
        <w:rPr>
          <w:b/>
          <w:bCs/>
        </w:rPr>
      </w:pPr>
      <w:r w:rsidRPr="00360846">
        <w:rPr>
          <w:b/>
          <w:bCs/>
        </w:rPr>
        <w:t>INTRODUCTION</w:t>
      </w:r>
    </w:p>
    <w:p w14:paraId="0792D0FC" w14:textId="77777777" w:rsidR="00442571" w:rsidRDefault="00442571" w:rsidP="00681F01">
      <w:pPr>
        <w:ind w:firstLine="720"/>
      </w:pPr>
      <w:r>
        <w:t>The rapid growth of technology has contributed a lot to the continuous progress of all classes of industry. However, some sectors today seem to be left behind in adapting to the changes. Today, the importance of mobile phones in our everyday life and activities is undeniably unending. This is because mobile phones are no longer the ordinary communication device it used to be. It has become the colossal point of attention for individuals and businesses alike, courtesy of the various incredible features and opportunities that mobile phones offer. The cumulative progress of mobile technology, the availability and access to high speed internet and the remarkable communicative interface in these devices results into a whole level of new and innovative experience in mobile computing. This is made possible through the development of mobile applications (mobile apps).</w:t>
      </w:r>
    </w:p>
    <w:p w14:paraId="2667FFE8" w14:textId="77777777" w:rsidR="00442571" w:rsidRDefault="00442571" w:rsidP="00442571">
      <w:pPr>
        <w:ind w:firstLine="720"/>
      </w:pPr>
      <w:r>
        <w:t>The availability of mobile apps is on the increase such that it has produced a noticeable change in the way humans feel and experience computing. Few years ago, in order to access the internet, check and read mails, one had to use the computer but today this has changed because computing is now carried everywhere on mobile phones. Mobile apps have come to the rescue in enabling easy life.</w:t>
      </w:r>
    </w:p>
    <w:p w14:paraId="3A0A32F9" w14:textId="77777777" w:rsidR="00442571" w:rsidRDefault="00442571" w:rsidP="00442571">
      <w:r>
        <w:tab/>
        <w:t>Mobile Computing is a technology that is capable of providing an environment which enables users to transmit data from one device to other device without the use of any physical link/cables is known as Mobile Computing. It means, data transmission is done wirelessly with the help of wireless devices such as mobiles, laptops etc.</w:t>
      </w:r>
    </w:p>
    <w:p w14:paraId="542B4848" w14:textId="28029553" w:rsidR="00442571" w:rsidRDefault="00442571" w:rsidP="00442571">
      <w:bookmarkStart w:id="0" w:name="_GoBack"/>
      <w:bookmarkEnd w:id="0"/>
      <w:r>
        <w:tab/>
      </w:r>
      <w:proofErr w:type="spellStart"/>
      <w:r w:rsidR="00681F01">
        <w:t>iLearnCentral</w:t>
      </w:r>
      <w:proofErr w:type="spellEnd"/>
      <w:r>
        <w:t xml:space="preserve"> is a mobile application that will help ease the whole experience of Learning Center processes. From, hiring and profiling of teachers to recording and tracking progress.</w:t>
      </w:r>
    </w:p>
    <w:p w14:paraId="517EC686" w14:textId="77777777" w:rsidR="00442571" w:rsidRDefault="00442571" w:rsidP="005F1876">
      <w:pPr>
        <w:jc w:val="center"/>
      </w:pPr>
    </w:p>
    <w:p w14:paraId="4E8F2FA6" w14:textId="1B80DD3B" w:rsidR="00442571" w:rsidRPr="00360846" w:rsidRDefault="00442571" w:rsidP="005F1876">
      <w:pPr>
        <w:jc w:val="center"/>
        <w:rPr>
          <w:b/>
          <w:bCs/>
        </w:rPr>
      </w:pPr>
      <w:r w:rsidRPr="00360846">
        <w:rPr>
          <w:b/>
          <w:bCs/>
        </w:rPr>
        <w:t>STATEMENT OF THE PROBLEM</w:t>
      </w:r>
    </w:p>
    <w:p w14:paraId="586961A4" w14:textId="4E817645" w:rsidR="00442571" w:rsidRDefault="00442571" w:rsidP="00442571">
      <w:r>
        <w:t>The totality of Learning Center process is manual.</w:t>
      </w:r>
      <w:r w:rsidR="005D1073">
        <w:t xml:space="preserve"> </w:t>
      </w:r>
      <w:r>
        <w:t xml:space="preserve">It is normal for staff and owners to encounter difficulties and long procedures. Thus, this proposed </w:t>
      </w:r>
      <w:proofErr w:type="spellStart"/>
      <w:r w:rsidR="00681F01">
        <w:t>iLearnCentral</w:t>
      </w:r>
      <w:proofErr w:type="spellEnd"/>
      <w:r w:rsidR="00681F01">
        <w:t xml:space="preserve"> </w:t>
      </w:r>
      <w:r>
        <w:t>will be a great help for them to lessen their workload</w:t>
      </w:r>
      <w:r w:rsidR="00503716">
        <w:t xml:space="preserve"> and</w:t>
      </w:r>
      <w:r>
        <w:t xml:space="preserve"> enhance the way of managing, profiling</w:t>
      </w:r>
      <w:r w:rsidR="00503716">
        <w:t>, scheduling and enrolment.</w:t>
      </w:r>
      <w:r>
        <w:t xml:space="preserve"> </w:t>
      </w:r>
    </w:p>
    <w:p w14:paraId="39B3E990" w14:textId="1C53DD9C" w:rsidR="00442571" w:rsidRDefault="00442571" w:rsidP="00442571">
      <w:r>
        <w:t xml:space="preserve"> </w:t>
      </w:r>
    </w:p>
    <w:p w14:paraId="20B087D4" w14:textId="49F77298" w:rsidR="00442571" w:rsidRDefault="00442571" w:rsidP="005F1876">
      <w:pPr>
        <w:jc w:val="center"/>
        <w:rPr>
          <w:b/>
          <w:bCs/>
        </w:rPr>
      </w:pPr>
      <w:r w:rsidRPr="00FF20E2">
        <w:rPr>
          <w:b/>
          <w:bCs/>
        </w:rPr>
        <w:t>SCOPE AND LIMITATIONS</w:t>
      </w:r>
    </w:p>
    <w:p w14:paraId="34F41865" w14:textId="41EBBEFD" w:rsidR="00FF20E2" w:rsidRPr="00681F01" w:rsidRDefault="00681F01" w:rsidP="00681F01">
      <w:pPr>
        <w:pStyle w:val="ListParagraph"/>
        <w:numPr>
          <w:ilvl w:val="0"/>
          <w:numId w:val="2"/>
        </w:numPr>
      </w:pPr>
      <w:r w:rsidRPr="00681F01">
        <w:t>Only learning centers for now. Only small learning centers with no dedicated IT personnel</w:t>
      </w:r>
    </w:p>
    <w:p w14:paraId="0C0AD691" w14:textId="6EB08229" w:rsidR="00681F01" w:rsidRPr="00681F01" w:rsidRDefault="00681F01" w:rsidP="00681F01">
      <w:pPr>
        <w:pStyle w:val="ListParagraph"/>
        <w:numPr>
          <w:ilvl w:val="0"/>
          <w:numId w:val="2"/>
        </w:numPr>
      </w:pPr>
      <w:r w:rsidRPr="00681F01">
        <w:t xml:space="preserve">For now, </w:t>
      </w:r>
      <w:r>
        <w:t>features are based on common problems across different types of learning centers</w:t>
      </w:r>
    </w:p>
    <w:p w14:paraId="07FDE9E9" w14:textId="4BDE6DCA" w:rsidR="00442571" w:rsidRPr="00FF20E2" w:rsidRDefault="00442571" w:rsidP="00FF20E2">
      <w:pPr>
        <w:pStyle w:val="NoSpacing"/>
        <w:rPr>
          <w:b/>
          <w:bCs/>
        </w:rPr>
      </w:pPr>
      <w:r w:rsidRPr="00FF20E2">
        <w:rPr>
          <w:b/>
          <w:bCs/>
        </w:rPr>
        <w:t>SIGNIFICANCE OF THE STUDY</w:t>
      </w:r>
    </w:p>
    <w:p w14:paraId="267336C5" w14:textId="77777777" w:rsidR="00FF20E2" w:rsidRDefault="00FF20E2" w:rsidP="00FF20E2">
      <w:pPr>
        <w:pStyle w:val="NoSpacing"/>
        <w:ind w:firstLine="720"/>
      </w:pPr>
      <w:r>
        <w:t xml:space="preserve">The significance of the study is very timely for wherein technology is getting bigger and in demand. The proposed application with have a significant effect on both the Learning Centers and teachers. The implementation of the application will change the methods and process that the Learning Centers are teachers are accustomed to.  </w:t>
      </w:r>
    </w:p>
    <w:p w14:paraId="2D08E9A0" w14:textId="77777777" w:rsidR="00FF20E2" w:rsidRDefault="00FF20E2" w:rsidP="00FF20E2">
      <w:pPr>
        <w:spacing w:line="480" w:lineRule="auto"/>
        <w:ind w:left="-5" w:right="68" w:firstLine="725"/>
        <w:jc w:val="both"/>
      </w:pPr>
      <w:r>
        <w:t xml:space="preserve">The outcome of the study will be beneficial to the following: </w:t>
      </w:r>
    </w:p>
    <w:p w14:paraId="7E41F42C" w14:textId="53F98514" w:rsidR="00FF20E2" w:rsidRDefault="00FF20E2" w:rsidP="00FF20E2">
      <w:pPr>
        <w:pStyle w:val="NoSpacing"/>
        <w:ind w:firstLine="720"/>
      </w:pPr>
      <w:r>
        <w:t xml:space="preserve"> </w:t>
      </w:r>
    </w:p>
    <w:p w14:paraId="54EC3578" w14:textId="77777777" w:rsidR="00FF20E2" w:rsidRDefault="00FF20E2" w:rsidP="00FF20E2">
      <w:pPr>
        <w:pStyle w:val="NoSpacing"/>
        <w:ind w:firstLine="720"/>
      </w:pPr>
    </w:p>
    <w:p w14:paraId="2F26CAE1" w14:textId="7B942AFE" w:rsidR="00FF20E2" w:rsidRDefault="00FF20E2" w:rsidP="00FF20E2">
      <w:r>
        <w:tab/>
      </w:r>
      <w:r w:rsidRPr="00FF20E2">
        <w:rPr>
          <w:b/>
          <w:bCs/>
        </w:rPr>
        <w:t>Students</w:t>
      </w:r>
      <w:r>
        <w:t>. They will get the best teacher available to help them learn.</w:t>
      </w:r>
    </w:p>
    <w:p w14:paraId="7E42547F" w14:textId="5C5BB6F8" w:rsidR="00FF20E2" w:rsidRDefault="00FF20E2" w:rsidP="00FF20E2">
      <w:r>
        <w:tab/>
      </w:r>
      <w:r w:rsidRPr="00FF20E2">
        <w:rPr>
          <w:b/>
          <w:bCs/>
        </w:rPr>
        <w:t>Teachers</w:t>
      </w:r>
      <w:r>
        <w:t>. They will have a new platform to search for jobs easily and also find institutions that can help them get certifications, accreditations, etc.</w:t>
      </w:r>
    </w:p>
    <w:p w14:paraId="4587394F" w14:textId="35F9549F" w:rsidR="00FF20E2" w:rsidRDefault="00FF20E2" w:rsidP="00FF20E2">
      <w:pPr>
        <w:rPr>
          <w:b/>
          <w:bCs/>
        </w:rPr>
      </w:pPr>
      <w:r>
        <w:tab/>
      </w:r>
      <w:r w:rsidRPr="00FF20E2">
        <w:rPr>
          <w:b/>
          <w:bCs/>
        </w:rPr>
        <w:t>Learning Centers</w:t>
      </w:r>
      <w:r>
        <w:rPr>
          <w:b/>
          <w:bCs/>
        </w:rPr>
        <w:t xml:space="preserve">. </w:t>
      </w:r>
      <w:r w:rsidRPr="00FF20E2">
        <w:rPr>
          <w:b/>
          <w:bCs/>
        </w:rPr>
        <w:tab/>
      </w:r>
    </w:p>
    <w:p w14:paraId="393035B9" w14:textId="579BE943" w:rsidR="00FF20E2" w:rsidRDefault="00FF20E2" w:rsidP="00FF20E2">
      <w:r>
        <w:rPr>
          <w:b/>
          <w:bCs/>
        </w:rPr>
        <w:tab/>
        <w:t xml:space="preserve">Researchers. </w:t>
      </w:r>
      <w:r>
        <w:t xml:space="preserve">In order to increase the personal knowledge of problem solving and </w:t>
      </w:r>
      <w:r w:rsidRPr="00FF20E2">
        <w:t>improv</w:t>
      </w:r>
      <w:r>
        <w:t>ing</w:t>
      </w:r>
      <w:r w:rsidRPr="00FF20E2">
        <w:t xml:space="preserve"> their coordination, teamwork and programming skills.  </w:t>
      </w:r>
    </w:p>
    <w:p w14:paraId="1350886F" w14:textId="38EEDA9B" w:rsidR="00FF20E2" w:rsidRPr="00FF20E2" w:rsidRDefault="00FF20E2" w:rsidP="00FF20E2">
      <w:r w:rsidRPr="00FF20E2">
        <w:rPr>
          <w:b/>
          <w:bCs/>
        </w:rPr>
        <w:tab/>
        <w:t xml:space="preserve">Future Researchers. </w:t>
      </w:r>
      <w:r>
        <w:t xml:space="preserve">The ideas presented may be used as a reference data in conducting new researches. The outcome of the study will serve beneficial to them as a cross-reference. This study may be one of the basis where a new theory in learning will arise. </w:t>
      </w:r>
    </w:p>
    <w:p w14:paraId="25D9BACC" w14:textId="2CDFE274" w:rsidR="00FF20E2" w:rsidRDefault="00FF20E2" w:rsidP="00FF20E2">
      <w:r>
        <w:tab/>
      </w:r>
    </w:p>
    <w:p w14:paraId="00507229" w14:textId="6F803DFA" w:rsidR="005F1876" w:rsidRDefault="005F1876" w:rsidP="005F1876">
      <w:r>
        <w:tab/>
      </w:r>
    </w:p>
    <w:p w14:paraId="1F7B3C4E" w14:textId="7765F142" w:rsidR="00FC669D" w:rsidRDefault="00FC669D" w:rsidP="00ED60D4">
      <w:pPr>
        <w:jc w:val="center"/>
        <w:rPr>
          <w:b/>
          <w:bCs/>
        </w:rPr>
      </w:pPr>
      <w:r>
        <w:rPr>
          <w:b/>
          <w:bCs/>
        </w:rPr>
        <w:t>Chapter II</w:t>
      </w:r>
    </w:p>
    <w:p w14:paraId="1CE5718E" w14:textId="4CCB9C4F" w:rsidR="00FC669D" w:rsidRDefault="00FC669D" w:rsidP="00FC669D">
      <w:pPr>
        <w:rPr>
          <w:b/>
          <w:bCs/>
        </w:rPr>
      </w:pPr>
      <w:r>
        <w:rPr>
          <w:b/>
          <w:bCs/>
        </w:rPr>
        <w:t>RELATED LITERATURE AND STUDIES</w:t>
      </w:r>
    </w:p>
    <w:p w14:paraId="3A38732B" w14:textId="237379EC" w:rsidR="00FC669D" w:rsidRDefault="00FC669D" w:rsidP="00FC669D">
      <w:pPr>
        <w:rPr>
          <w:b/>
          <w:bCs/>
        </w:rPr>
      </w:pPr>
      <w:r>
        <w:rPr>
          <w:b/>
          <w:bCs/>
        </w:rPr>
        <w:t>Review of Related Studies</w:t>
      </w:r>
    </w:p>
    <w:p w14:paraId="20192289" w14:textId="6AEC970B" w:rsidR="00FC669D" w:rsidRDefault="00FC669D" w:rsidP="00FC669D">
      <w:pPr>
        <w:rPr>
          <w:b/>
          <w:bCs/>
        </w:rPr>
      </w:pPr>
      <w:r>
        <w:rPr>
          <w:b/>
          <w:bCs/>
        </w:rPr>
        <w:t>Chapter III</w:t>
      </w:r>
    </w:p>
    <w:p w14:paraId="116B78E2" w14:textId="24421835" w:rsidR="00FC669D" w:rsidRDefault="00FC669D" w:rsidP="00FC669D">
      <w:pPr>
        <w:rPr>
          <w:b/>
          <w:bCs/>
        </w:rPr>
      </w:pPr>
      <w:r>
        <w:rPr>
          <w:b/>
          <w:bCs/>
        </w:rPr>
        <w:t>SYSTEM REQUIREMENT AND DESIGN</w:t>
      </w:r>
    </w:p>
    <w:p w14:paraId="16A7681F" w14:textId="3DAFA0D5" w:rsidR="00FC669D" w:rsidRDefault="00FC669D" w:rsidP="00FC669D">
      <w:pPr>
        <w:rPr>
          <w:b/>
          <w:bCs/>
        </w:rPr>
      </w:pPr>
      <w:r>
        <w:rPr>
          <w:b/>
          <w:bCs/>
        </w:rPr>
        <w:t>Software Requirements</w:t>
      </w:r>
    </w:p>
    <w:p w14:paraId="15B9E84B" w14:textId="767F2FC4" w:rsidR="00FC669D" w:rsidRDefault="00FC669D" w:rsidP="00FC669D">
      <w:pPr>
        <w:rPr>
          <w:b/>
          <w:bCs/>
        </w:rPr>
      </w:pPr>
      <w:r>
        <w:rPr>
          <w:b/>
          <w:bCs/>
        </w:rPr>
        <w:t>Hardware Requirements</w:t>
      </w:r>
    </w:p>
    <w:p w14:paraId="08586778" w14:textId="43A67786" w:rsidR="00FC669D" w:rsidRDefault="00FC669D" w:rsidP="00FC669D">
      <w:pPr>
        <w:rPr>
          <w:b/>
          <w:bCs/>
        </w:rPr>
      </w:pPr>
      <w:r>
        <w:rPr>
          <w:b/>
          <w:bCs/>
        </w:rPr>
        <w:t>Flowchart</w:t>
      </w:r>
    </w:p>
    <w:p w14:paraId="64442AB7" w14:textId="4E4336FF" w:rsidR="00FC669D" w:rsidRDefault="00FC669D" w:rsidP="00FC669D">
      <w:pPr>
        <w:rPr>
          <w:b/>
          <w:bCs/>
        </w:rPr>
      </w:pPr>
      <w:r>
        <w:rPr>
          <w:b/>
          <w:bCs/>
        </w:rPr>
        <w:t>Activity Model</w:t>
      </w:r>
    </w:p>
    <w:p w14:paraId="03A1A26B" w14:textId="5C55E63C" w:rsidR="00FC669D" w:rsidRDefault="00FC669D" w:rsidP="00FC669D">
      <w:pPr>
        <w:rPr>
          <w:b/>
          <w:bCs/>
        </w:rPr>
      </w:pPr>
      <w:r>
        <w:rPr>
          <w:b/>
          <w:bCs/>
        </w:rPr>
        <w:t>Process Framework</w:t>
      </w:r>
    </w:p>
    <w:p w14:paraId="666E73B8" w14:textId="670E34FC" w:rsidR="00FC669D" w:rsidRDefault="00FC669D" w:rsidP="00FC669D">
      <w:pPr>
        <w:rPr>
          <w:b/>
          <w:bCs/>
        </w:rPr>
      </w:pPr>
      <w:r>
        <w:rPr>
          <w:b/>
          <w:bCs/>
        </w:rPr>
        <w:t>Chapter IV</w:t>
      </w:r>
    </w:p>
    <w:p w14:paraId="2713A3C8" w14:textId="7DE0F665" w:rsidR="00FC669D" w:rsidRDefault="00FC669D" w:rsidP="00FC669D">
      <w:pPr>
        <w:rPr>
          <w:b/>
          <w:bCs/>
        </w:rPr>
      </w:pPr>
      <w:r>
        <w:rPr>
          <w:b/>
          <w:bCs/>
        </w:rPr>
        <w:t>TESTING METHODOLOGY</w:t>
      </w:r>
    </w:p>
    <w:p w14:paraId="3A598624" w14:textId="185B7B1A" w:rsidR="00FC669D" w:rsidRDefault="00FC669D" w:rsidP="00FC669D">
      <w:pPr>
        <w:rPr>
          <w:b/>
          <w:bCs/>
        </w:rPr>
      </w:pPr>
      <w:r>
        <w:rPr>
          <w:b/>
          <w:bCs/>
        </w:rPr>
        <w:t>Chapter V</w:t>
      </w:r>
    </w:p>
    <w:p w14:paraId="088E4EBE" w14:textId="4155C919" w:rsidR="00FC669D" w:rsidRDefault="00FC669D" w:rsidP="00FC669D">
      <w:pPr>
        <w:rPr>
          <w:b/>
          <w:bCs/>
        </w:rPr>
      </w:pPr>
      <w:r>
        <w:rPr>
          <w:b/>
          <w:bCs/>
        </w:rPr>
        <w:t>SUMMARY, CONCLUSION AND RECOMMENDATION</w:t>
      </w:r>
    </w:p>
    <w:p w14:paraId="13109A07" w14:textId="77777777" w:rsidR="00FC669D" w:rsidRPr="00FC669D" w:rsidRDefault="00FC669D" w:rsidP="00FC669D">
      <w:pPr>
        <w:rPr>
          <w:b/>
          <w:bCs/>
        </w:rPr>
      </w:pPr>
    </w:p>
    <w:sectPr w:rsidR="00FC669D" w:rsidRPr="00FC6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76"/>
    <w:rsid w:val="00297BCA"/>
    <w:rsid w:val="00341BF7"/>
    <w:rsid w:val="00360846"/>
    <w:rsid w:val="00442571"/>
    <w:rsid w:val="00503716"/>
    <w:rsid w:val="005D1073"/>
    <w:rsid w:val="005F1876"/>
    <w:rsid w:val="00681F01"/>
    <w:rsid w:val="00695429"/>
    <w:rsid w:val="00ED60D4"/>
    <w:rsid w:val="00FC669D"/>
    <w:rsid w:val="00F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553"/>
  <w15:chartTrackingRefBased/>
  <w15:docId w15:val="{FF78A6D7-091A-4EC5-BE92-964AC491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Cristian Paragoso</cp:lastModifiedBy>
  <cp:revision>3</cp:revision>
  <dcterms:created xsi:type="dcterms:W3CDTF">2019-09-21T23:40:00Z</dcterms:created>
  <dcterms:modified xsi:type="dcterms:W3CDTF">2019-09-22T05:57:00Z</dcterms:modified>
</cp:coreProperties>
</file>