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5D611" w14:textId="77777777" w:rsidR="005B7EE7" w:rsidRPr="00D40A2D" w:rsidRDefault="005B7EE7" w:rsidP="005B7EE7">
      <w:pPr>
        <w:spacing w:after="100" w:line="360" w:lineRule="auto"/>
        <w:jc w:val="right"/>
        <w:outlineLvl w:val="0"/>
        <w:rPr>
          <w:rFonts w:eastAsia="MS Mincho" w:cs="Times New Roman"/>
          <w:b/>
          <w:bCs/>
          <w:szCs w:val="24"/>
          <w:lang w:val="en-PH" w:eastAsia="en-US"/>
        </w:rPr>
      </w:pPr>
      <w:bookmarkStart w:id="0" w:name="_GoBack"/>
      <w:bookmarkEnd w:id="0"/>
      <w:r w:rsidRPr="00D40A2D">
        <w:rPr>
          <w:rFonts w:eastAsia="MS Mincho" w:cs="Times New Roman"/>
          <w:b/>
          <w:bCs/>
          <w:szCs w:val="24"/>
          <w:lang w:val="en-PH" w:eastAsia="en-US"/>
        </w:rPr>
        <w:t>Appendix A</w:t>
      </w:r>
    </w:p>
    <w:p w14:paraId="2FB21F72" w14:textId="77777777" w:rsidR="005B7EE7" w:rsidRPr="00D40A2D" w:rsidRDefault="005B7EE7" w:rsidP="005B7EE7">
      <w:pPr>
        <w:spacing w:after="160" w:line="259" w:lineRule="auto"/>
        <w:jc w:val="right"/>
        <w:rPr>
          <w:rFonts w:eastAsia="MS Mincho" w:cs="Times New Roman"/>
          <w:sz w:val="20"/>
          <w:lang w:val="en-PH" w:eastAsia="en-US"/>
        </w:rPr>
      </w:pPr>
      <w:r w:rsidRPr="00D40A2D">
        <w:rPr>
          <w:rFonts w:eastAsia="MS Mincho" w:cs="Times New Roman"/>
          <w:sz w:val="20"/>
          <w:lang w:val="en-PH" w:eastAsia="en-US"/>
        </w:rPr>
        <w:t>Working Title Form</w:t>
      </w:r>
    </w:p>
    <w:p w14:paraId="5F6D2703" w14:textId="77777777" w:rsidR="005B7EE7" w:rsidRPr="00D40A2D" w:rsidRDefault="005B7EE7" w:rsidP="002C33B3">
      <w:pPr>
        <w:spacing w:after="160" w:line="259" w:lineRule="auto"/>
        <w:jc w:val="center"/>
        <w:rPr>
          <w:rFonts w:eastAsia="MS Mincho" w:cs="Times New Roman"/>
          <w:sz w:val="22"/>
          <w:lang w:val="en-PH" w:eastAsia="en-US"/>
        </w:rPr>
      </w:pPr>
      <w:r w:rsidRPr="00D40A2D">
        <w:rPr>
          <w:rFonts w:eastAsia="MS Mincho" w:cs="Times New Roman"/>
          <w:noProof/>
          <w:sz w:val="22"/>
        </w:rPr>
        <w:drawing>
          <wp:inline distT="0" distB="0" distL="0" distR="0" wp14:anchorId="5DD4DEF4" wp14:editId="4A7A1B7E">
            <wp:extent cx="5518819" cy="6346209"/>
            <wp:effectExtent l="0" t="0" r="571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290800_500009210729153_2285478159786704896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2" t="10685" r="3682" b="12855"/>
                    <a:stretch/>
                  </pic:blipFill>
                  <pic:spPr bwMode="auto">
                    <a:xfrm>
                      <a:off x="0" y="0"/>
                      <a:ext cx="5533328" cy="636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E8CAE" w14:textId="77777777" w:rsidR="005B7EE7" w:rsidRPr="00D40A2D" w:rsidRDefault="005B7EE7" w:rsidP="005B7EE7">
      <w:pPr>
        <w:spacing w:after="160" w:line="259" w:lineRule="auto"/>
        <w:rPr>
          <w:rFonts w:eastAsia="MS Mincho" w:cs="Times New Roman"/>
          <w:sz w:val="22"/>
          <w:lang w:val="en-PH" w:eastAsia="en-US"/>
        </w:rPr>
      </w:pPr>
      <w:r w:rsidRPr="00D40A2D">
        <w:rPr>
          <w:rFonts w:eastAsia="MS Mincho" w:cs="Times New Roman"/>
          <w:sz w:val="22"/>
          <w:lang w:val="en-PH" w:eastAsia="en-US"/>
        </w:rPr>
        <w:br w:type="page"/>
      </w:r>
    </w:p>
    <w:p w14:paraId="06E7F350" w14:textId="77777777" w:rsidR="005B7EE7" w:rsidRPr="00D40A2D" w:rsidRDefault="005B7EE7" w:rsidP="005B7EE7">
      <w:pPr>
        <w:spacing w:after="100" w:line="360" w:lineRule="auto"/>
        <w:jc w:val="right"/>
        <w:outlineLvl w:val="0"/>
        <w:rPr>
          <w:rFonts w:eastAsia="MS Mincho" w:cs="Times New Roman"/>
          <w:b/>
          <w:bCs/>
          <w:szCs w:val="24"/>
          <w:lang w:val="en-PH" w:eastAsia="en-US"/>
        </w:rPr>
      </w:pPr>
      <w:r w:rsidRPr="00D40A2D">
        <w:rPr>
          <w:rFonts w:eastAsia="MS Mincho" w:cs="Times New Roman"/>
          <w:b/>
          <w:bCs/>
          <w:szCs w:val="24"/>
          <w:lang w:val="en-PH" w:eastAsia="en-US"/>
        </w:rPr>
        <w:lastRenderedPageBreak/>
        <w:t>Appendix B</w:t>
      </w:r>
    </w:p>
    <w:p w14:paraId="0B6E0088" w14:textId="77777777" w:rsidR="005B7EE7" w:rsidRPr="00D40A2D" w:rsidRDefault="005B7EE7" w:rsidP="005B7EE7">
      <w:pPr>
        <w:spacing w:after="160" w:line="259" w:lineRule="auto"/>
        <w:jc w:val="right"/>
        <w:rPr>
          <w:rFonts w:eastAsia="MS Mincho" w:cs="Times New Roman"/>
          <w:sz w:val="20"/>
          <w:lang w:val="en-PH" w:eastAsia="en-US"/>
        </w:rPr>
      </w:pPr>
      <w:r w:rsidRPr="00D40A2D">
        <w:rPr>
          <w:rFonts w:eastAsia="MS Mincho" w:cs="Times New Roman"/>
          <w:sz w:val="20"/>
          <w:lang w:val="en-PH" w:eastAsia="en-US"/>
        </w:rPr>
        <w:t>Consultation Log Form</w:t>
      </w:r>
    </w:p>
    <w:p w14:paraId="16172B4A" w14:textId="77777777" w:rsidR="005B7EE7" w:rsidRPr="00D40A2D" w:rsidRDefault="005B7EE7" w:rsidP="005B7EE7">
      <w:pPr>
        <w:spacing w:after="160" w:line="259" w:lineRule="auto"/>
        <w:rPr>
          <w:rFonts w:eastAsia="MS Mincho" w:cs="Times New Roman"/>
          <w:noProof/>
          <w:sz w:val="22"/>
        </w:rPr>
      </w:pPr>
    </w:p>
    <w:p w14:paraId="11E46D1C" w14:textId="77777777" w:rsidR="005B7EE7" w:rsidRPr="00D40A2D" w:rsidRDefault="005B7EE7" w:rsidP="002C33B3">
      <w:pPr>
        <w:spacing w:after="160" w:line="259" w:lineRule="auto"/>
        <w:jc w:val="center"/>
        <w:rPr>
          <w:rFonts w:eastAsia="MS Mincho" w:cs="Times New Roman"/>
          <w:noProof/>
          <w:sz w:val="22"/>
        </w:rPr>
      </w:pPr>
      <w:r w:rsidRPr="00D40A2D">
        <w:rPr>
          <w:rFonts w:eastAsia="MS Mincho" w:cs="Times New Roman"/>
          <w:noProof/>
          <w:sz w:val="22"/>
        </w:rPr>
        <w:drawing>
          <wp:inline distT="0" distB="0" distL="0" distR="0" wp14:anchorId="497D9D58" wp14:editId="730A1A5F">
            <wp:extent cx="3529882" cy="4804018"/>
            <wp:effectExtent l="0" t="8573" r="5398" b="5397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380376_2416590278557866_5540513927873429504_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5" t="5439" r="10732" b="5240"/>
                    <a:stretch/>
                  </pic:blipFill>
                  <pic:spPr bwMode="auto">
                    <a:xfrm rot="16200000">
                      <a:off x="0" y="0"/>
                      <a:ext cx="3535129" cy="481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A79A2" w14:textId="1E1B11A0" w:rsidR="005B7EE7" w:rsidRPr="00D40A2D" w:rsidRDefault="002C33B3" w:rsidP="002C33B3">
      <w:pPr>
        <w:spacing w:after="160" w:line="259" w:lineRule="auto"/>
        <w:jc w:val="center"/>
        <w:rPr>
          <w:rFonts w:eastAsia="MS Mincho" w:cs="Times New Roman"/>
          <w:sz w:val="22"/>
          <w:lang w:val="en-PH" w:eastAsia="en-US"/>
        </w:rPr>
      </w:pPr>
      <w:r w:rsidRPr="00D40A2D">
        <w:rPr>
          <w:rFonts w:eastAsia="MS Mincho" w:cs="Times New Roman"/>
          <w:noProof/>
          <w:sz w:val="22"/>
        </w:rPr>
        <w:drawing>
          <wp:inline distT="0" distB="0" distL="0" distR="0" wp14:anchorId="40B83508" wp14:editId="0924CB62">
            <wp:extent cx="2962827" cy="4683575"/>
            <wp:effectExtent l="0" t="3175" r="6350" b="6350"/>
            <wp:docPr id="18" name="Picture 18" descr="E:\CAPSTONE41\76905062_965224243840730_83346744893463592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STONE41\76905062_965224243840730_833467448934635929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6550" r="17949" b="6918"/>
                    <a:stretch/>
                  </pic:blipFill>
                  <pic:spPr bwMode="auto">
                    <a:xfrm rot="5400000">
                      <a:off x="0" y="0"/>
                      <a:ext cx="2965469" cy="468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E0A3" w14:textId="24C96249" w:rsidR="002C33B3" w:rsidRPr="00D40A2D" w:rsidRDefault="002C33B3">
      <w:pPr>
        <w:rPr>
          <w:rFonts w:cs="Times New Roman"/>
        </w:rPr>
      </w:pPr>
      <w:r w:rsidRPr="00D40A2D">
        <w:rPr>
          <w:rFonts w:cs="Times New Roman"/>
        </w:rPr>
        <w:br w:type="page"/>
      </w:r>
    </w:p>
    <w:p w14:paraId="55C2A2C7" w14:textId="6FCACEC1" w:rsidR="003343F1" w:rsidRPr="00D40A2D" w:rsidRDefault="003343F1" w:rsidP="003343F1">
      <w:pPr>
        <w:spacing w:after="100" w:line="360" w:lineRule="auto"/>
        <w:jc w:val="right"/>
        <w:outlineLvl w:val="0"/>
        <w:rPr>
          <w:rFonts w:eastAsia="MS Mincho" w:cs="Times New Roman"/>
          <w:b/>
          <w:bCs/>
          <w:szCs w:val="24"/>
          <w:lang w:val="en-PH" w:eastAsia="en-US"/>
        </w:rPr>
      </w:pPr>
      <w:r w:rsidRPr="00D40A2D">
        <w:rPr>
          <w:rFonts w:eastAsia="MS Mincho" w:cs="Times New Roman"/>
          <w:b/>
          <w:bCs/>
          <w:szCs w:val="24"/>
          <w:lang w:val="en-PH" w:eastAsia="en-US"/>
        </w:rPr>
        <w:lastRenderedPageBreak/>
        <w:t>Appendix C</w:t>
      </w:r>
    </w:p>
    <w:p w14:paraId="26EBA0BC" w14:textId="4E791973" w:rsidR="003343F1" w:rsidRPr="00D40A2D" w:rsidRDefault="003343F1" w:rsidP="003343F1">
      <w:pPr>
        <w:spacing w:after="160" w:line="259" w:lineRule="auto"/>
        <w:jc w:val="right"/>
        <w:rPr>
          <w:rFonts w:eastAsia="MS Mincho" w:cs="Times New Roman"/>
          <w:sz w:val="20"/>
          <w:lang w:val="en-PH" w:eastAsia="en-US"/>
        </w:rPr>
      </w:pPr>
      <w:r w:rsidRPr="00D40A2D">
        <w:rPr>
          <w:rFonts w:eastAsia="MS Mincho" w:cs="Times New Roman"/>
          <w:sz w:val="20"/>
          <w:lang w:val="en-PH" w:eastAsia="en-US"/>
        </w:rPr>
        <w:t>Censor’s Certificate</w:t>
      </w:r>
    </w:p>
    <w:p w14:paraId="3F0332B0" w14:textId="19CC1676" w:rsidR="00D40A2D" w:rsidRPr="00D40A2D" w:rsidRDefault="003343F1" w:rsidP="00E21FA3">
      <w:pPr>
        <w:spacing w:after="160" w:line="259" w:lineRule="auto"/>
        <w:jc w:val="center"/>
        <w:rPr>
          <w:rFonts w:cs="Times New Roman"/>
        </w:rPr>
      </w:pPr>
      <w:r w:rsidRPr="00D40A2D">
        <w:rPr>
          <w:rFonts w:eastAsia="MS Mincho" w:cs="Times New Roman"/>
          <w:noProof/>
          <w:sz w:val="20"/>
        </w:rPr>
        <w:drawing>
          <wp:inline distT="0" distB="0" distL="0" distR="0" wp14:anchorId="5B1397FD" wp14:editId="62419B72">
            <wp:extent cx="4960800" cy="7362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6" t="1024" r="5492" b="4124"/>
                    <a:stretch/>
                  </pic:blipFill>
                  <pic:spPr bwMode="auto">
                    <a:xfrm>
                      <a:off x="0" y="0"/>
                      <a:ext cx="4965142" cy="736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A2D" w:rsidRPr="00D40A2D" w:rsidSect="000D5F69">
      <w:headerReference w:type="default" r:id="rId13"/>
      <w:pgSz w:w="12240" w:h="15840" w:code="1"/>
      <w:pgMar w:top="1440" w:right="1440" w:bottom="1440" w:left="2160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F6913" w14:textId="77777777" w:rsidR="00057D60" w:rsidRDefault="00057D60" w:rsidP="00892F90">
      <w:pPr>
        <w:spacing w:after="0" w:line="240" w:lineRule="auto"/>
      </w:pPr>
      <w:r>
        <w:separator/>
      </w:r>
    </w:p>
  </w:endnote>
  <w:endnote w:type="continuationSeparator" w:id="0">
    <w:p w14:paraId="1CE0D28F" w14:textId="77777777" w:rsidR="00057D60" w:rsidRDefault="00057D60" w:rsidP="0089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114AE" w14:textId="77777777" w:rsidR="00057D60" w:rsidRDefault="00057D60" w:rsidP="00892F90">
      <w:pPr>
        <w:spacing w:after="0" w:line="240" w:lineRule="auto"/>
      </w:pPr>
      <w:r>
        <w:separator/>
      </w:r>
    </w:p>
  </w:footnote>
  <w:footnote w:type="continuationSeparator" w:id="0">
    <w:p w14:paraId="1B23870D" w14:textId="77777777" w:rsidR="00057D60" w:rsidRDefault="00057D60" w:rsidP="0089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47293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B932470" w14:textId="369437CD" w:rsidR="005D2ACB" w:rsidRPr="00C74005" w:rsidRDefault="005D2ACB">
        <w:pPr>
          <w:pStyle w:val="Header"/>
          <w:jc w:val="right"/>
          <w:rPr>
            <w:rFonts w:ascii="Times New Roman" w:hAnsi="Times New Roman" w:cs="Times New Roman"/>
          </w:rPr>
        </w:pPr>
        <w:r w:rsidRPr="00C74005">
          <w:rPr>
            <w:rFonts w:ascii="Times New Roman" w:hAnsi="Times New Roman" w:cs="Times New Roman"/>
          </w:rPr>
          <w:fldChar w:fldCharType="begin"/>
        </w:r>
        <w:r w:rsidRPr="00C74005">
          <w:rPr>
            <w:rFonts w:ascii="Times New Roman" w:hAnsi="Times New Roman" w:cs="Times New Roman"/>
          </w:rPr>
          <w:instrText xml:space="preserve"> PAGE   \* MERGEFORMAT </w:instrText>
        </w:r>
        <w:r w:rsidRPr="00C74005">
          <w:rPr>
            <w:rFonts w:ascii="Times New Roman" w:hAnsi="Times New Roman" w:cs="Times New Roman"/>
          </w:rPr>
          <w:fldChar w:fldCharType="separate"/>
        </w:r>
        <w:r w:rsidR="000D5F69">
          <w:rPr>
            <w:rFonts w:ascii="Times New Roman" w:hAnsi="Times New Roman" w:cs="Times New Roman"/>
            <w:noProof/>
          </w:rPr>
          <w:t>65</w:t>
        </w:r>
        <w:r w:rsidRPr="00C7400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6E9C6B6" w14:textId="77777777" w:rsidR="005D2ACB" w:rsidRDefault="005D2ACB" w:rsidP="003905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3C66"/>
    <w:multiLevelType w:val="hybridMultilevel"/>
    <w:tmpl w:val="051E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0C8A"/>
    <w:multiLevelType w:val="multilevel"/>
    <w:tmpl w:val="B5981268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37475FFE"/>
    <w:multiLevelType w:val="hybridMultilevel"/>
    <w:tmpl w:val="E19A4E24"/>
    <w:lvl w:ilvl="0" w:tplc="046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6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6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4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64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64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4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64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64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90"/>
    <w:rsid w:val="00032FAF"/>
    <w:rsid w:val="00034F76"/>
    <w:rsid w:val="00057D60"/>
    <w:rsid w:val="000D5F69"/>
    <w:rsid w:val="000D6D97"/>
    <w:rsid w:val="000E3F9D"/>
    <w:rsid w:val="000F4A95"/>
    <w:rsid w:val="00100F93"/>
    <w:rsid w:val="00111A50"/>
    <w:rsid w:val="00165809"/>
    <w:rsid w:val="001910C4"/>
    <w:rsid w:val="00197AC3"/>
    <w:rsid w:val="001C306A"/>
    <w:rsid w:val="002942BD"/>
    <w:rsid w:val="002A1FE9"/>
    <w:rsid w:val="002A3604"/>
    <w:rsid w:val="002C33B3"/>
    <w:rsid w:val="002E5757"/>
    <w:rsid w:val="00317F76"/>
    <w:rsid w:val="003343F1"/>
    <w:rsid w:val="00357505"/>
    <w:rsid w:val="00371432"/>
    <w:rsid w:val="003775FB"/>
    <w:rsid w:val="0039051A"/>
    <w:rsid w:val="00392D0A"/>
    <w:rsid w:val="004212DD"/>
    <w:rsid w:val="0044289E"/>
    <w:rsid w:val="004C0D4C"/>
    <w:rsid w:val="004F124C"/>
    <w:rsid w:val="005050BB"/>
    <w:rsid w:val="005055E9"/>
    <w:rsid w:val="00523F4A"/>
    <w:rsid w:val="005253E8"/>
    <w:rsid w:val="005773D9"/>
    <w:rsid w:val="005A054D"/>
    <w:rsid w:val="005B7EE7"/>
    <w:rsid w:val="005C656A"/>
    <w:rsid w:val="005D2ACB"/>
    <w:rsid w:val="005F14B9"/>
    <w:rsid w:val="005F2BE2"/>
    <w:rsid w:val="006208D8"/>
    <w:rsid w:val="00733D0E"/>
    <w:rsid w:val="007724EB"/>
    <w:rsid w:val="007B6477"/>
    <w:rsid w:val="007E4CFC"/>
    <w:rsid w:val="007F2727"/>
    <w:rsid w:val="00805107"/>
    <w:rsid w:val="008255B1"/>
    <w:rsid w:val="00873DF1"/>
    <w:rsid w:val="00892F90"/>
    <w:rsid w:val="0098263B"/>
    <w:rsid w:val="009C03EC"/>
    <w:rsid w:val="009C649C"/>
    <w:rsid w:val="00A059DE"/>
    <w:rsid w:val="00A15BD0"/>
    <w:rsid w:val="00A51184"/>
    <w:rsid w:val="00A603DA"/>
    <w:rsid w:val="00A666D1"/>
    <w:rsid w:val="00A87FE9"/>
    <w:rsid w:val="00AB11A0"/>
    <w:rsid w:val="00AB529B"/>
    <w:rsid w:val="00AF50B4"/>
    <w:rsid w:val="00B42D52"/>
    <w:rsid w:val="00BC5540"/>
    <w:rsid w:val="00C0508A"/>
    <w:rsid w:val="00C07EB1"/>
    <w:rsid w:val="00C2641D"/>
    <w:rsid w:val="00C31D4D"/>
    <w:rsid w:val="00C3513C"/>
    <w:rsid w:val="00C52EBF"/>
    <w:rsid w:val="00C936B6"/>
    <w:rsid w:val="00C93853"/>
    <w:rsid w:val="00C946D1"/>
    <w:rsid w:val="00CA2965"/>
    <w:rsid w:val="00CC12BC"/>
    <w:rsid w:val="00D051C9"/>
    <w:rsid w:val="00D10194"/>
    <w:rsid w:val="00D30937"/>
    <w:rsid w:val="00D40A2D"/>
    <w:rsid w:val="00D92327"/>
    <w:rsid w:val="00D930AC"/>
    <w:rsid w:val="00DA515F"/>
    <w:rsid w:val="00E145CC"/>
    <w:rsid w:val="00E21FA3"/>
    <w:rsid w:val="00E50F0A"/>
    <w:rsid w:val="00E81B64"/>
    <w:rsid w:val="00F1178B"/>
    <w:rsid w:val="00F26232"/>
    <w:rsid w:val="00F31735"/>
    <w:rsid w:val="00F350D7"/>
    <w:rsid w:val="00F56590"/>
    <w:rsid w:val="00F720DA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70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FB"/>
    <w:pPr>
      <w:keepNext/>
      <w:keepLines/>
      <w:spacing w:after="10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00F93"/>
    <w:pPr>
      <w:adjustRightInd w:val="0"/>
      <w:spacing w:before="100"/>
      <w:jc w:val="left"/>
      <w:outlineLvl w:val="1"/>
    </w:pPr>
    <w:rPr>
      <w:bCs w:val="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FB"/>
    <w:rPr>
      <w:rFonts w:asciiTheme="majorHAnsi" w:eastAsiaTheme="majorEastAsia" w:hAnsiTheme="majorHAnsi" w:cstheme="majorBidi"/>
      <w:b/>
      <w:bCs/>
      <w:szCs w:val="28"/>
    </w:rPr>
  </w:style>
  <w:style w:type="paragraph" w:styleId="Header">
    <w:name w:val="header"/>
    <w:basedOn w:val="Normal"/>
    <w:link w:val="Head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fil-PH" w:eastAsia="fil-PH"/>
    </w:rPr>
  </w:style>
  <w:style w:type="character" w:customStyle="1" w:styleId="HeaderChar">
    <w:name w:val="Header Char"/>
    <w:basedOn w:val="DefaultParagraphFont"/>
    <w:link w:val="Header"/>
    <w:uiPriority w:val="99"/>
    <w:rsid w:val="00892F90"/>
    <w:rPr>
      <w:rFonts w:ascii="Calibri" w:hAnsi="Calibri"/>
      <w:sz w:val="22"/>
      <w:lang w:val="fil-PH" w:eastAsia="fil-PH"/>
    </w:rPr>
  </w:style>
  <w:style w:type="paragraph" w:styleId="Footer">
    <w:name w:val="footer"/>
    <w:basedOn w:val="Normal"/>
    <w:link w:val="FooterChar"/>
    <w:uiPriority w:val="99"/>
    <w:unhideWhenUsed/>
    <w:rsid w:val="0089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F90"/>
  </w:style>
  <w:style w:type="paragraph" w:styleId="ListParagraph">
    <w:name w:val="List Paragraph"/>
    <w:basedOn w:val="Normal"/>
    <w:uiPriority w:val="34"/>
    <w:qFormat/>
    <w:rsid w:val="00100F93"/>
    <w:pPr>
      <w:spacing w:after="160" w:line="259" w:lineRule="auto"/>
      <w:ind w:left="720"/>
      <w:contextualSpacing/>
    </w:pPr>
    <w:rPr>
      <w:rFonts w:eastAsia="MS Mincho"/>
      <w:sz w:val="22"/>
      <w:lang w:eastAsia="en-US"/>
    </w:rPr>
  </w:style>
  <w:style w:type="table" w:styleId="TableGrid">
    <w:name w:val="Table Grid"/>
    <w:basedOn w:val="TableNormal"/>
    <w:uiPriority w:val="59"/>
    <w:rsid w:val="00100F93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00F93"/>
    <w:rPr>
      <w:rFonts w:asciiTheme="majorHAnsi" w:eastAsiaTheme="majorEastAsia" w:hAnsiTheme="majorHAnsi" w:cstheme="majorBidi"/>
      <w:b/>
      <w:sz w:val="22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100F93"/>
  </w:style>
  <w:style w:type="paragraph" w:styleId="BalloonText">
    <w:name w:val="Balloon Text"/>
    <w:basedOn w:val="Normal"/>
    <w:link w:val="BalloonTextChar"/>
    <w:uiPriority w:val="99"/>
    <w:semiHidden/>
    <w:unhideWhenUsed/>
    <w:rsid w:val="00100F93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F9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00F93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100F93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100F93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100F93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100F93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table" w:styleId="MediumShading2-Accent1">
    <w:name w:val="Medium Shading 2 Accent 1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100F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00F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100F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100F9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100F9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TableGrid2">
    <w:name w:val="Table Grid2"/>
    <w:basedOn w:val="TableNormal"/>
    <w:next w:val="TableGrid"/>
    <w:uiPriority w:val="59"/>
    <w:rsid w:val="005B7EE7"/>
    <w:pPr>
      <w:spacing w:after="0" w:line="240" w:lineRule="auto"/>
    </w:pPr>
    <w:rPr>
      <w:rFonts w:ascii="Calibri" w:eastAsia="Calibri" w:hAnsi="Calibri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5B7EE7"/>
  </w:style>
  <w:style w:type="table" w:customStyle="1" w:styleId="TableGrid3">
    <w:name w:val="Table Grid3"/>
    <w:basedOn w:val="TableNormal"/>
    <w:next w:val="TableGrid"/>
    <w:uiPriority w:val="59"/>
    <w:rsid w:val="005B7EE7"/>
    <w:pPr>
      <w:spacing w:after="0" w:line="240" w:lineRule="auto"/>
      <w:jc w:val="both"/>
    </w:pPr>
    <w:rPr>
      <w:rFonts w:eastAsia="Times New Roman"/>
      <w:sz w:val="22"/>
      <w:lang w:val="fil-PH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basedOn w:val="TableNormal"/>
    <w:next w:val="MediumShading2-Accent1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2">
    <w:name w:val="Medium List 22"/>
    <w:basedOn w:val="TableNormal"/>
    <w:next w:val="MediumList2"/>
    <w:uiPriority w:val="66"/>
    <w:rsid w:val="005B7EE7"/>
    <w:pPr>
      <w:spacing w:after="0" w:line="240" w:lineRule="auto"/>
      <w:jc w:val="both"/>
    </w:pPr>
    <w:rPr>
      <w:rFonts w:eastAsia="MS Gothic" w:cs="Times New Roman"/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22">
    <w:name w:val="Medium Shading 1 - Accent 22"/>
    <w:basedOn w:val="TableNormal"/>
    <w:next w:val="MediumShading1-Accent2"/>
    <w:uiPriority w:val="63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8" w:space="0" w:color="C5C5C5"/>
        <w:left w:val="single" w:sz="8" w:space="0" w:color="C5C5C5"/>
        <w:bottom w:val="single" w:sz="8" w:space="0" w:color="C5C5C5"/>
        <w:right w:val="single" w:sz="8" w:space="0" w:color="C5C5C5"/>
        <w:insideH w:val="single" w:sz="8" w:space="0" w:color="C5C5C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/>
          <w:left w:val="single" w:sz="8" w:space="0" w:color="C5C5C5"/>
          <w:bottom w:val="single" w:sz="8" w:space="0" w:color="C5C5C5"/>
          <w:right w:val="single" w:sz="8" w:space="0" w:color="C5C5C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22">
    <w:name w:val="Medium Shading 2 - Accent 22"/>
    <w:basedOn w:val="TableNormal"/>
    <w:next w:val="MediumShading2-Accent2"/>
    <w:uiPriority w:val="64"/>
    <w:rsid w:val="005B7EE7"/>
    <w:pPr>
      <w:spacing w:after="0" w:line="240" w:lineRule="auto"/>
      <w:jc w:val="both"/>
    </w:pPr>
    <w:rPr>
      <w:sz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2">
    <w:name w:val="Medium List 12"/>
    <w:basedOn w:val="TableNormal"/>
    <w:next w:val="MediumList1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2">
    <w:name w:val="Light Shading2"/>
    <w:basedOn w:val="TableNormal"/>
    <w:next w:val="LightShading"/>
    <w:uiPriority w:val="60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22">
    <w:name w:val="Light Shading - Accent 22"/>
    <w:basedOn w:val="TableNormal"/>
    <w:next w:val="LightShading-Accent2"/>
    <w:uiPriority w:val="60"/>
    <w:rsid w:val="005B7EE7"/>
    <w:pPr>
      <w:spacing w:after="0" w:line="240" w:lineRule="auto"/>
      <w:jc w:val="both"/>
    </w:pPr>
    <w:rPr>
      <w:color w:val="858585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/>
          <w:left w:val="nil"/>
          <w:bottom w:val="single" w:sz="8" w:space="0" w:color="B2B2B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/>
      </w:tcPr>
    </w:tblStylePr>
  </w:style>
  <w:style w:type="table" w:customStyle="1" w:styleId="MediumList1-Accent22">
    <w:name w:val="Medium List 1 - Accent 22"/>
    <w:basedOn w:val="TableNormal"/>
    <w:next w:val="MediumList1-Accent2"/>
    <w:uiPriority w:val="65"/>
    <w:rsid w:val="005B7EE7"/>
    <w:pPr>
      <w:spacing w:after="0" w:line="240" w:lineRule="auto"/>
      <w:jc w:val="both"/>
    </w:pPr>
    <w:rPr>
      <w:color w:val="000000"/>
      <w:sz w:val="22"/>
    </w:rPr>
    <w:tblPr>
      <w:tblStyleRowBandSize w:val="1"/>
      <w:tblStyleColBandSize w:val="1"/>
      <w:tblInd w:w="0" w:type="dxa"/>
      <w:tblBorders>
        <w:top w:val="single" w:sz="8" w:space="0" w:color="B2B2B2"/>
        <w:bottom w:val="single" w:sz="8" w:space="0" w:color="B2B2B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MS Gothic" w:hAnsi="Times New Roman" w:cs="Times New Roman"/>
      </w:rPr>
      <w:tblPr/>
      <w:tcPr>
        <w:tcBorders>
          <w:top w:val="nil"/>
          <w:bottom w:val="single" w:sz="8" w:space="0" w:color="B2B2B2"/>
        </w:tcBorders>
      </w:tcPr>
    </w:tblStylePr>
    <w:tblStylePr w:type="lastRow">
      <w:rPr>
        <w:b/>
        <w:bCs/>
        <w:color w:val="000000"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/>
          <w:bottom w:val="single" w:sz="8" w:space="0" w:color="B2B2B2"/>
        </w:tcBorders>
      </w:tcPr>
    </w:tblStylePr>
    <w:tblStylePr w:type="band1Vert">
      <w:tblPr/>
      <w:tcPr>
        <w:shd w:val="clear" w:color="auto" w:fill="EBEBEB"/>
      </w:tcPr>
    </w:tblStylePr>
    <w:tblStylePr w:type="band1Horz">
      <w:tblPr/>
      <w:tcPr>
        <w:shd w:val="clear" w:color="auto" w:fill="EBEBEB"/>
      </w:tcPr>
    </w:tblStylePr>
  </w:style>
  <w:style w:type="character" w:customStyle="1" w:styleId="Hyperlink1">
    <w:name w:val="Hyperlink1"/>
    <w:basedOn w:val="DefaultParagraphFont"/>
    <w:uiPriority w:val="99"/>
    <w:unhideWhenUsed/>
    <w:rsid w:val="005B7EE7"/>
    <w:rPr>
      <w:color w:val="5F5F5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EE7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semiHidden/>
    <w:unhideWhenUsed/>
    <w:rsid w:val="005B7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B0321-F158-4B1F-AC40-4C127FE3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4</cp:revision>
  <cp:lastPrinted>2019-11-14T07:09:00Z</cp:lastPrinted>
  <dcterms:created xsi:type="dcterms:W3CDTF">2019-11-14T07:06:00Z</dcterms:created>
  <dcterms:modified xsi:type="dcterms:W3CDTF">2019-11-14T07:09:00Z</dcterms:modified>
</cp:coreProperties>
</file>