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7F18EA">
        <w:tc>
          <w:tcPr>
            <w:tcW w:w="9936" w:type="dxa"/>
            <w:gridSpan w:val="3"/>
            <w:tcBorders>
              <w:top w:val="nil"/>
              <w:left w:val="nil"/>
              <w:right w:val="nil"/>
            </w:tcBorders>
          </w:tcPr>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67732E">
        <w:trPr>
          <w:trHeight w:val="566"/>
        </w:trPr>
        <w:tc>
          <w:tcPr>
            <w:tcW w:w="9936" w:type="dxa"/>
            <w:gridSpan w:val="3"/>
            <w:tcBorders>
              <w:bottom w:val="single" w:sz="4" w:space="0" w:color="auto"/>
            </w:tcBorders>
            <w:vAlign w:val="center"/>
          </w:tcPr>
          <w:p w:rsidR="007F18EA" w:rsidRDefault="005A56F7" w:rsidP="008E2465">
            <w:pPr>
              <w:rPr>
                <w:rFonts w:ascii="Times New Roman" w:hAnsi="Times New Roman" w:cs="Times New Roman"/>
                <w:sz w:val="24"/>
                <w:szCs w:val="24"/>
                <w:lang w:val="en-PH"/>
              </w:rPr>
            </w:pPr>
            <w:proofErr w:type="spellStart"/>
            <w:r>
              <w:rPr>
                <w:rFonts w:ascii="Times New Roman" w:hAnsi="Times New Roman" w:cs="Times New Roman"/>
                <w:sz w:val="24"/>
                <w:szCs w:val="24"/>
                <w:lang w:val="en-PH"/>
              </w:rPr>
              <w:t>iLearnCentral</w:t>
            </w:r>
            <w:proofErr w:type="spellEnd"/>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67732E">
        <w:trPr>
          <w:trHeight w:val="620"/>
        </w:trPr>
        <w:tc>
          <w:tcPr>
            <w:tcW w:w="9936" w:type="dxa"/>
            <w:gridSpan w:val="3"/>
            <w:tcBorders>
              <w:bottom w:val="single" w:sz="4" w:space="0" w:color="auto"/>
            </w:tcBorders>
            <w:vAlign w:val="center"/>
          </w:tcPr>
          <w:p w:rsidR="007F18EA" w:rsidRDefault="005A56F7" w:rsidP="006C675A">
            <w:pPr>
              <w:rPr>
                <w:rFonts w:ascii="Times New Roman" w:hAnsi="Times New Roman" w:cs="Times New Roman"/>
                <w:sz w:val="24"/>
                <w:szCs w:val="24"/>
                <w:lang w:val="en-PH"/>
              </w:rPr>
            </w:pPr>
            <w:r>
              <w:rPr>
                <w:rFonts w:ascii="Times New Roman" w:hAnsi="Times New Roman" w:cs="Times New Roman"/>
                <w:sz w:val="24"/>
                <w:szCs w:val="24"/>
                <w:lang w:val="en-PH"/>
              </w:rPr>
              <w:t xml:space="preserve">Cloud-based learning </w:t>
            </w:r>
            <w:proofErr w:type="spellStart"/>
            <w:r>
              <w:rPr>
                <w:rFonts w:ascii="Times New Roman" w:hAnsi="Times New Roman" w:cs="Times New Roman"/>
                <w:sz w:val="24"/>
                <w:szCs w:val="24"/>
                <w:lang w:val="en-PH"/>
              </w:rPr>
              <w:t>center</w:t>
            </w:r>
            <w:proofErr w:type="spellEnd"/>
            <w:r>
              <w:rPr>
                <w:rFonts w:ascii="Times New Roman" w:hAnsi="Times New Roman" w:cs="Times New Roman"/>
                <w:sz w:val="24"/>
                <w:szCs w:val="24"/>
                <w:lang w:val="en-PH"/>
              </w:rPr>
              <w:t xml:space="preserve"> p</w:t>
            </w:r>
            <w:r w:rsidRPr="005A56F7">
              <w:rPr>
                <w:rFonts w:ascii="Times New Roman" w:hAnsi="Times New Roman" w:cs="Times New Roman"/>
                <w:sz w:val="24"/>
                <w:szCs w:val="24"/>
                <w:lang w:val="en-PH"/>
              </w:rPr>
              <w:t xml:space="preserve">latform </w:t>
            </w:r>
            <w:r w:rsidR="006C675A">
              <w:rPr>
                <w:rFonts w:ascii="Times New Roman" w:hAnsi="Times New Roman" w:cs="Times New Roman"/>
                <w:sz w:val="24"/>
                <w:szCs w:val="24"/>
                <w:lang w:val="en-PH"/>
              </w:rPr>
              <w:t>to automate operations and assist educators.</w:t>
            </w:r>
          </w:p>
        </w:tc>
      </w:tr>
      <w:tr w:rsidR="007F18EA" w:rsidTr="007F18EA">
        <w:tc>
          <w:tcPr>
            <w:tcW w:w="9936" w:type="dxa"/>
            <w:gridSpan w:val="3"/>
            <w:tcBorders>
              <w:top w:val="single" w:sz="4" w:space="0" w:color="auto"/>
              <w:left w:val="nil"/>
              <w:right w:val="nil"/>
            </w:tcBorders>
          </w:tcPr>
          <w:p w:rsidR="007F18EA" w:rsidRPr="005A56F7" w:rsidRDefault="007F18EA">
            <w:pPr>
              <w:rPr>
                <w:rFonts w:ascii="Times New Roman" w:hAnsi="Times New Roman" w:cs="Times New Roman"/>
                <w:sz w:val="24"/>
                <w:szCs w:val="24"/>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CC4A31">
        <w:tc>
          <w:tcPr>
            <w:tcW w:w="9936" w:type="dxa"/>
            <w:gridSpan w:val="3"/>
            <w:tcBorders>
              <w:bottom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32276" w:rsidTr="00CC4A31">
        <w:trPr>
          <w:trHeight w:val="288"/>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tcPr>
          <w:p w:rsidR="00732276" w:rsidRDefault="00CC4A31" w:rsidP="006026E5">
            <w:pPr>
              <w:rPr>
                <w:rFonts w:ascii="Times New Roman" w:hAnsi="Times New Roman" w:cs="Times New Roman"/>
                <w:sz w:val="24"/>
                <w:szCs w:val="24"/>
                <w:lang w:val="en-PH"/>
              </w:rPr>
            </w:pPr>
            <w:r>
              <w:rPr>
                <w:rFonts w:ascii="Times New Roman" w:hAnsi="Times New Roman" w:cs="Times New Roman"/>
                <w:sz w:val="24"/>
                <w:szCs w:val="24"/>
              </w:rPr>
              <w:t>Jephunneh C. Mabini</w:t>
            </w:r>
          </w:p>
        </w:tc>
      </w:tr>
      <w:tr w:rsidR="00732276" w:rsidTr="00CC4A31">
        <w:trPr>
          <w:trHeight w:val="287"/>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tcPr>
          <w:p w:rsidR="00732276" w:rsidRDefault="001C2F8B">
            <w:pPr>
              <w:rPr>
                <w:rFonts w:ascii="Times New Roman" w:hAnsi="Times New Roman" w:cs="Times New Roman"/>
                <w:sz w:val="24"/>
                <w:szCs w:val="24"/>
                <w:lang w:val="en-PH"/>
              </w:rPr>
            </w:pPr>
            <w:r w:rsidRPr="00014387">
              <w:rPr>
                <w:rFonts w:ascii="Times New Roman" w:hAnsi="Times New Roman" w:cs="Times New Roman"/>
                <w:sz w:val="24"/>
                <w:szCs w:val="24"/>
                <w:lang w:val="en-PH"/>
              </w:rPr>
              <w:t>063 Sitio Riles, Basak, Mandaue City, Cebu, Philippines, 6014</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sidRPr="00AF60FF">
              <w:rPr>
                <w:rFonts w:ascii="Times New Roman" w:hAnsi="Times New Roman" w:cs="Times New Roman"/>
                <w:sz w:val="24"/>
                <w:szCs w:val="24"/>
              </w:rPr>
              <w:t>mcjeph@gmail.com</w:t>
            </w:r>
          </w:p>
        </w:tc>
      </w:tr>
      <w:tr w:rsidR="007F18EA" w:rsidTr="007F18EA">
        <w:tc>
          <w:tcPr>
            <w:tcW w:w="9936" w:type="dxa"/>
            <w:gridSpan w:val="3"/>
            <w:tcBorders>
              <w:top w:val="single" w:sz="4" w:space="0" w:color="auto"/>
              <w:left w:val="nil"/>
              <w:bottom w:val="single" w:sz="4" w:space="0" w:color="auto"/>
              <w:right w:val="nil"/>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32276" w:rsidTr="00CC4A31">
        <w:trPr>
          <w:trHeight w:val="288"/>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732276" w:rsidRDefault="00CC4A31" w:rsidP="006026E5">
            <w:pPr>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rPr>
              <w:t>Rhea Shane M. Chiong</w:t>
            </w:r>
          </w:p>
        </w:tc>
      </w:tr>
      <w:tr w:rsidR="00732276" w:rsidTr="00CC4A31">
        <w:trPr>
          <w:trHeight w:val="287"/>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732276" w:rsidTr="00CC4A31">
        <w:trPr>
          <w:trHeight w:val="287"/>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732276" w:rsidRDefault="00CC4A31" w:rsidP="006026E5">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732276" w:rsidTr="00CC4A31">
        <w:trPr>
          <w:trHeight w:val="287"/>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 Shane M. Chiong</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CC4A31" w:rsidTr="00CC4A31">
        <w:tc>
          <w:tcPr>
            <w:tcW w:w="1908" w:type="dxa"/>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bottom w:val="single" w:sz="4" w:space="0" w:color="auto"/>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1" w:type="dxa"/>
            <w:tcBorders>
              <w:left w:val="nil"/>
            </w:tcBorders>
          </w:tcPr>
          <w:p w:rsidR="00CC4A31" w:rsidRDefault="0078226A" w:rsidP="0078226A">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15" w:type="dxa"/>
            <w:gridSpan w:val="2"/>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1" w:type="dxa"/>
            <w:tcBorders>
              <w:left w:val="nil"/>
              <w:bottom w:val="single" w:sz="4" w:space="0" w:color="auto"/>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78226A" w:rsidP="00CC4A31">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p w:rsidR="005A56F7" w:rsidRDefault="001107CD" w:rsidP="001107CD">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1. A lot of </w:t>
            </w:r>
            <w:r w:rsidR="00954D4C">
              <w:rPr>
                <w:rFonts w:ascii="Times New Roman" w:hAnsi="Times New Roman" w:cs="Times New Roman"/>
                <w:sz w:val="24"/>
                <w:szCs w:val="24"/>
                <w:lang w:val="en-PH"/>
              </w:rPr>
              <w:t>l</w:t>
            </w:r>
            <w:r>
              <w:rPr>
                <w:rFonts w:ascii="Times New Roman" w:hAnsi="Times New Roman" w:cs="Times New Roman"/>
                <w:sz w:val="24"/>
                <w:szCs w:val="24"/>
                <w:lang w:val="en-PH"/>
              </w:rPr>
              <w:t xml:space="preserve">earning </w:t>
            </w:r>
            <w:proofErr w:type="spellStart"/>
            <w:r w:rsidR="00954D4C">
              <w:rPr>
                <w:rFonts w:ascii="Times New Roman" w:hAnsi="Times New Roman" w:cs="Times New Roman"/>
                <w:sz w:val="24"/>
                <w:szCs w:val="24"/>
                <w:lang w:val="en-PH"/>
              </w:rPr>
              <w:t>c</w:t>
            </w:r>
            <w:r w:rsidR="004D5218">
              <w:rPr>
                <w:rFonts w:ascii="Times New Roman" w:hAnsi="Times New Roman" w:cs="Times New Roman"/>
                <w:sz w:val="24"/>
                <w:szCs w:val="24"/>
                <w:lang w:val="en-PH"/>
              </w:rPr>
              <w:t>enters’</w:t>
            </w:r>
            <w:proofErr w:type="spellEnd"/>
            <w:r>
              <w:rPr>
                <w:rFonts w:ascii="Times New Roman" w:hAnsi="Times New Roman" w:cs="Times New Roman"/>
                <w:sz w:val="24"/>
                <w:szCs w:val="24"/>
                <w:lang w:val="en-PH"/>
              </w:rPr>
              <w:t xml:space="preserve"> processes </w:t>
            </w:r>
            <w:proofErr w:type="gramStart"/>
            <w:r w:rsidR="004D5218">
              <w:rPr>
                <w:rFonts w:ascii="Times New Roman" w:hAnsi="Times New Roman" w:cs="Times New Roman"/>
                <w:sz w:val="24"/>
                <w:szCs w:val="24"/>
                <w:lang w:val="en-PH"/>
              </w:rPr>
              <w:t>are</w:t>
            </w:r>
            <w:proofErr w:type="gramEnd"/>
            <w:r>
              <w:rPr>
                <w:rFonts w:ascii="Times New Roman" w:hAnsi="Times New Roman" w:cs="Times New Roman"/>
                <w:sz w:val="24"/>
                <w:szCs w:val="24"/>
                <w:lang w:val="en-PH"/>
              </w:rPr>
              <w:t xml:space="preserve"> manual transactions since </w:t>
            </w:r>
            <w:r w:rsidR="005A56F7">
              <w:rPr>
                <w:rFonts w:ascii="Times New Roman" w:hAnsi="Times New Roman" w:cs="Times New Roman"/>
                <w:sz w:val="24"/>
                <w:szCs w:val="24"/>
                <w:lang w:val="en-PH"/>
              </w:rPr>
              <w:t xml:space="preserve">small and medium-sized learning </w:t>
            </w:r>
            <w:proofErr w:type="spellStart"/>
            <w:r w:rsidR="005A56F7">
              <w:rPr>
                <w:rFonts w:ascii="Times New Roman" w:hAnsi="Times New Roman" w:cs="Times New Roman"/>
                <w:sz w:val="24"/>
                <w:szCs w:val="24"/>
                <w:lang w:val="en-PH"/>
              </w:rPr>
              <w:t>centers</w:t>
            </w:r>
            <w:proofErr w:type="spellEnd"/>
            <w:r w:rsidR="005A56F7">
              <w:rPr>
                <w:rFonts w:ascii="Times New Roman" w:hAnsi="Times New Roman" w:cs="Times New Roman"/>
                <w:sz w:val="24"/>
                <w:szCs w:val="24"/>
                <w:lang w:val="en-PH"/>
              </w:rPr>
              <w:t xml:space="preserve"> would not have dedicated IT personnel to make </w:t>
            </w:r>
            <w:r>
              <w:rPr>
                <w:rFonts w:ascii="Times New Roman" w:hAnsi="Times New Roman" w:cs="Times New Roman"/>
                <w:sz w:val="24"/>
                <w:szCs w:val="24"/>
                <w:lang w:val="en-PH"/>
              </w:rPr>
              <w:t xml:space="preserve">automated </w:t>
            </w:r>
            <w:r w:rsidR="005A56F7">
              <w:rPr>
                <w:rFonts w:ascii="Times New Roman" w:hAnsi="Times New Roman" w:cs="Times New Roman"/>
                <w:sz w:val="24"/>
                <w:szCs w:val="24"/>
                <w:lang w:val="en-PH"/>
              </w:rPr>
              <w:t>systems for the</w:t>
            </w:r>
            <w:r>
              <w:rPr>
                <w:rFonts w:ascii="Times New Roman" w:hAnsi="Times New Roman" w:cs="Times New Roman"/>
                <w:sz w:val="24"/>
                <w:szCs w:val="24"/>
                <w:lang w:val="en-PH"/>
              </w:rPr>
              <w:t>m</w:t>
            </w:r>
            <w:r w:rsidR="005A56F7">
              <w:rPr>
                <w:rFonts w:ascii="Times New Roman" w:hAnsi="Times New Roman" w:cs="Times New Roman"/>
                <w:sz w:val="24"/>
                <w:szCs w:val="24"/>
                <w:lang w:val="en-PH"/>
              </w:rPr>
              <w:t>.</w:t>
            </w:r>
            <w:r>
              <w:rPr>
                <w:rFonts w:ascii="Times New Roman" w:hAnsi="Times New Roman" w:cs="Times New Roman"/>
                <w:sz w:val="24"/>
                <w:szCs w:val="24"/>
                <w:lang w:val="en-PH"/>
              </w:rPr>
              <w:t xml:space="preserve"> </w:t>
            </w:r>
          </w:p>
          <w:p w:rsidR="001107CD" w:rsidRDefault="001107CD" w:rsidP="001107CD">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2. Some teachers in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are only there for experience, so there is a relatively higher employee turnover rate</w:t>
            </w:r>
            <w:r w:rsidR="00954D4C">
              <w:rPr>
                <w:rFonts w:ascii="Times New Roman" w:hAnsi="Times New Roman" w:cs="Times New Roman"/>
                <w:sz w:val="24"/>
                <w:szCs w:val="24"/>
                <w:lang w:val="en-PH"/>
              </w:rPr>
              <w:t xml:space="preserve">. </w:t>
            </w:r>
          </w:p>
          <w:p w:rsidR="00954D4C" w:rsidRDefault="00954D4C" w:rsidP="004D5218">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3.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cater to specific types of students, so teachers would need to keep adjusting their lesson preparation and evaluation a lot. </w:t>
            </w: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4B55EC">
        <w:trPr>
          <w:trHeight w:val="3600"/>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p w:rsidR="00954D4C" w:rsidRDefault="00E36CFC" w:rsidP="00E36CFC">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The target market is small and medium-sized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These are the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with no connections with bigger institutions and don’t have multiple branches of business. The project will start with local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with the goal of reaching national level. There are different types of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w:t>
            </w:r>
            <w:proofErr w:type="spellStart"/>
            <w:r>
              <w:rPr>
                <w:rFonts w:ascii="Times New Roman" w:hAnsi="Times New Roman" w:cs="Times New Roman"/>
                <w:sz w:val="24"/>
                <w:szCs w:val="24"/>
                <w:lang w:val="en-PH"/>
              </w:rPr>
              <w:t>daycare</w:t>
            </w:r>
            <w:proofErr w:type="spellEnd"/>
            <w:r>
              <w:rPr>
                <w:rFonts w:ascii="Times New Roman" w:hAnsi="Times New Roman" w:cs="Times New Roman"/>
                <w:sz w:val="24"/>
                <w:szCs w:val="24"/>
                <w:lang w:val="en-PH"/>
              </w:rPr>
              <w:t xml:space="preserve">, sped, academic tutoring, music and arts, language, sports, and others. We will focus on 3 types: music and arts, academic tutoring, and language. This will give us the baseline of the common needs of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w:t>
            </w:r>
            <w:bookmarkStart w:id="0" w:name="_GoBack"/>
            <w:bookmarkEnd w:id="0"/>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Pr>
                <w:rFonts w:ascii="Times New Roman" w:hAnsi="Times New Roman" w:cs="Times New Roman"/>
                <w:i/>
                <w:sz w:val="24"/>
                <w:szCs w:val="24"/>
                <w:lang w:val="en-PH"/>
              </w:rPr>
              <w:t>alpha</w:t>
            </w:r>
            <w:proofErr w:type="gramEnd"/>
            <w:r>
              <w:rPr>
                <w:rFonts w:ascii="Times New Roman" w:hAnsi="Times New Roman" w:cs="Times New Roman"/>
                <w:i/>
                <w:sz w:val="24"/>
                <w:szCs w:val="24"/>
                <w:lang w:val="en-PH"/>
              </w:rPr>
              <w:t>, launched?) Why is your proposed technology mile apart from the rest?</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p w:rsidR="00954D4C" w:rsidRDefault="00954D4C" w:rsidP="006026E5">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The idea is to make a cloud-based platform for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It involves dynamic automation of common functionalities across the different types of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This includes enrolment</w:t>
            </w:r>
            <w:r w:rsidR="006026E5">
              <w:rPr>
                <w:rFonts w:ascii="Times New Roman" w:hAnsi="Times New Roman" w:cs="Times New Roman"/>
                <w:sz w:val="24"/>
                <w:szCs w:val="24"/>
                <w:lang w:val="en-PH"/>
              </w:rPr>
              <w:t xml:space="preserve"> </w:t>
            </w:r>
            <w:r>
              <w:rPr>
                <w:rFonts w:ascii="Times New Roman" w:hAnsi="Times New Roman" w:cs="Times New Roman"/>
                <w:sz w:val="24"/>
                <w:szCs w:val="24"/>
                <w:lang w:val="en-PH"/>
              </w:rPr>
              <w:t xml:space="preserve">with payment scheme, scheduling with notification, and </w:t>
            </w:r>
            <w:r w:rsidR="006026E5">
              <w:rPr>
                <w:rFonts w:ascii="Times New Roman" w:hAnsi="Times New Roman" w:cs="Times New Roman"/>
                <w:sz w:val="24"/>
                <w:szCs w:val="24"/>
                <w:lang w:val="en-PH"/>
              </w:rPr>
              <w:t>a hiring system to find the most qualified applicants</w:t>
            </w:r>
            <w:r>
              <w:rPr>
                <w:rFonts w:ascii="Times New Roman" w:hAnsi="Times New Roman" w:cs="Times New Roman"/>
                <w:sz w:val="24"/>
                <w:szCs w:val="24"/>
                <w:lang w:val="en-PH"/>
              </w:rPr>
              <w:t>.</w:t>
            </w:r>
            <w:r w:rsidR="006026E5">
              <w:rPr>
                <w:rFonts w:ascii="Times New Roman" w:hAnsi="Times New Roman" w:cs="Times New Roman"/>
                <w:sz w:val="24"/>
                <w:szCs w:val="24"/>
                <w:lang w:val="en-PH"/>
              </w:rPr>
              <w:t xml:space="preserve"> </w:t>
            </w:r>
          </w:p>
          <w:p w:rsidR="006026E5" w:rsidRDefault="006026E5" w:rsidP="00D83D85">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Educators seeking new employment with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can make profiled resumes that would be recommended to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needing new teachers. </w:t>
            </w:r>
            <w:r w:rsidR="00D83D85">
              <w:rPr>
                <w:rFonts w:ascii="Times New Roman" w:hAnsi="Times New Roman" w:cs="Times New Roman"/>
                <w:sz w:val="24"/>
                <w:szCs w:val="24"/>
                <w:lang w:val="en-PH"/>
              </w:rPr>
              <w:t>Machine learning algorithms will be integrated to the different features to make them more dynamic and intuitive.</w:t>
            </w:r>
          </w:p>
        </w:tc>
      </w:tr>
      <w:tr w:rsidR="004B55EC" w:rsidTr="004B55EC">
        <w:trPr>
          <w:trHeight w:val="274"/>
        </w:trPr>
        <w:tc>
          <w:tcPr>
            <w:tcW w:w="9936" w:type="dxa"/>
            <w:tcBorders>
              <w:top w:val="nil"/>
              <w:left w:val="nil"/>
              <w:right w:val="nil"/>
            </w:tcBorders>
          </w:tcPr>
          <w:p w:rsidR="009D4F9E" w:rsidRDefault="009D4F9E"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Tr="004B55EC">
        <w:trPr>
          <w:trHeight w:val="3168"/>
        </w:trPr>
        <w:tc>
          <w:tcPr>
            <w:tcW w:w="9936" w:type="dxa"/>
            <w:tcBorders>
              <w:bottom w:val="single" w:sz="4" w:space="0" w:color="auto"/>
            </w:tcBorders>
          </w:tcPr>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 xml:space="preserve">Our team is composed of individuals who excel in their own field of expertise and are capable of learning more to find solutions. We are dedicated to make the project successful. We are in constant communication with each other to discuss the ideas of one another and the problems that we encounter and may arise in the future for this project. </w:t>
            </w:r>
          </w:p>
          <w:p w:rsidR="003161FF" w:rsidRPr="003161FF" w:rsidRDefault="003161FF" w:rsidP="003161FF">
            <w:pPr>
              <w:jc w:val="both"/>
              <w:rPr>
                <w:rFonts w:ascii="Times New Roman" w:hAnsi="Times New Roman" w:cs="Times New Roman"/>
                <w:sz w:val="24"/>
                <w:szCs w:val="24"/>
                <w:lang w:val="en-PH"/>
              </w:rPr>
            </w:pP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The following is our team composition:</w:t>
            </w:r>
          </w:p>
          <w:p w:rsidR="003161FF" w:rsidRPr="003161FF" w:rsidRDefault="003161FF" w:rsidP="003161FF">
            <w:pPr>
              <w:jc w:val="both"/>
              <w:rPr>
                <w:rFonts w:ascii="Times New Roman" w:hAnsi="Times New Roman" w:cs="Times New Roman"/>
                <w:sz w:val="24"/>
                <w:szCs w:val="24"/>
                <w:lang w:val="en-PH"/>
              </w:rPr>
            </w:pP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Jephunneh Mabini – Project Manager</w:t>
            </w: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Rhea Shane Chiong – Database Designer and Software Engineer</w:t>
            </w:r>
          </w:p>
          <w:p w:rsidR="004B55EC"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Cristian Paragoso – UI Designer and Technical Writer</w:t>
            </w:r>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6C675A"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799D90" wp14:editId="239E6984">
                      <wp:simplePos x="0" y="0"/>
                      <wp:positionH relativeFrom="column">
                        <wp:posOffset>130810</wp:posOffset>
                      </wp:positionH>
                      <wp:positionV relativeFrom="paragraph">
                        <wp:posOffset>85090</wp:posOffset>
                      </wp:positionV>
                      <wp:extent cx="320040" cy="320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2004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18" w:rsidRPr="006634AE" w:rsidRDefault="004D5218" w:rsidP="006634AE">
                                  <w:pPr>
                                    <w:rPr>
                                      <w:sz w:val="40"/>
                                      <w:szCs w:val="40"/>
                                    </w:rPr>
                                  </w:pPr>
                                  <w:r w:rsidRPr="006634AE">
                                    <w:rPr>
                                      <w:sz w:val="40"/>
                                      <w:szCs w:val="40"/>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3pt;margin-top:6.7pt;width:25.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" filled="f" stroked="f" strokeweight=".5pt">
                      <v:textbox>
                        <w:txbxContent>
                          <w:p w:rsidR="006026E5" w:rsidRPr="006634AE" w:rsidRDefault="006026E5" w:rsidP="006634AE">
                            <w:pPr>
                              <w:rPr>
                                <w:sz w:val="40"/>
                                <w:szCs w:val="40"/>
                              </w:rPr>
                            </w:pPr>
                            <w:r w:rsidRPr="006634AE">
                              <w:rPr>
                                <w:sz w:val="40"/>
                                <w:szCs w:val="40"/>
                              </w:rPr>
                              <w:sym w:font="Wingdings" w:char="F0FC"/>
                            </w:r>
                          </w:p>
                        </w:txbxContent>
                      </v:textbox>
                    </v:shape>
                  </w:pict>
                </mc:Fallback>
              </mc:AlternateContent>
            </w:r>
            <w:r w:rsidR="004B55EC">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rsidR="004B55EC" w:rsidRPr="004B55EC" w:rsidRDefault="004B55EC" w:rsidP="00B54601">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Others (Please specify.) </w:t>
            </w:r>
            <w:r w:rsidRPr="00B54601">
              <w:rPr>
                <w:rFonts w:ascii="Times New Roman" w:hAnsi="Times New Roman" w:cs="Times New Roman"/>
                <w:sz w:val="24"/>
                <w:szCs w:val="24"/>
                <w:u w:val="single"/>
                <w:lang w:val="en-PH"/>
              </w:rPr>
              <w:t>___________________________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w:t>
      </w:r>
      <w:r w:rsidR="008D58A7" w:rsidRPr="008D58A7">
        <w:rPr>
          <w:rFonts w:ascii="Times New Roman" w:hAnsi="Times New Roman" w:cs="Times New Roman"/>
          <w:sz w:val="24"/>
          <w:szCs w:val="24"/>
          <w:u w:val="single"/>
          <w:lang w:val="en-PH"/>
        </w:rPr>
        <w:t xml:space="preserve"> </w:t>
      </w:r>
      <w:r w:rsidR="008D58A7">
        <w:rPr>
          <w:rFonts w:ascii="Times New Roman" w:hAnsi="Times New Roman" w:cs="Times New Roman"/>
          <w:sz w:val="24"/>
          <w:szCs w:val="24"/>
          <w:u w:val="single"/>
          <w:lang w:val="en-PH"/>
        </w:rPr>
        <w:t>Jephunneh C. Mabini</w:t>
      </w:r>
      <w:r>
        <w:rPr>
          <w:rFonts w:ascii="Times New Roman" w:hAnsi="Times New Roman" w:cs="Times New Roman"/>
          <w:sz w:val="24"/>
          <w:szCs w:val="24"/>
          <w:lang w:val="en-PH"/>
        </w:rPr>
        <w:t>________________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9"/>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6A3" w:rsidRDefault="00B216A3" w:rsidP="007F18EA">
      <w:pPr>
        <w:spacing w:after="0" w:line="240" w:lineRule="auto"/>
      </w:pPr>
      <w:r>
        <w:separator/>
      </w:r>
    </w:p>
  </w:endnote>
  <w:endnote w:type="continuationSeparator" w:id="0">
    <w:p w:rsidR="00B216A3" w:rsidRDefault="00B216A3"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6A3" w:rsidRDefault="00B216A3" w:rsidP="007F18EA">
      <w:pPr>
        <w:spacing w:after="0" w:line="240" w:lineRule="auto"/>
      </w:pPr>
      <w:r>
        <w:separator/>
      </w:r>
    </w:p>
  </w:footnote>
  <w:footnote w:type="continuationSeparator" w:id="0">
    <w:p w:rsidR="00B216A3" w:rsidRDefault="00B216A3"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4D5218" w:rsidRDefault="004D5218">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E36CFC">
          <w:rPr>
            <w:b/>
            <w:noProof/>
          </w:rPr>
          <w:t>71</w:t>
        </w:r>
        <w:r w:rsidRPr="007F18EA">
          <w:rPr>
            <w:b/>
            <w:noProof/>
          </w:rPr>
          <w:fldChar w:fldCharType="end"/>
        </w:r>
      </w:p>
    </w:sdtContent>
  </w:sdt>
  <w:p w:rsidR="004D5218" w:rsidRDefault="004D52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1107CD"/>
    <w:rsid w:val="001834C5"/>
    <w:rsid w:val="001A3840"/>
    <w:rsid w:val="001C2F8B"/>
    <w:rsid w:val="003161FF"/>
    <w:rsid w:val="00486369"/>
    <w:rsid w:val="004B55EC"/>
    <w:rsid w:val="004D5218"/>
    <w:rsid w:val="005701D1"/>
    <w:rsid w:val="005A56F7"/>
    <w:rsid w:val="006026E5"/>
    <w:rsid w:val="006634AE"/>
    <w:rsid w:val="0067732E"/>
    <w:rsid w:val="006C675A"/>
    <w:rsid w:val="00732276"/>
    <w:rsid w:val="0075397D"/>
    <w:rsid w:val="00777B37"/>
    <w:rsid w:val="0078226A"/>
    <w:rsid w:val="007A6A20"/>
    <w:rsid w:val="007F18EA"/>
    <w:rsid w:val="00876E77"/>
    <w:rsid w:val="008D58A7"/>
    <w:rsid w:val="008E2465"/>
    <w:rsid w:val="00954D4C"/>
    <w:rsid w:val="009D4F9E"/>
    <w:rsid w:val="00AB6F1C"/>
    <w:rsid w:val="00B216A3"/>
    <w:rsid w:val="00B54601"/>
    <w:rsid w:val="00CC4A31"/>
    <w:rsid w:val="00D802BA"/>
    <w:rsid w:val="00D83D85"/>
    <w:rsid w:val="00E14CA2"/>
    <w:rsid w:val="00E36CFC"/>
    <w:rsid w:val="00EC6F57"/>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DD8E-B3C7-4950-B0F1-6B94A74B5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13</cp:revision>
  <dcterms:created xsi:type="dcterms:W3CDTF">2019-07-23T20:04:00Z</dcterms:created>
  <dcterms:modified xsi:type="dcterms:W3CDTF">2019-09-23T08:35:00Z</dcterms:modified>
</cp:coreProperties>
</file>