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before="0" w:after="240" w:line="300" w:lineRule="auto"/>
        <w:jc w:val="center"/>
      </w:pPr>
      <w:r>
        <w:rPr>
          <w:rFonts w:ascii="Calibri" w:hAnsi="Calibri"/>
          <w:b/>
          <w:i w:val="0"/>
          <w:color w:val="2E74B5"/>
          <w:sz w:val="20"/>
        </w:rPr>
        <w:t>CAPSTONECRAC ADMIN GUIDE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1F4D78"/>
          <w:sz w:val="56"/>
        </w:rPr>
        <w:t>GitHub Desktop Setup</w:t>
      </w:r>
    </w:p>
    <w:p>
      <w:pPr>
        <w:spacing w:before="0" w:after="520" w:line="300" w:lineRule="auto"/>
        <w:jc w:val="center"/>
      </w:pPr>
      <w:r>
        <w:rPr>
          <w:rFonts w:ascii="Calibri" w:hAnsi="Calibri"/>
          <w:b w:val="0"/>
          <w:i w:val="0"/>
          <w:color w:val="64748B"/>
          <w:sz w:val="26"/>
        </w:rPr>
        <w:t>Open, update, and publish the website without typing Git commands or repository URLs</w:t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Before you start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Ask the website maintainer to invite the email address used for your GitHub account. Accept the GitHub invitation before continuing.</w:t>
      </w:r>
    </w:p>
    <w:p>
      <w:pPr>
        <w:spacing w:before="0" w:after="160" w:line="300" w:lineRule="auto"/>
        <w:jc w:val="center"/>
      </w:pPr>
      <w:hyperlink r:id="rId11">
        <w:r>
          <w:rPr>
            <w:color w:val="2563EB"/>
            <w:u w:val="single"/>
            <w:sz w:val="24"/>
            <w:b/>
          </w:rPr>
          <w:t>Download GitHub Desktop</w:t>
        </w:r>
      </w:hyperlink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Install GitHub Desktop, open it, and sign in using the same GitHub account that received the invitation.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4D78"/>
          <w:sz w:val="22"/>
        </w:rPr>
        <w:t>No repository URL is required</w:t>
        <w:br/>
      </w:r>
      <w:r>
        <w:rPr>
          <w:rFonts w:ascii="Calibri" w:hAnsi="Calibri"/>
          <w:b w:val="0"/>
          <w:i w:val="0"/>
          <w:color w:val="1F2937"/>
          <w:sz w:val="22"/>
        </w:rPr>
        <w:t>Use the buttons and links in this guide. Do not copy the HTTPS address and do not use GitHub Desktop's URL tab.</w:t>
      </w:r>
    </w:p>
    <w:p>
      <w:pPr>
        <w:spacing w:before="0" w:after="160" w:line="300" w:lineRule="auto"/>
        <w:jc w:val="center"/>
      </w:pPr>
      <w:hyperlink r:id="rId12">
        <w:r>
          <w:rPr>
            <w:color w:val="2563EB"/>
            <w:u w:val="single"/>
            <w:sz w:val="24"/>
            <w:b/>
          </w:rPr>
          <w:t>Open the CapstoneCRAC website files</w:t>
        </w:r>
      </w:hyperlink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Step 1 — Open the repository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Click Open the CapstoneCRAC website files on page 1. Chrome opens GitHub. Confirm that the repository name at the top is CapstoneCRAC.github.io.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880509"/>
            <wp:docPr id="1" name="Picture 1" descr="CapstoneCRAC.github.io repository page on GitHub." title="CapstoneCRAC.github.io repository page on GitHu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si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1 — The correct CapstoneCRAC.github.io repository page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Step 2 — Open it with GitHub Desktop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Click the green Code button. Stay on the Local tab and click Open with GitHub Desktop. Ignore the HTTPS address shown above it.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4214595"/>
            <wp:docPr id="2" name="Picture 2" descr="GitHub Code menu with Open with GitHub Desktop highlighted." title="GitHub Code menu with Open with GitHub Desktop highligh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1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2 — Choose Open with GitHub Desktop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Chrome may ask for permission. Click Open GitHub Desktop. Leave Always allow unticked unless this is your permanent work computer.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77639" cy="1594151"/>
            <wp:docPr id="3" name="Picture 3" descr="Chrome permission dialog for opening GitHub Desktop." title="Chrome permission dialog for opening GitHub Desk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prom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9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3 — Allow Chrome to open GitHub Desktop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Step 3 — Choose the repository and folder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If the repository list appears, stay on the GitHub.com tab, search for CapstoneCRAC, and select CapstoneCRAC/CapstoneCRAC.github.io. Click Choose to select a folder you can find later, then click Clone.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83480" cy="5346575"/>
            <wp:docPr id="4" name="Picture 4" descr="GitHub Desktop clone dialog with the repository and Clone button highlighted." title="GitHub Desktop clone dialog with the repository and Clone button highligh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_re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34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4 — Select the repository without entering a URL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4D78"/>
          <w:sz w:val="22"/>
        </w:rPr>
        <w:t>Repository missing?</w:t>
        <w:br/>
      </w:r>
      <w:r>
        <w:rPr>
          <w:rFonts w:ascii="Calibri" w:hAnsi="Calibri"/>
          <w:b w:val="0"/>
          <w:i w:val="0"/>
          <w:color w:val="1F2937"/>
          <w:sz w:val="22"/>
        </w:rPr>
        <w:t>Stop and ask the website maintainer to add your GitHub account. Do not switch to the URL tab.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Step 4 — Pull updates before editing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Confirm Current Repository is CapstoneCRAC.github.io and Current Branch is main. Click Fetch origin. If the button changes to Pull origin, click it and wait until it finishes.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558572"/>
            <wp:docPr id="5" name="Picture 5" descr="GitHub Desktop showing Fetch origin and Show in Finder." title="GitHub Desktop showing Fetch origin and Show in Fin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5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5 — Fetch or pull the latest version before every editing session</w:t>
      </w:r>
    </w:p>
    <w:p>
      <w:pPr>
        <w:keepNext/>
        <w:spacing w:before="280" w:after="140" w:line="300" w:lineRule="auto"/>
      </w:pPr>
      <w:r>
        <w:rPr>
          <w:rFonts w:ascii="Calibri" w:hAnsi="Calibri"/>
          <w:b/>
          <w:i w:val="0"/>
          <w:color w:val="2E74B5"/>
          <w:sz w:val="26"/>
        </w:rPr>
        <w:t>Step 5 — Find the downloaded files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Click Show in Finder. The selected folder contains the complete website and the administrator guides.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2495402"/>
            <wp:docPr id="6" name="Picture 6" descr="Finder showing the complete cloned website folder." title="Finder showing the complete cloned website fol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9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6 — The downloaded website folder in Finder</w:t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Step 6 — Open the project Markdown folder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In Finder, open src, then content, then projects. Each .md file controls one project page. The complete example is 2025-2026-06-mandarin-pronunciation-app.md.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74920" cy="3594735"/>
            <wp:docPr id="7" name="Picture 7" descr="Finder showing project Markdown files with the Mandarin Pronunciation App highlighted." title="Finder showing project Markdown files with the Mandarin Pronunciation App highligh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fi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59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7 — Project files under src/content/projects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4D78"/>
          <w:sz w:val="22"/>
        </w:rPr>
        <w:t>Before editing</w:t>
        <w:br/>
      </w:r>
      <w:r>
        <w:rPr>
          <w:rFonts w:ascii="Calibri" w:hAnsi="Calibri"/>
          <w:b w:val="0"/>
          <w:i w:val="0"/>
          <w:color w:val="1F2937"/>
          <w:sz w:val="22"/>
        </w:rPr>
        <w:t>Check that GitHub Desktop has finished pulling updates. Then open and edit only the required project file.</w:t>
      </w:r>
    </w:p>
    <w:p>
      <w:r>
        <w:br w:type="page"/>
      </w:r>
    </w:p>
    <w:p>
      <w:pPr>
        <w:keepNext/>
        <w:spacing w:before="360" w:after="200" w:line="300" w:lineRule="auto"/>
      </w:pPr>
      <w:r>
        <w:rPr>
          <w:rFonts w:ascii="Calibri" w:hAnsi="Calibri"/>
          <w:b/>
          <w:i w:val="0"/>
          <w:color w:val="2E74B5"/>
          <w:sz w:val="32"/>
        </w:rPr>
        <w:t>After editing — commit and push</w:t>
      </w:r>
    </w:p>
    <w:p>
      <w:pPr>
        <w:keepNext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" name="Picture 8" descr="GitHub Desktop workflow from fetching updates through pushing changes." title="GitHub Desktop workflow from fetching updates through pushing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</w:pPr>
      <w:r>
        <w:rPr>
          <w:rFonts w:ascii="Calibri" w:hAnsi="Calibri"/>
          <w:b/>
          <w:i w:val="0"/>
          <w:color w:val="64748B"/>
          <w:sz w:val="19"/>
        </w:rPr>
        <w:t>Figure 8 — The correct update, commit, and push order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1. </w:t>
      </w:r>
      <w:r>
        <w:rPr>
          <w:rFonts w:ascii="Calibri" w:hAnsi="Calibri"/>
          <w:b w:val="0"/>
          <w:i w:val="0"/>
          <w:color w:val="1F2937"/>
          <w:sz w:val="22"/>
        </w:rPr>
        <w:t>Click Fetch origin again. If Pull origin appears, click it first.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2. </w:t>
      </w:r>
      <w:r>
        <w:rPr>
          <w:rFonts w:ascii="Calibri" w:hAnsi="Calibri"/>
          <w:b w:val="0"/>
          <w:i w:val="0"/>
          <w:color w:val="1F2937"/>
          <w:sz w:val="22"/>
        </w:rPr>
        <w:t>Review the changed files and make sure only your intended files are selected.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3. </w:t>
      </w:r>
      <w:r>
        <w:rPr>
          <w:rFonts w:ascii="Calibri" w:hAnsi="Calibri"/>
          <w:b w:val="0"/>
          <w:i w:val="0"/>
          <w:color w:val="1F2937"/>
          <w:sz w:val="22"/>
        </w:rPr>
        <w:t>Write a short summary, then click Commit to main.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4. </w:t>
      </w:r>
      <w:r>
        <w:rPr>
          <w:rFonts w:ascii="Calibri" w:hAnsi="Calibri"/>
          <w:b w:val="0"/>
          <w:i w:val="0"/>
          <w:color w:val="1F2937"/>
          <w:sz w:val="22"/>
        </w:rPr>
        <w:t>Click Push origin. GitHub receives the change and Cloudflare Pages rebuilds the website automatically.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4D78"/>
          <w:sz w:val="22"/>
        </w:rPr>
        <w:t>Finished</w:t>
        <w:br/>
      </w:r>
      <w:r>
        <w:rPr>
          <w:rFonts w:ascii="Calibri" w:hAnsi="Calibri"/>
          <w:b w:val="0"/>
          <w:i w:val="0"/>
          <w:color w:val="1F2937"/>
          <w:sz w:val="22"/>
        </w:rPr>
        <w:t>When GitHub Desktop shows no local changes and Fetch origin, your update has been sent successfully.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</w:rPr>
      <w:t xml:space="preserve">GitHub Desktop Setup  |  Page </w:t>
    </w:r>
    <w:r>
      <w:rPr>
        <w:rFonts w:ascii="Calibri" w:hAnsi="Calibri"/>
        <w:b w:val="0"/>
        <w:i w:val="0"/>
        <w:color w:val="64748B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8"/>
      </w:rPr>
      <w:t>CapstoneCRAC | Administrator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sktop.github.com/" TargetMode="External"/><Relationship Id="rId12" Type="http://schemas.openxmlformats.org/officeDocument/2006/relationships/hyperlink" Target="https://github.com/CapstoneCRAC/CapstoneCRAC.github.io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Desktop Setup Guide for CapstoneCRAC Administrators</dc:title>
  <dc:subject>First-time setup and routine website update workflow</dc:subject>
  <dc:creator>CapstoneCRAC</dc:creator>
  <cp:keywords>GitHub Desktop, CapstoneCRAC, administrator, setup,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