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proofErr w:type="spellStart"/>
            <w:r>
              <w:rPr>
                <w:b/>
              </w:rPr>
              <w:t>Bastian</w:t>
            </w:r>
            <w:proofErr w:type="spellEnd"/>
            <w:r>
              <w:rPr>
                <w:b/>
              </w:rPr>
              <w:t xml:space="preserve"> </w:t>
            </w:r>
            <w:proofErr w:type="spellStart"/>
            <w:r>
              <w:rPr>
                <w:b/>
              </w:rPr>
              <w:t>Gutierrez</w:t>
            </w:r>
            <w:proofErr w:type="spellEnd"/>
            <w:r>
              <w:rPr>
                <w:b/>
              </w:rPr>
              <w:t xml:space="preserve">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Lhian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8A209C6" w:rsidR="00D110EC" w:rsidRDefault="0004137F" w:rsidP="00DC7A34">
            <w:pPr>
              <w:rPr>
                <w:b/>
              </w:rPr>
            </w:pPr>
            <w:proofErr w:type="spellStart"/>
            <w:r>
              <w:rPr>
                <w:b/>
              </w:rPr>
              <w:t>ITPlusNet</w:t>
            </w:r>
            <w:proofErr w:type="spellEnd"/>
            <w:r>
              <w:rPr>
                <w:b/>
              </w:rPr>
              <w:t>-CRM</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D5F0938" w:rsidR="00D110EC" w:rsidRDefault="008054C4" w:rsidP="00C27FB0">
            <w:pPr>
              <w:rPr>
                <w:b/>
              </w:rPr>
            </w:pPr>
            <w:r>
              <w:rPr>
                <w:rFonts w:ascii="Calibri" w:hAnsi="Calibri" w:cs="Arial"/>
                <w:i/>
                <w:color w:val="548DD4"/>
                <w:sz w:val="20"/>
                <w:szCs w:val="20"/>
                <w:lang w:eastAsia="es-CL"/>
              </w:rPr>
              <w:t xml:space="preserve">Desarrollo de software y </w:t>
            </w:r>
            <w:r w:rsidR="00F64CEF">
              <w:rPr>
                <w:rFonts w:ascii="Calibri" w:hAnsi="Calibri" w:cs="Arial"/>
                <w:i/>
                <w:color w:val="548DD4"/>
                <w:sz w:val="20"/>
                <w:szCs w:val="20"/>
                <w:lang w:eastAsia="es-CL"/>
              </w:rPr>
              <w:t>Gestión</w:t>
            </w:r>
            <w:r>
              <w:rPr>
                <w:rFonts w:ascii="Calibri" w:hAnsi="Calibri" w:cs="Arial"/>
                <w:i/>
                <w:color w:val="548DD4"/>
                <w:sz w:val="20"/>
                <w:szCs w:val="20"/>
                <w:lang w:eastAsia="es-CL"/>
              </w:rPr>
              <w:t xml:space="preserve"> de proyectos </w:t>
            </w:r>
            <w:r w:rsidR="00F64CEF">
              <w:rPr>
                <w:rFonts w:ascii="Calibri" w:hAnsi="Calibri" w:cs="Arial"/>
                <w:i/>
                <w:color w:val="548DD4"/>
                <w:sz w:val="20"/>
                <w:szCs w:val="20"/>
                <w:lang w:eastAsia="es-CL"/>
              </w:rPr>
              <w:t>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36C880A"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Construir el modelo arquitectónico de una solución sistémica que soporte los procesos de negocio de acuerdo con los requerimientos de la organización y los estándares de la industria.</w:t>
            </w:r>
          </w:p>
          <w:p w14:paraId="75ABA54C"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Ofrecer propuestas de solución informática analizando de forma integral los procesos de acuerdo con los requerimientos de la organización.</w:t>
            </w:r>
          </w:p>
          <w:p w14:paraId="54F14141"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FAD4CD" w14:textId="2A3B11BD" w:rsidR="00D110EC" w:rsidRDefault="008054C4" w:rsidP="008054C4">
            <w:pPr>
              <w:rPr>
                <w:b/>
                <w:bCs/>
              </w:rPr>
            </w:pPr>
            <w:r w:rsidRPr="008054C4">
              <w:rPr>
                <w:rFonts w:ascii="Calibri" w:hAnsi="Calibri" w:cs="Arial"/>
                <w:i/>
                <w:iCs/>
                <w:color w:val="548DD4"/>
                <w:sz w:val="20"/>
                <w:szCs w:val="20"/>
                <w:lang w:eastAsia="es-CL"/>
              </w:rPr>
              <w:t xml:space="preserve">Construir modelos de datos para soportar los requerimientos de la organización </w:t>
            </w:r>
            <w:r w:rsidR="00F64CEF" w:rsidRPr="008054C4">
              <w:rPr>
                <w:rFonts w:ascii="Calibri" w:hAnsi="Calibri" w:cs="Arial"/>
                <w:i/>
                <w:iCs/>
                <w:color w:val="548DD4"/>
                <w:sz w:val="20"/>
                <w:szCs w:val="20"/>
                <w:lang w:eastAsia="es-CL"/>
              </w:rPr>
              <w:t>de acuerdo con</w:t>
            </w:r>
            <w:r w:rsidRPr="008054C4">
              <w:rPr>
                <w:rFonts w:ascii="Calibri" w:hAnsi="Calibri" w:cs="Arial"/>
                <w:i/>
                <w:iCs/>
                <w:color w:val="548DD4"/>
                <w:sz w:val="20"/>
                <w:szCs w:val="20"/>
                <w:lang w:eastAsia="es-CL"/>
              </w:rPr>
              <w:t xml:space="preserve">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507874" w14:textId="77777777" w:rsidR="008054C4"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Este proyecto busca resolver el problema actual de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xml:space="preserve"> relacionado con la falta de seguimiento eficiente en la gestión de soporte técnico. El CRM ofrecerá una solución integral que permita gestionar y centralizar los tickets de soporte, asegurando que cada interacción quede registrada y se le dé el seguimiento adecuado. Además, con la integración de un modelo de machine </w:t>
            </w:r>
            <w:proofErr w:type="spellStart"/>
            <w:r w:rsidRPr="008054C4">
              <w:rPr>
                <w:rFonts w:ascii="Calibri" w:hAnsi="Calibri" w:cs="Arial"/>
                <w:i/>
                <w:iCs/>
                <w:color w:val="548DD4"/>
                <w:sz w:val="20"/>
                <w:szCs w:val="20"/>
                <w:lang w:eastAsia="es-CL"/>
              </w:rPr>
              <w:t>learning</w:t>
            </w:r>
            <w:proofErr w:type="spellEnd"/>
            <w:r w:rsidRPr="008054C4">
              <w:rPr>
                <w:rFonts w:ascii="Calibri" w:hAnsi="Calibri" w:cs="Arial"/>
                <w:i/>
                <w:iCs/>
                <w:color w:val="548DD4"/>
                <w:sz w:val="20"/>
                <w:szCs w:val="20"/>
                <w:lang w:eastAsia="es-CL"/>
              </w:rPr>
              <w:t>, los tickets se clasificarán automáticamente en niveles de prioridad (alto, medio, bajo), optimizando el uso de recursos y tiempos de respuesta.</w:t>
            </w:r>
          </w:p>
          <w:p w14:paraId="6AB93395" w14:textId="59D2C31A" w:rsidR="00A752A0" w:rsidRPr="008054C4" w:rsidRDefault="00A752A0" w:rsidP="008054C4">
            <w:pPr>
              <w:jc w:val="both"/>
              <w:rPr>
                <w:rFonts w:ascii="Calibri" w:hAnsi="Calibri" w:cs="Arial"/>
                <w:i/>
                <w:iCs/>
                <w:color w:val="548DD4"/>
                <w:sz w:val="20"/>
                <w:szCs w:val="20"/>
                <w:lang w:eastAsia="es-CL"/>
              </w:rPr>
            </w:pPr>
            <w:r w:rsidRPr="00A752A0">
              <w:rPr>
                <w:rFonts w:ascii="Calibri" w:hAnsi="Calibri" w:cs="Arial"/>
                <w:i/>
                <w:iCs/>
                <w:color w:val="548DD4"/>
                <w:sz w:val="20"/>
                <w:szCs w:val="20"/>
                <w:lang w:eastAsia="es-CL"/>
              </w:rPr>
              <w:t xml:space="preserve">Adicionalmente, la incorporación de un modelo de </w:t>
            </w:r>
            <w:proofErr w:type="spellStart"/>
            <w:r w:rsidRPr="00A752A0">
              <w:rPr>
                <w:rFonts w:ascii="Calibri" w:hAnsi="Calibri" w:cs="Arial"/>
                <w:i/>
                <w:iCs/>
                <w:color w:val="548DD4"/>
                <w:sz w:val="20"/>
                <w:szCs w:val="20"/>
                <w:lang w:eastAsia="es-CL"/>
              </w:rPr>
              <w:t>deep</w:t>
            </w:r>
            <w:proofErr w:type="spellEnd"/>
            <w:r w:rsidRPr="00A752A0">
              <w:rPr>
                <w:rFonts w:ascii="Calibri" w:hAnsi="Calibri" w:cs="Arial"/>
                <w:i/>
                <w:iCs/>
                <w:color w:val="548DD4"/>
                <w:sz w:val="20"/>
                <w:szCs w:val="20"/>
                <w:lang w:eastAsia="es-CL"/>
              </w:rPr>
              <w:t xml:space="preserve"> </w:t>
            </w:r>
            <w:proofErr w:type="spellStart"/>
            <w:r w:rsidRPr="00A752A0">
              <w:rPr>
                <w:rFonts w:ascii="Calibri" w:hAnsi="Calibri" w:cs="Arial"/>
                <w:i/>
                <w:iCs/>
                <w:color w:val="548DD4"/>
                <w:sz w:val="20"/>
                <w:szCs w:val="20"/>
                <w:lang w:eastAsia="es-CL"/>
              </w:rPr>
              <w:t>learning</w:t>
            </w:r>
            <w:proofErr w:type="spellEnd"/>
            <w:r w:rsidRPr="00A752A0">
              <w:rPr>
                <w:rFonts w:ascii="Calibri" w:hAnsi="Calibri" w:cs="Arial"/>
                <w:i/>
                <w:iCs/>
                <w:color w:val="548DD4"/>
                <w:sz w:val="20"/>
                <w:szCs w:val="20"/>
                <w:lang w:eastAsia="es-CL"/>
              </w:rPr>
              <w:t xml:space="preserve"> para la captación de audios transcritos a texto mejora significativamente la facilidad para crear tickets, tanto para los clientes de </w:t>
            </w:r>
            <w:proofErr w:type="spellStart"/>
            <w:r w:rsidRPr="00A752A0">
              <w:rPr>
                <w:rFonts w:ascii="Calibri" w:hAnsi="Calibri" w:cs="Arial"/>
                <w:i/>
                <w:iCs/>
                <w:color w:val="548DD4"/>
                <w:sz w:val="20"/>
                <w:szCs w:val="20"/>
                <w:lang w:eastAsia="es-CL"/>
              </w:rPr>
              <w:t>ItPlusNet</w:t>
            </w:r>
            <w:proofErr w:type="spellEnd"/>
            <w:r w:rsidRPr="00A752A0">
              <w:rPr>
                <w:rFonts w:ascii="Calibri" w:hAnsi="Calibri" w:cs="Arial"/>
                <w:i/>
                <w:iCs/>
                <w:color w:val="548DD4"/>
                <w:sz w:val="20"/>
                <w:szCs w:val="20"/>
                <w:lang w:eastAsia="es-CL"/>
              </w:rPr>
              <w:t xml:space="preserve"> como para los desarrolladores. Esto no solo mejora la eficiencia operativa, sino que también reduce el esfuerzo manual y los errores de transcripción.</w:t>
            </w:r>
          </w:p>
          <w:p w14:paraId="1A22ACBF" w14:textId="2332BC60" w:rsidR="00E20DFE" w:rsidRPr="008054C4" w:rsidDel="008018E6"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La relevancia del proyecto es alta, </w:t>
            </w:r>
            <w:r w:rsidR="00F64CEF" w:rsidRPr="008054C4">
              <w:rPr>
                <w:rFonts w:ascii="Calibri" w:hAnsi="Calibri" w:cs="Arial"/>
                <w:i/>
                <w:iCs/>
                <w:color w:val="548DD4"/>
                <w:sz w:val="20"/>
                <w:szCs w:val="20"/>
                <w:lang w:eastAsia="es-CL"/>
              </w:rPr>
              <w:t>ya que,</w:t>
            </w:r>
            <w:r w:rsidRPr="008054C4">
              <w:rPr>
                <w:rFonts w:ascii="Calibri" w:hAnsi="Calibri" w:cs="Arial"/>
                <w:i/>
                <w:iCs/>
                <w:color w:val="548DD4"/>
                <w:sz w:val="20"/>
                <w:szCs w:val="20"/>
                <w:lang w:eastAsia="es-CL"/>
              </w:rPr>
              <w:t xml:space="preserve"> en el contexto laboral de la Ingeniería en Informática, la capacidad de desarrollar sistemas que mejoren la eficiencia operativa de una organización es fundamental.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46D1009" w:rsidR="00D110EC" w:rsidRPr="00452B8B" w:rsidRDefault="009649D8" w:rsidP="00DA5CB1">
            <w:pPr>
              <w:jc w:val="both"/>
              <w:rPr>
                <w:rFonts w:ascii="Calibri" w:hAnsi="Calibri" w:cs="Arial"/>
                <w:i/>
                <w:color w:val="548DD4"/>
                <w:sz w:val="20"/>
                <w:szCs w:val="20"/>
                <w:highlight w:val="cyan"/>
                <w:lang w:eastAsia="es-CL"/>
              </w:rPr>
            </w:pPr>
            <w:r w:rsidRPr="009649D8">
              <w:rPr>
                <w:rFonts w:ascii="Calibri" w:hAnsi="Calibri" w:cs="Arial"/>
                <w:i/>
                <w:color w:val="548DD4"/>
                <w:sz w:val="20"/>
                <w:szCs w:val="20"/>
                <w:lang w:eastAsia="es-CL"/>
              </w:rPr>
              <w:t xml:space="preserve">El proyecto consiste en desarrollar una plataforma CRM personalizada que centralice la gestión de soporte técnico. A través de un sistema de autenticación basado en roles, la plataforma garantizará que solo el personal autorizado acceda a información sensible. Además, la integración de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permitirá que los clientes graben audios, los cuales serán transcritos automáticamente a texto para facilitar la creación de tickets. El sistema de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clasificará automáticamente los tickets según su nivel de prioridad, lo que permitirá gestionar los recursos de manera más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117B0B2" w:rsidR="00D110EC" w:rsidRPr="008942F5" w:rsidRDefault="009649D8" w:rsidP="00C27FB0">
            <w:pPr>
              <w:jc w:val="both"/>
              <w:rPr>
                <w:rFonts w:ascii="Calibri" w:hAnsi="Calibri" w:cs="Arial"/>
                <w:i/>
                <w:color w:val="548DD4"/>
                <w:sz w:val="20"/>
                <w:szCs w:val="20"/>
                <w:highlight w:val="yellow"/>
                <w:lang w:eastAsia="es-CL"/>
              </w:rPr>
            </w:pPr>
            <w:r w:rsidRPr="009649D8">
              <w:rPr>
                <w:rFonts w:ascii="Calibri" w:hAnsi="Calibri" w:cs="Arial"/>
                <w:i/>
                <w:color w:val="548DD4"/>
                <w:sz w:val="20"/>
                <w:szCs w:val="20"/>
                <w:lang w:eastAsia="es-CL"/>
              </w:rPr>
              <w:t xml:space="preserve">Este proyecto está directamente relacionado con las competencias del perfil de egreso de la carrera de Ingeniería en Informática, ya que aborda el diseño y desarrollo de soluciones sistémicas que mejoran los procesos de negocio de </w:t>
            </w:r>
            <w:proofErr w:type="spellStart"/>
            <w:r w:rsidRPr="009649D8">
              <w:rPr>
                <w:rFonts w:ascii="Calibri" w:hAnsi="Calibri" w:cs="Arial"/>
                <w:i/>
                <w:color w:val="548DD4"/>
                <w:sz w:val="20"/>
                <w:szCs w:val="20"/>
                <w:lang w:eastAsia="es-CL"/>
              </w:rPr>
              <w:t>ItPlusNet</w:t>
            </w:r>
            <w:proofErr w:type="spellEnd"/>
            <w:r w:rsidRPr="009649D8">
              <w:rPr>
                <w:rFonts w:ascii="Calibri" w:hAnsi="Calibri" w:cs="Arial"/>
                <w:i/>
                <w:color w:val="548DD4"/>
                <w:sz w:val="20"/>
                <w:szCs w:val="20"/>
                <w:lang w:eastAsia="es-CL"/>
              </w:rPr>
              <w:t xml:space="preserve">. La implementación de tecnologías como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y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es esencial para optimizar el soporte técnico. Estas competencias son fundamentales para garantizar la viabilidad y el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7CF89D1" w:rsidR="00D110EC" w:rsidRPr="005142B6" w:rsidRDefault="009649D8" w:rsidP="009D04DC">
            <w:pPr>
              <w:jc w:val="both"/>
              <w:rPr>
                <w:rFonts w:ascii="Calibri" w:hAnsi="Calibri" w:cs="Arial"/>
                <w:i/>
                <w:color w:val="548DD4"/>
                <w:sz w:val="20"/>
                <w:szCs w:val="20"/>
                <w:highlight w:val="yellow"/>
                <w:lang w:eastAsia="es-CL"/>
              </w:rPr>
            </w:pPr>
            <w:r w:rsidRPr="009649D8">
              <w:rPr>
                <w:rFonts w:ascii="Calibri" w:hAnsi="Calibri" w:cs="Arial"/>
                <w:i/>
                <w:color w:val="548DD4"/>
                <w:sz w:val="20"/>
                <w:szCs w:val="20"/>
                <w:lang w:eastAsia="es-CL"/>
              </w:rPr>
              <w:t xml:space="preserve">Los intereses profesionales se centran en el desarrollo de software que optimice los procesos empresariales y mejore la experiencia del cliente. Este proyecto APT está alineado con esos intereses, ya que permitirá aplicar habilidades en desarrollo de software,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y gestión de proyectos para crear una solución tecnológica con impacto real en una organización. Además, contribuirá al desarrollo profesional al expandir los conocimientos en automatización y procesamiento de lenguaje natural (NLP).</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5C2897A" w14:textId="3F78D002" w:rsidR="00D110EC" w:rsidRPr="008054C4" w:rsidRDefault="009649D8" w:rsidP="008054C4">
            <w:pPr>
              <w:rPr>
                <w:rFonts w:ascii="Calibri" w:hAnsi="Calibri" w:cs="Arial"/>
                <w:i/>
                <w:color w:val="548DD4"/>
                <w:sz w:val="20"/>
                <w:szCs w:val="20"/>
                <w:lang w:eastAsia="es-CL"/>
              </w:rPr>
            </w:pPr>
            <w:r w:rsidRPr="009649D8">
              <w:rPr>
                <w:rFonts w:ascii="Calibri" w:hAnsi="Calibri" w:cs="Arial"/>
                <w:i/>
                <w:color w:val="548DD4"/>
                <w:sz w:val="20"/>
                <w:szCs w:val="20"/>
                <w:lang w:eastAsia="es-CL"/>
              </w:rPr>
              <w:t xml:space="preserve">El proyecto es completamente factible dentro del marco de la asignatura. La duración del semestre y las horas asignadas son suficientes para cumplir con los objetivos propuestos. El proyecto está planificado en 5 meses con entregas parciales a través de la metodología Scrum. Los recursos necesarios, como hardware y software, están disponibles, y las tecnologías a utilizar (PHP, Laravel, MySQL,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y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tienen amplio soporte en la comunidad de desarrollo. Se abordarán posibles dificultades, como la integración de </w:t>
            </w:r>
            <w:proofErr w:type="spellStart"/>
            <w:r w:rsidRPr="009649D8">
              <w:rPr>
                <w:rFonts w:ascii="Calibri" w:hAnsi="Calibri" w:cs="Arial"/>
                <w:i/>
                <w:color w:val="548DD4"/>
                <w:sz w:val="20"/>
                <w:szCs w:val="20"/>
                <w:lang w:eastAsia="es-CL"/>
              </w:rPr>
              <w:t>APIs</w:t>
            </w:r>
            <w:proofErr w:type="spellEnd"/>
            <w:r w:rsidRPr="009649D8">
              <w:rPr>
                <w:rFonts w:ascii="Calibri" w:hAnsi="Calibri" w:cs="Arial"/>
                <w:i/>
                <w:color w:val="548DD4"/>
                <w:sz w:val="20"/>
                <w:szCs w:val="20"/>
                <w:lang w:eastAsia="es-CL"/>
              </w:rPr>
              <w:t xml:space="preserve"> y adaptación del sistema, mediante </w:t>
            </w:r>
            <w:proofErr w:type="spellStart"/>
            <w:r w:rsidRPr="009649D8">
              <w:rPr>
                <w:rFonts w:ascii="Calibri" w:hAnsi="Calibri" w:cs="Arial"/>
                <w:i/>
                <w:color w:val="548DD4"/>
                <w:sz w:val="20"/>
                <w:szCs w:val="20"/>
                <w:lang w:eastAsia="es-CL"/>
              </w:rPr>
              <w:t>sprints</w:t>
            </w:r>
            <w:proofErr w:type="spellEnd"/>
            <w:r w:rsidRPr="009649D8">
              <w:rPr>
                <w:rFonts w:ascii="Calibri" w:hAnsi="Calibri" w:cs="Arial"/>
                <w:i/>
                <w:color w:val="548DD4"/>
                <w:sz w:val="20"/>
                <w:szCs w:val="20"/>
                <w:lang w:eastAsia="es-CL"/>
              </w:rPr>
              <w:t xml:space="preserve"> ajustados​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3BF4127" w14:textId="77777777" w:rsidR="009649D8" w:rsidRPr="009649D8"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Implementar un sistema de autenticación basado en roles para garantizar la seguridad y control de acceso a la información.</w:t>
            </w:r>
          </w:p>
          <w:p w14:paraId="5B3335D4" w14:textId="77777777" w:rsidR="009649D8" w:rsidRPr="009649D8"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Automatizar el seguimiento de tickets y permitir notificaciones automáticas por correo electrónico.</w:t>
            </w:r>
          </w:p>
          <w:p w14:paraId="56A4FCDA" w14:textId="77777777" w:rsidR="009649D8" w:rsidRPr="009649D8"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Crear un sistema de reportes que permita a los gerentes tomar decisiones informadas basadas en los datos de soporte.</w:t>
            </w:r>
          </w:p>
          <w:p w14:paraId="1285142F" w14:textId="77777777" w:rsidR="009649D8" w:rsidRPr="009649D8"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 xml:space="preserve">Integrar un modelo de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para clasificar automáticamente los tickets en niveles de prioridad (alto, medio, bajo).</w:t>
            </w:r>
          </w:p>
          <w:p w14:paraId="16641283" w14:textId="77777777" w:rsidR="009649D8" w:rsidRPr="009649D8"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 xml:space="preserve">Integrar un modelo de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para la captación de soportes mediante audios transcritos a texto, facilitando la creación de tickets tanto para los clientes como para los desarrolladores de </w:t>
            </w:r>
            <w:proofErr w:type="spellStart"/>
            <w:r w:rsidRPr="009649D8">
              <w:rPr>
                <w:rFonts w:ascii="Calibri" w:hAnsi="Calibri" w:cs="Arial"/>
                <w:i/>
                <w:color w:val="548DD4"/>
                <w:sz w:val="20"/>
                <w:szCs w:val="20"/>
                <w:lang w:eastAsia="es-CL"/>
              </w:rPr>
              <w:t>ItPlusNet</w:t>
            </w:r>
            <w:proofErr w:type="spellEnd"/>
            <w:r w:rsidRPr="009649D8">
              <w:rPr>
                <w:rFonts w:ascii="Calibri" w:hAnsi="Calibri" w:cs="Arial"/>
                <w:i/>
                <w:color w:val="548DD4"/>
                <w:sz w:val="20"/>
                <w:szCs w:val="20"/>
                <w:lang w:eastAsia="es-CL"/>
              </w:rPr>
              <w:t>.</w:t>
            </w:r>
          </w:p>
          <w:p w14:paraId="7DE4F8FE" w14:textId="1826F15A" w:rsidR="00B253A3" w:rsidRPr="00C502A9" w:rsidRDefault="009649D8" w:rsidP="009649D8">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Asegurar la escalabilidad del CRM para permitir futuras integraciones tecnológicas​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28BD92" w:rsidR="00D110EC" w:rsidRPr="00A337B2" w:rsidRDefault="005E3909" w:rsidP="00C27FB0">
            <w:pPr>
              <w:jc w:val="both"/>
              <w:rPr>
                <w:rFonts w:ascii="Calibri" w:hAnsi="Calibri" w:cs="Arial"/>
                <w:i/>
                <w:color w:val="FF0000"/>
                <w:sz w:val="18"/>
                <w:szCs w:val="20"/>
                <w:lang w:eastAsia="es-CL"/>
              </w:rPr>
            </w:pPr>
            <w:r w:rsidRPr="005E3909">
              <w:rPr>
                <w:rFonts w:ascii="Calibri" w:hAnsi="Calibri" w:cs="Arial"/>
                <w:i/>
                <w:color w:val="548DD4"/>
                <w:sz w:val="20"/>
                <w:szCs w:val="20"/>
                <w:lang w:eastAsia="es-CL"/>
              </w:rPr>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tickets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F64CEF">
        <w:trPr>
          <w:trHeight w:val="70"/>
          <w:jc w:val="center"/>
        </w:trPr>
        <w:tc>
          <w:tcPr>
            <w:tcW w:w="1580" w:type="dxa"/>
          </w:tcPr>
          <w:p w14:paraId="3DBCDBE8" w14:textId="10F13736"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Análisis de requerimientos </w:t>
            </w:r>
          </w:p>
        </w:tc>
        <w:tc>
          <w:tcPr>
            <w:tcW w:w="1580" w:type="dxa"/>
          </w:tcPr>
          <w:p w14:paraId="114D2315" w14:textId="572C22A1" w:rsidR="00D110EC" w:rsidRPr="00A337B2" w:rsidRDefault="00F64CEF" w:rsidP="00C27FB0">
            <w:pPr>
              <w:jc w:val="both"/>
              <w:rPr>
                <w:b/>
                <w:sz w:val="18"/>
                <w:szCs w:val="24"/>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1580" w:type="dxa"/>
          </w:tcPr>
          <w:p w14:paraId="5747A143" w14:textId="4B6CA095" w:rsidR="00D110EC" w:rsidRPr="00A337B2" w:rsidRDefault="00F64CEF" w:rsidP="009B74E2">
            <w:pPr>
              <w:jc w:val="both"/>
              <w:rPr>
                <w:b/>
                <w:sz w:val="18"/>
                <w:szCs w:val="24"/>
              </w:rPr>
            </w:pPr>
            <w:r>
              <w:rPr>
                <w:rFonts w:ascii="Calibri" w:hAnsi="Calibri" w:cs="Arial"/>
                <w:i/>
                <w:color w:val="548DD4"/>
                <w:sz w:val="18"/>
                <w:szCs w:val="20"/>
                <w:lang w:eastAsia="es-CL"/>
              </w:rPr>
              <w:t>Identificación y documentación de requisitos funcionales y no funcionales del CRM.</w:t>
            </w:r>
          </w:p>
        </w:tc>
        <w:tc>
          <w:tcPr>
            <w:tcW w:w="1580" w:type="dxa"/>
          </w:tcPr>
          <w:p w14:paraId="72026FDD" w14:textId="4BC2584A" w:rsidR="00D110EC"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documentación (Office)</w:t>
            </w:r>
          </w:p>
        </w:tc>
        <w:tc>
          <w:tcPr>
            <w:tcW w:w="1580" w:type="dxa"/>
            <w:tcBorders>
              <w:right w:val="single" w:sz="4" w:space="0" w:color="FFFFFF" w:themeColor="background1"/>
            </w:tcBorders>
          </w:tcPr>
          <w:p w14:paraId="628A5A08" w14:textId="0407417D"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A0E3983" w:rsidR="00D110EC" w:rsidRPr="00A337B2" w:rsidRDefault="00F64CEF" w:rsidP="00C27FB0">
            <w:pPr>
              <w:jc w:val="both"/>
              <w:rPr>
                <w:b/>
                <w:sz w:val="18"/>
                <w:szCs w:val="24"/>
              </w:rPr>
            </w:pPr>
            <w:r>
              <w:rPr>
                <w:rFonts w:ascii="Calibri" w:hAnsi="Calibri" w:cs="Arial"/>
                <w:i/>
                <w:color w:val="548DD4"/>
                <w:sz w:val="18"/>
                <w:szCs w:val="20"/>
                <w:lang w:eastAsia="es-CL"/>
              </w:rPr>
              <w:t xml:space="preserve">Bastian Gutierrez </w:t>
            </w:r>
          </w:p>
        </w:tc>
        <w:tc>
          <w:tcPr>
            <w:tcW w:w="1581" w:type="dxa"/>
          </w:tcPr>
          <w:p w14:paraId="25D0DF82" w14:textId="52FBD517" w:rsidR="00D110EC" w:rsidRPr="00A337B2" w:rsidRDefault="00F64CEF" w:rsidP="00C27FB0">
            <w:pPr>
              <w:jc w:val="both"/>
              <w:rPr>
                <w:b/>
                <w:sz w:val="18"/>
                <w:szCs w:val="24"/>
              </w:rPr>
            </w:pPr>
            <w:r>
              <w:rPr>
                <w:rFonts w:ascii="Calibri" w:hAnsi="Calibri" w:cs="Arial"/>
                <w:i/>
                <w:color w:val="548DD4"/>
                <w:sz w:val="18"/>
                <w:szCs w:val="20"/>
                <w:lang w:eastAsia="es-CL"/>
              </w:rPr>
              <w:t>Asegurar retroalimentación constante con el cliente.</w:t>
            </w:r>
          </w:p>
        </w:tc>
      </w:tr>
      <w:tr w:rsidR="00F64CEF" w:rsidRPr="00A337B2" w14:paraId="7F69CC48" w14:textId="77777777" w:rsidTr="00F64CEF">
        <w:trPr>
          <w:trHeight w:val="70"/>
          <w:jc w:val="center"/>
        </w:trPr>
        <w:tc>
          <w:tcPr>
            <w:tcW w:w="1580" w:type="dxa"/>
          </w:tcPr>
          <w:p w14:paraId="4F445223" w14:textId="19FAAB60" w:rsidR="00F64CEF" w:rsidRPr="006E3B0D"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Modelamiento de datos</w:t>
            </w:r>
          </w:p>
        </w:tc>
        <w:tc>
          <w:tcPr>
            <w:tcW w:w="1580" w:type="dxa"/>
          </w:tcPr>
          <w:p w14:paraId="0B0FE495" w14:textId="7C4DFE92" w:rsidR="00F64CEF"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del modelo de datos</w:t>
            </w:r>
          </w:p>
        </w:tc>
        <w:tc>
          <w:tcPr>
            <w:tcW w:w="1580" w:type="dxa"/>
          </w:tcPr>
          <w:p w14:paraId="7BC0CFC3" w14:textId="6C708462" w:rsidR="00F64CEF" w:rsidRDefault="00F64CEF"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diagrama entidad-</w:t>
            </w:r>
            <w:r w:rsidR="00855C95">
              <w:rPr>
                <w:rFonts w:ascii="Calibri" w:hAnsi="Calibri" w:cs="Arial"/>
                <w:i/>
                <w:color w:val="548DD4"/>
                <w:sz w:val="18"/>
                <w:szCs w:val="20"/>
                <w:lang w:eastAsia="es-CL"/>
              </w:rPr>
              <w:t>relación</w:t>
            </w:r>
            <w:r>
              <w:rPr>
                <w:rFonts w:ascii="Calibri" w:hAnsi="Calibri" w:cs="Arial"/>
                <w:i/>
                <w:color w:val="548DD4"/>
                <w:sz w:val="18"/>
                <w:szCs w:val="20"/>
                <w:lang w:eastAsia="es-CL"/>
              </w:rPr>
              <w:t>(ER) que soporte la estructura de tickets, clientes, roles y accesos</w:t>
            </w:r>
          </w:p>
        </w:tc>
        <w:tc>
          <w:tcPr>
            <w:tcW w:w="1580" w:type="dxa"/>
          </w:tcPr>
          <w:p w14:paraId="2EEF6F6A" w14:textId="71044A9C" w:rsidR="00F64CEF"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MySQL, herramientas de modelado </w:t>
            </w:r>
            <w:r w:rsidR="00855C95">
              <w:rPr>
                <w:rFonts w:ascii="Calibri" w:hAnsi="Calibri" w:cs="Arial"/>
                <w:i/>
                <w:color w:val="548DD4"/>
                <w:sz w:val="18"/>
                <w:szCs w:val="20"/>
                <w:lang w:eastAsia="es-CL"/>
              </w:rPr>
              <w:t xml:space="preserve">(MySQL </w:t>
            </w:r>
            <w:proofErr w:type="spellStart"/>
            <w:r w:rsidR="00855C95">
              <w:rPr>
                <w:rFonts w:ascii="Calibri" w:hAnsi="Calibri" w:cs="Arial"/>
                <w:i/>
                <w:color w:val="548DD4"/>
                <w:sz w:val="18"/>
                <w:szCs w:val="20"/>
                <w:lang w:eastAsia="es-CL"/>
              </w:rPr>
              <w:t>Workbench</w:t>
            </w:r>
            <w:proofErr w:type="spellEnd"/>
            <w:r w:rsidR="00855C95">
              <w:rPr>
                <w:rFonts w:ascii="Calibri" w:hAnsi="Calibri" w:cs="Arial"/>
                <w:i/>
                <w:color w:val="548DD4"/>
                <w:sz w:val="18"/>
                <w:szCs w:val="20"/>
                <w:lang w:eastAsia="es-CL"/>
              </w:rPr>
              <w:t xml:space="preserve"> , Data </w:t>
            </w:r>
            <w:proofErr w:type="spellStart"/>
            <w:r w:rsidR="00855C95">
              <w:rPr>
                <w:rFonts w:ascii="Calibri" w:hAnsi="Calibri" w:cs="Arial"/>
                <w:i/>
                <w:color w:val="548DD4"/>
                <w:sz w:val="18"/>
                <w:szCs w:val="20"/>
                <w:lang w:eastAsia="es-CL"/>
              </w:rPr>
              <w:t>modeler</w:t>
            </w:r>
            <w:proofErr w:type="spellEnd"/>
            <w:r w:rsidR="00855C95">
              <w:rPr>
                <w:rFonts w:ascii="Calibri" w:hAnsi="Calibri" w:cs="Arial"/>
                <w:i/>
                <w:color w:val="548DD4"/>
                <w:sz w:val="18"/>
                <w:szCs w:val="20"/>
                <w:lang w:eastAsia="es-CL"/>
              </w:rPr>
              <w:t>)</w:t>
            </w:r>
          </w:p>
        </w:tc>
        <w:tc>
          <w:tcPr>
            <w:tcW w:w="1580" w:type="dxa"/>
            <w:tcBorders>
              <w:right w:val="single" w:sz="4" w:space="0" w:color="FFFFFF" w:themeColor="background1"/>
            </w:tcBorders>
          </w:tcPr>
          <w:p w14:paraId="32920DD9" w14:textId="3A4B02B5"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282A1D98" w14:textId="2ED458AA"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proofErr w:type="spellStart"/>
            <w:r>
              <w:rPr>
                <w:rFonts w:ascii="Calibri" w:hAnsi="Calibri" w:cs="Arial"/>
                <w:i/>
                <w:color w:val="548DD4"/>
                <w:sz w:val="18"/>
                <w:szCs w:val="20"/>
                <w:lang w:eastAsia="es-CL"/>
              </w:rPr>
              <w:t>Gonzalez</w:t>
            </w:r>
            <w:proofErr w:type="spellEnd"/>
            <w:r>
              <w:rPr>
                <w:rFonts w:ascii="Calibri" w:hAnsi="Calibri" w:cs="Arial"/>
                <w:i/>
                <w:color w:val="548DD4"/>
                <w:sz w:val="18"/>
                <w:szCs w:val="20"/>
                <w:lang w:eastAsia="es-CL"/>
              </w:rPr>
              <w:t xml:space="preserve"> </w:t>
            </w:r>
          </w:p>
        </w:tc>
        <w:tc>
          <w:tcPr>
            <w:tcW w:w="1581" w:type="dxa"/>
          </w:tcPr>
          <w:p w14:paraId="72BE08F0" w14:textId="4CDCF4F8"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 deben considerar futuros escalamientos</w:t>
            </w:r>
          </w:p>
        </w:tc>
      </w:tr>
      <w:tr w:rsidR="00D110EC" w:rsidRPr="00A337B2" w14:paraId="77458A90" w14:textId="77777777" w:rsidTr="00C27FB0">
        <w:trPr>
          <w:jc w:val="center"/>
        </w:trPr>
        <w:tc>
          <w:tcPr>
            <w:tcW w:w="1580" w:type="dxa"/>
          </w:tcPr>
          <w:p w14:paraId="079B8689" w14:textId="29E0752F"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Arquitectura del sistema </w:t>
            </w:r>
          </w:p>
        </w:tc>
        <w:tc>
          <w:tcPr>
            <w:tcW w:w="1580" w:type="dxa"/>
          </w:tcPr>
          <w:p w14:paraId="7484E353" w14:textId="14658C1C"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Definición de la arquitectura</w:t>
            </w:r>
          </w:p>
        </w:tc>
        <w:tc>
          <w:tcPr>
            <w:tcW w:w="1580" w:type="dxa"/>
          </w:tcPr>
          <w:p w14:paraId="2911D1C7" w14:textId="7C1D58F4"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Definir la arquitectura del sistema CRM, </w:t>
            </w:r>
            <w:r>
              <w:rPr>
                <w:rFonts w:ascii="Calibri" w:hAnsi="Calibri" w:cs="Arial"/>
                <w:i/>
                <w:color w:val="548DD4"/>
                <w:sz w:val="18"/>
                <w:szCs w:val="20"/>
                <w:lang w:eastAsia="es-CL"/>
              </w:rPr>
              <w:lastRenderedPageBreak/>
              <w:t xml:space="preserve">incluyendo la estructura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frondend</w:t>
            </w:r>
            <w:proofErr w:type="spellEnd"/>
            <w:r>
              <w:rPr>
                <w:rFonts w:ascii="Calibri" w:hAnsi="Calibri" w:cs="Arial"/>
                <w:i/>
                <w:color w:val="548DD4"/>
                <w:sz w:val="18"/>
                <w:szCs w:val="20"/>
                <w:lang w:eastAsia="es-CL"/>
              </w:rPr>
              <w:t>.</w:t>
            </w:r>
          </w:p>
        </w:tc>
        <w:tc>
          <w:tcPr>
            <w:tcW w:w="1580" w:type="dxa"/>
          </w:tcPr>
          <w:p w14:paraId="2BA9850E" w14:textId="3A669511"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Laravel, Diagrama de arquitectura</w:t>
            </w:r>
          </w:p>
        </w:tc>
        <w:tc>
          <w:tcPr>
            <w:tcW w:w="1580" w:type="dxa"/>
            <w:tcBorders>
              <w:right w:val="single" w:sz="4" w:space="0" w:color="FFFFFF" w:themeColor="background1"/>
            </w:tcBorders>
          </w:tcPr>
          <w:p w14:paraId="216221AF" w14:textId="2AC96F68"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4CB307DF" w14:textId="505E054E"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Lhian Espinoza</w:t>
            </w:r>
          </w:p>
        </w:tc>
        <w:tc>
          <w:tcPr>
            <w:tcW w:w="1581" w:type="dxa"/>
          </w:tcPr>
          <w:p w14:paraId="3E7AB11C" w14:textId="0D5260B5" w:rsidR="00D110EC"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escalable que soporte </w:t>
            </w:r>
            <w:r>
              <w:rPr>
                <w:rFonts w:ascii="Calibri" w:hAnsi="Calibri" w:cs="Arial"/>
                <w:i/>
                <w:color w:val="548DD4"/>
                <w:sz w:val="18"/>
                <w:szCs w:val="20"/>
                <w:lang w:eastAsia="es-CL"/>
              </w:rPr>
              <w:lastRenderedPageBreak/>
              <w:t>integraciones futuras</w:t>
            </w:r>
          </w:p>
          <w:p w14:paraId="0B41D2ED" w14:textId="1BBFAE66" w:rsidR="00B062C8" w:rsidRPr="00A337B2" w:rsidRDefault="00B062C8" w:rsidP="00C27FB0">
            <w:pPr>
              <w:jc w:val="both"/>
              <w:rPr>
                <w:rFonts w:ascii="Calibri" w:hAnsi="Calibri" w:cs="Arial"/>
                <w:i/>
                <w:color w:val="548DD4"/>
                <w:sz w:val="18"/>
                <w:szCs w:val="20"/>
                <w:lang w:eastAsia="es-CL"/>
              </w:rPr>
            </w:pPr>
          </w:p>
        </w:tc>
      </w:tr>
      <w:tr w:rsidR="00F64CEF" w:rsidRPr="00855C95" w14:paraId="071626C0" w14:textId="77777777" w:rsidTr="00C27FB0">
        <w:trPr>
          <w:jc w:val="center"/>
        </w:trPr>
        <w:tc>
          <w:tcPr>
            <w:tcW w:w="1580" w:type="dxa"/>
          </w:tcPr>
          <w:p w14:paraId="606C7C05" w14:textId="2DC4C2CD"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Desarrollo </w:t>
            </w:r>
            <w:proofErr w:type="spellStart"/>
            <w:r>
              <w:rPr>
                <w:rFonts w:ascii="Calibri" w:hAnsi="Calibri" w:cs="Arial"/>
                <w:i/>
                <w:color w:val="548DD4"/>
                <w:sz w:val="18"/>
                <w:szCs w:val="20"/>
                <w:lang w:eastAsia="es-CL"/>
              </w:rPr>
              <w:t>Backend</w:t>
            </w:r>
            <w:proofErr w:type="spellEnd"/>
          </w:p>
        </w:tc>
        <w:tc>
          <w:tcPr>
            <w:tcW w:w="1580" w:type="dxa"/>
          </w:tcPr>
          <w:p w14:paraId="3CDEC833" w14:textId="7D1BAE74"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autentificación y roles</w:t>
            </w:r>
          </w:p>
        </w:tc>
        <w:tc>
          <w:tcPr>
            <w:tcW w:w="1580" w:type="dxa"/>
          </w:tcPr>
          <w:p w14:paraId="49B31415" w14:textId="658C76DC"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el sistema de autentificación basado en roles( clientes, administradores, gerentes).</w:t>
            </w:r>
          </w:p>
        </w:tc>
        <w:tc>
          <w:tcPr>
            <w:tcW w:w="1580" w:type="dxa"/>
          </w:tcPr>
          <w:p w14:paraId="7616555F" w14:textId="4D40FD3E" w:rsidR="00F64CEF" w:rsidRPr="00855C95" w:rsidRDefault="00855C95" w:rsidP="00C27FB0">
            <w:pPr>
              <w:jc w:val="both"/>
              <w:rPr>
                <w:rFonts w:ascii="Calibri" w:hAnsi="Calibri" w:cs="Arial"/>
                <w:i/>
                <w:color w:val="548DD4"/>
                <w:sz w:val="18"/>
                <w:szCs w:val="20"/>
                <w:lang w:val="en-US" w:eastAsia="es-CL"/>
              </w:rPr>
            </w:pPr>
            <w:r w:rsidRPr="00855C95">
              <w:rPr>
                <w:rFonts w:ascii="Calibri" w:hAnsi="Calibri" w:cs="Arial"/>
                <w:i/>
                <w:color w:val="548DD4"/>
                <w:sz w:val="18"/>
                <w:szCs w:val="20"/>
                <w:lang w:val="en-US" w:eastAsia="es-CL"/>
              </w:rPr>
              <w:t>PHP, Laravel</w:t>
            </w:r>
            <w:r w:rsidR="0011049A">
              <w:rPr>
                <w:rFonts w:ascii="Calibri" w:hAnsi="Calibri" w:cs="Arial"/>
                <w:i/>
                <w:color w:val="548DD4"/>
                <w:sz w:val="18"/>
                <w:szCs w:val="20"/>
                <w:lang w:val="en-US" w:eastAsia="es-CL"/>
              </w:rPr>
              <w:t>.</w:t>
            </w:r>
          </w:p>
        </w:tc>
        <w:tc>
          <w:tcPr>
            <w:tcW w:w="1580" w:type="dxa"/>
            <w:tcBorders>
              <w:right w:val="single" w:sz="4" w:space="0" w:color="FFFFFF" w:themeColor="background1"/>
            </w:tcBorders>
          </w:tcPr>
          <w:p w14:paraId="51D6255B" w14:textId="7FCDEA2E"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2 </w:t>
            </w:r>
            <w:proofErr w:type="spellStart"/>
            <w:r>
              <w:rPr>
                <w:rFonts w:ascii="Calibri" w:hAnsi="Calibri" w:cs="Arial"/>
                <w:i/>
                <w:color w:val="548DD4"/>
                <w:sz w:val="18"/>
                <w:szCs w:val="20"/>
                <w:lang w:val="en-US" w:eastAsia="es-CL"/>
              </w:rPr>
              <w:t>semanas</w:t>
            </w:r>
            <w:proofErr w:type="spellEnd"/>
          </w:p>
        </w:tc>
        <w:tc>
          <w:tcPr>
            <w:tcW w:w="1580" w:type="dxa"/>
            <w:tcBorders>
              <w:left w:val="single" w:sz="4" w:space="0" w:color="FFFFFF" w:themeColor="background1"/>
            </w:tcBorders>
            <w:shd w:val="clear" w:color="auto" w:fill="D9D9D9" w:themeFill="background1" w:themeFillShade="D9"/>
          </w:tcPr>
          <w:p w14:paraId="1F63FA0A" w14:textId="5951D1FC"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Alister Gonzalez</w:t>
            </w:r>
          </w:p>
        </w:tc>
        <w:tc>
          <w:tcPr>
            <w:tcW w:w="1581" w:type="dxa"/>
          </w:tcPr>
          <w:p w14:paraId="597C0D46" w14:textId="220729BF" w:rsidR="00F64CEF" w:rsidRPr="00855C95" w:rsidRDefault="00855C95" w:rsidP="00C27FB0">
            <w:pPr>
              <w:jc w:val="both"/>
              <w:rPr>
                <w:rFonts w:ascii="Calibri" w:hAnsi="Calibri" w:cs="Arial"/>
                <w:i/>
                <w:color w:val="548DD4"/>
                <w:sz w:val="18"/>
                <w:szCs w:val="20"/>
                <w:lang w:val="es-ES" w:eastAsia="es-CL"/>
              </w:rPr>
            </w:pPr>
            <w:r w:rsidRPr="00855C95">
              <w:rPr>
                <w:rFonts w:ascii="Calibri" w:hAnsi="Calibri" w:cs="Arial"/>
                <w:i/>
                <w:color w:val="548DD4"/>
                <w:sz w:val="18"/>
                <w:szCs w:val="20"/>
                <w:lang w:val="es-ES" w:eastAsia="es-CL"/>
              </w:rPr>
              <w:t>La seguridad es clave pa</w:t>
            </w:r>
            <w:r>
              <w:rPr>
                <w:rFonts w:ascii="Calibri" w:hAnsi="Calibri" w:cs="Arial"/>
                <w:i/>
                <w:color w:val="548DD4"/>
                <w:sz w:val="18"/>
                <w:szCs w:val="20"/>
                <w:lang w:val="es-ES" w:eastAsia="es-CL"/>
              </w:rPr>
              <w:t>ra este componente.</w:t>
            </w:r>
          </w:p>
        </w:tc>
      </w:tr>
      <w:tr w:rsidR="00D110EC" w:rsidRPr="00855C95" w14:paraId="50E58212" w14:textId="77777777" w:rsidTr="00C27FB0">
        <w:trPr>
          <w:jc w:val="center"/>
        </w:trPr>
        <w:tc>
          <w:tcPr>
            <w:tcW w:w="1580" w:type="dxa"/>
          </w:tcPr>
          <w:p w14:paraId="41E1A68E" w14:textId="1AA8AD3C"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w:t>
            </w:r>
          </w:p>
        </w:tc>
        <w:tc>
          <w:tcPr>
            <w:tcW w:w="1580" w:type="dxa"/>
          </w:tcPr>
          <w:p w14:paraId="08BF7353" w14:textId="69A87E2A" w:rsidR="00D110EC" w:rsidRPr="00855C95" w:rsidRDefault="00855C9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Gestion</w:t>
            </w:r>
            <w:proofErr w:type="spellEnd"/>
            <w:r>
              <w:rPr>
                <w:rFonts w:ascii="Calibri" w:hAnsi="Calibri" w:cs="Arial"/>
                <w:i/>
                <w:color w:val="548DD4"/>
                <w:sz w:val="18"/>
                <w:szCs w:val="20"/>
                <w:lang w:val="es-ES" w:eastAsia="es-CL"/>
              </w:rPr>
              <w:t xml:space="preserve"> de Tickets</w:t>
            </w:r>
          </w:p>
        </w:tc>
        <w:tc>
          <w:tcPr>
            <w:tcW w:w="1580" w:type="dxa"/>
          </w:tcPr>
          <w:p w14:paraId="33B7F38C" w14:textId="55B36206"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funcionalidades para la creación, seguimiento y cierre de tickets, incluyendo la notificación automática por correo electrónico.</w:t>
            </w:r>
          </w:p>
        </w:tc>
        <w:tc>
          <w:tcPr>
            <w:tcW w:w="1580" w:type="dxa"/>
          </w:tcPr>
          <w:p w14:paraId="330704C5" w14:textId="650AFFF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PHP, Laravel, MySQL</w:t>
            </w:r>
          </w:p>
        </w:tc>
        <w:tc>
          <w:tcPr>
            <w:tcW w:w="1580" w:type="dxa"/>
            <w:tcBorders>
              <w:right w:val="single" w:sz="4" w:space="0" w:color="FFFFFF" w:themeColor="background1"/>
            </w:tcBorders>
          </w:tcPr>
          <w:p w14:paraId="2F4EDB46" w14:textId="61244BD8"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7F3EE0DF" w14:textId="79229C75"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Alister González</w:t>
            </w:r>
          </w:p>
        </w:tc>
        <w:tc>
          <w:tcPr>
            <w:tcW w:w="1581" w:type="dxa"/>
          </w:tcPr>
          <w:p w14:paraId="2A45C00D" w14:textId="6BCEAA6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Lógica del negocio debe estar bien definida</w:t>
            </w:r>
          </w:p>
        </w:tc>
      </w:tr>
      <w:tr w:rsidR="00855C95" w:rsidRPr="00855C95" w14:paraId="0E77F662" w14:textId="77777777" w:rsidTr="00C27FB0">
        <w:trPr>
          <w:jc w:val="center"/>
        </w:trPr>
        <w:tc>
          <w:tcPr>
            <w:tcW w:w="1580" w:type="dxa"/>
          </w:tcPr>
          <w:p w14:paraId="1E715C29" w14:textId="5911A3A4"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p>
        </w:tc>
        <w:tc>
          <w:tcPr>
            <w:tcW w:w="1580" w:type="dxa"/>
          </w:tcPr>
          <w:p w14:paraId="7DE94D0F" w14:textId="45960296"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Integración del modelo de </w:t>
            </w:r>
            <w:proofErr w:type="spellStart"/>
            <w:r>
              <w:rPr>
                <w:rFonts w:ascii="Calibri" w:hAnsi="Calibri" w:cs="Arial"/>
                <w:i/>
                <w:color w:val="548DD4"/>
                <w:sz w:val="18"/>
                <w:szCs w:val="20"/>
                <w:lang w:val="es-ES" w:eastAsia="es-CL"/>
              </w:rPr>
              <w:t>maching</w:t>
            </w:r>
            <w:proofErr w:type="spellEnd"/>
            <w:r>
              <w:rPr>
                <w:rFonts w:ascii="Calibri" w:hAnsi="Calibri" w:cs="Arial"/>
                <w:i/>
                <w:color w:val="548DD4"/>
                <w:sz w:val="18"/>
                <w:szCs w:val="20"/>
                <w:lang w:val="es-ES" w:eastAsia="es-CL"/>
              </w:rPr>
              <w:t xml:space="preserve"> </w:t>
            </w:r>
            <w:proofErr w:type="spellStart"/>
            <w:r>
              <w:rPr>
                <w:rFonts w:ascii="Calibri" w:hAnsi="Calibri" w:cs="Arial"/>
                <w:i/>
                <w:color w:val="548DD4"/>
                <w:sz w:val="18"/>
                <w:szCs w:val="20"/>
                <w:lang w:val="es-ES" w:eastAsia="es-CL"/>
              </w:rPr>
              <w:t>learning</w:t>
            </w:r>
            <w:proofErr w:type="spellEnd"/>
          </w:p>
        </w:tc>
        <w:tc>
          <w:tcPr>
            <w:tcW w:w="1580" w:type="dxa"/>
          </w:tcPr>
          <w:p w14:paraId="7A3E332E" w14:textId="2FE362E5"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Implementarr</w:t>
            </w:r>
            <w:proofErr w:type="spellEnd"/>
            <w:r>
              <w:rPr>
                <w:rFonts w:ascii="Calibri" w:hAnsi="Calibri" w:cs="Arial"/>
                <w:i/>
                <w:color w:val="548DD4"/>
                <w:sz w:val="18"/>
                <w:szCs w:val="20"/>
                <w:lang w:val="es-ES" w:eastAsia="es-CL"/>
              </w:rPr>
              <w:t xml:space="preserve"> un modelo de ML para clasificar los tickets en niveles de prioridad</w:t>
            </w:r>
          </w:p>
        </w:tc>
        <w:tc>
          <w:tcPr>
            <w:tcW w:w="1580" w:type="dxa"/>
          </w:tcPr>
          <w:p w14:paraId="3F3E59EE" w14:textId="10449032"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Python, </w:t>
            </w:r>
            <w:proofErr w:type="spellStart"/>
            <w:r>
              <w:rPr>
                <w:rFonts w:ascii="Calibri" w:hAnsi="Calibri" w:cs="Arial"/>
                <w:i/>
                <w:color w:val="548DD4"/>
                <w:sz w:val="18"/>
                <w:szCs w:val="20"/>
                <w:lang w:val="es-ES" w:eastAsia="es-CL"/>
              </w:rPr>
              <w:t>Scikit-learn</w:t>
            </w:r>
            <w:proofErr w:type="spellEnd"/>
          </w:p>
        </w:tc>
        <w:tc>
          <w:tcPr>
            <w:tcW w:w="1580" w:type="dxa"/>
            <w:tcBorders>
              <w:right w:val="single" w:sz="4" w:space="0" w:color="FFFFFF" w:themeColor="background1"/>
            </w:tcBorders>
          </w:tcPr>
          <w:p w14:paraId="560CE0CB" w14:textId="65F97B13" w:rsidR="00855C95" w:rsidRDefault="003B33F2"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w:t>
            </w:r>
            <w:r w:rsidR="0011049A">
              <w:rPr>
                <w:rFonts w:ascii="Calibri" w:hAnsi="Calibri" w:cs="Arial"/>
                <w:i/>
                <w:color w:val="548DD4"/>
                <w:sz w:val="18"/>
                <w:szCs w:val="20"/>
                <w:lang w:val="es-ES" w:eastAsia="es-CL"/>
              </w:rPr>
              <w:t xml:space="preserve"> semanas</w:t>
            </w:r>
          </w:p>
        </w:tc>
        <w:tc>
          <w:tcPr>
            <w:tcW w:w="1580" w:type="dxa"/>
            <w:tcBorders>
              <w:left w:val="single" w:sz="4" w:space="0" w:color="FFFFFF" w:themeColor="background1"/>
            </w:tcBorders>
            <w:shd w:val="clear" w:color="auto" w:fill="D9D9D9" w:themeFill="background1" w:themeFillShade="D9"/>
          </w:tcPr>
          <w:p w14:paraId="4718A3B6" w14:textId="2BE8B3B9"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Lhian Espinoza </w:t>
            </w:r>
          </w:p>
        </w:tc>
        <w:tc>
          <w:tcPr>
            <w:tcW w:w="1581" w:type="dxa"/>
          </w:tcPr>
          <w:p w14:paraId="174D6066" w14:textId="71F5E875"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El entrenamiento del modelo será </w:t>
            </w:r>
            <w:proofErr w:type="spellStart"/>
            <w:r>
              <w:rPr>
                <w:rFonts w:ascii="Calibri" w:hAnsi="Calibri" w:cs="Arial"/>
                <w:i/>
                <w:color w:val="548DD4"/>
                <w:sz w:val="18"/>
                <w:szCs w:val="20"/>
                <w:lang w:val="es-ES" w:eastAsia="es-CL"/>
              </w:rPr>
              <w:t>critico</w:t>
            </w:r>
            <w:proofErr w:type="spellEnd"/>
            <w:r>
              <w:rPr>
                <w:rFonts w:ascii="Calibri" w:hAnsi="Calibri" w:cs="Arial"/>
                <w:i/>
                <w:color w:val="548DD4"/>
                <w:sz w:val="18"/>
                <w:szCs w:val="20"/>
                <w:lang w:val="es-ES" w:eastAsia="es-CL"/>
              </w:rPr>
              <w:t xml:space="preserve"> para su precisión.</w:t>
            </w:r>
          </w:p>
        </w:tc>
      </w:tr>
      <w:tr w:rsidR="003B33F2" w:rsidRPr="00855C95" w14:paraId="52AEFC79" w14:textId="77777777" w:rsidTr="00C27FB0">
        <w:trPr>
          <w:jc w:val="center"/>
        </w:trPr>
        <w:tc>
          <w:tcPr>
            <w:tcW w:w="1580" w:type="dxa"/>
          </w:tcPr>
          <w:p w14:paraId="34D9204A" w14:textId="7C9F490F" w:rsidR="003B33F2" w:rsidRDefault="003B33F2"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p>
        </w:tc>
        <w:tc>
          <w:tcPr>
            <w:tcW w:w="1580" w:type="dxa"/>
          </w:tcPr>
          <w:p w14:paraId="08B891C6" w14:textId="0BE0BFAC" w:rsidR="003B33F2" w:rsidRDefault="003B33F2"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Integración del modelo de Deep </w:t>
            </w:r>
            <w:proofErr w:type="spellStart"/>
            <w:r>
              <w:rPr>
                <w:rFonts w:ascii="Calibri" w:hAnsi="Calibri" w:cs="Arial"/>
                <w:i/>
                <w:color w:val="548DD4"/>
                <w:sz w:val="18"/>
                <w:szCs w:val="20"/>
                <w:lang w:val="es-ES" w:eastAsia="es-CL"/>
              </w:rPr>
              <w:t>learning</w:t>
            </w:r>
            <w:proofErr w:type="spellEnd"/>
          </w:p>
        </w:tc>
        <w:tc>
          <w:tcPr>
            <w:tcW w:w="1580" w:type="dxa"/>
          </w:tcPr>
          <w:p w14:paraId="2BBD1912" w14:textId="3347F57E" w:rsidR="003B33F2" w:rsidRDefault="003B33F2" w:rsidP="00C27FB0">
            <w:pPr>
              <w:jc w:val="both"/>
              <w:rPr>
                <w:rFonts w:ascii="Calibri" w:hAnsi="Calibri" w:cs="Arial"/>
                <w:i/>
                <w:color w:val="548DD4"/>
                <w:sz w:val="18"/>
                <w:szCs w:val="20"/>
                <w:lang w:val="es-ES" w:eastAsia="es-CL"/>
              </w:rPr>
            </w:pPr>
            <w:r w:rsidRPr="003B33F2">
              <w:rPr>
                <w:rFonts w:ascii="Calibri" w:hAnsi="Calibri" w:cs="Arial"/>
                <w:i/>
                <w:color w:val="548DD4"/>
                <w:sz w:val="18"/>
                <w:szCs w:val="20"/>
                <w:lang w:val="es-ES" w:eastAsia="es-CL"/>
              </w:rPr>
              <w:t xml:space="preserve">Implementar un modelo de </w:t>
            </w:r>
            <w:proofErr w:type="spellStart"/>
            <w:r w:rsidRPr="003B33F2">
              <w:rPr>
                <w:rFonts w:ascii="Calibri" w:hAnsi="Calibri" w:cs="Arial"/>
                <w:i/>
                <w:color w:val="548DD4"/>
                <w:sz w:val="18"/>
                <w:szCs w:val="20"/>
                <w:lang w:val="es-ES" w:eastAsia="es-CL"/>
              </w:rPr>
              <w:t>deep</w:t>
            </w:r>
            <w:proofErr w:type="spellEnd"/>
            <w:r w:rsidRPr="003B33F2">
              <w:rPr>
                <w:rFonts w:ascii="Calibri" w:hAnsi="Calibri" w:cs="Arial"/>
                <w:i/>
                <w:color w:val="548DD4"/>
                <w:sz w:val="18"/>
                <w:szCs w:val="20"/>
                <w:lang w:val="es-ES" w:eastAsia="es-CL"/>
              </w:rPr>
              <w:t xml:space="preserve"> </w:t>
            </w:r>
            <w:proofErr w:type="spellStart"/>
            <w:r w:rsidRPr="003B33F2">
              <w:rPr>
                <w:rFonts w:ascii="Calibri" w:hAnsi="Calibri" w:cs="Arial"/>
                <w:i/>
                <w:color w:val="548DD4"/>
                <w:sz w:val="18"/>
                <w:szCs w:val="20"/>
                <w:lang w:val="es-ES" w:eastAsia="es-CL"/>
              </w:rPr>
              <w:t>learning</w:t>
            </w:r>
            <w:proofErr w:type="spellEnd"/>
            <w:r w:rsidRPr="003B33F2">
              <w:rPr>
                <w:rFonts w:ascii="Calibri" w:hAnsi="Calibri" w:cs="Arial"/>
                <w:i/>
                <w:color w:val="548DD4"/>
                <w:sz w:val="18"/>
                <w:szCs w:val="20"/>
                <w:lang w:val="es-ES" w:eastAsia="es-CL"/>
              </w:rPr>
              <w:t xml:space="preserve"> para la transcripción de audios de los clientes a texto. Este modelo debe recibir las grabaciones de audio y generar texto que facilite la creación de tickets de soporte.</w:t>
            </w:r>
          </w:p>
        </w:tc>
        <w:tc>
          <w:tcPr>
            <w:tcW w:w="1580" w:type="dxa"/>
          </w:tcPr>
          <w:p w14:paraId="10778D9A" w14:textId="2630E9F1" w:rsidR="003B33F2" w:rsidRDefault="003B33F2" w:rsidP="00C27FB0">
            <w:pPr>
              <w:jc w:val="both"/>
              <w:rPr>
                <w:rFonts w:ascii="Calibri" w:hAnsi="Calibri" w:cs="Arial"/>
                <w:i/>
                <w:color w:val="548DD4"/>
                <w:sz w:val="18"/>
                <w:szCs w:val="20"/>
                <w:lang w:val="es-ES" w:eastAsia="es-CL"/>
              </w:rPr>
            </w:pPr>
            <w:r w:rsidRPr="003B33F2">
              <w:rPr>
                <w:rFonts w:ascii="Calibri" w:hAnsi="Calibri" w:cs="Arial"/>
                <w:i/>
                <w:color w:val="548DD4"/>
                <w:sz w:val="18"/>
                <w:szCs w:val="20"/>
                <w:lang w:val="es-ES" w:eastAsia="es-CL"/>
              </w:rPr>
              <w:t xml:space="preserve">Python, </w:t>
            </w:r>
            <w:proofErr w:type="spellStart"/>
            <w:r w:rsidRPr="003B33F2">
              <w:rPr>
                <w:rFonts w:ascii="Calibri" w:hAnsi="Calibri" w:cs="Arial"/>
                <w:i/>
                <w:color w:val="548DD4"/>
                <w:sz w:val="18"/>
                <w:szCs w:val="20"/>
                <w:lang w:val="es-ES" w:eastAsia="es-CL"/>
              </w:rPr>
              <w:t>TensorFlow</w:t>
            </w:r>
            <w:proofErr w:type="spellEnd"/>
            <w:r w:rsidRPr="003B33F2">
              <w:rPr>
                <w:rFonts w:ascii="Calibri" w:hAnsi="Calibri" w:cs="Arial"/>
                <w:i/>
                <w:color w:val="548DD4"/>
                <w:sz w:val="18"/>
                <w:szCs w:val="20"/>
                <w:lang w:val="es-ES" w:eastAsia="es-CL"/>
              </w:rPr>
              <w:t>, API de reconocimiento de voz, Servidor GPU para entrenamiento del modelo</w:t>
            </w:r>
          </w:p>
        </w:tc>
        <w:tc>
          <w:tcPr>
            <w:tcW w:w="1580" w:type="dxa"/>
            <w:tcBorders>
              <w:right w:val="single" w:sz="4" w:space="0" w:color="FFFFFF" w:themeColor="background1"/>
            </w:tcBorders>
          </w:tcPr>
          <w:p w14:paraId="557FFA0D" w14:textId="20C5E33D" w:rsidR="003B33F2" w:rsidRDefault="003B33F2"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29A8ABE7" w14:textId="05FE3510" w:rsidR="003B33F2" w:rsidRDefault="003B33F2"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Lhian Espinoza</w:t>
            </w:r>
          </w:p>
        </w:tc>
        <w:tc>
          <w:tcPr>
            <w:tcW w:w="1581" w:type="dxa"/>
          </w:tcPr>
          <w:p w14:paraId="46D774F7" w14:textId="48DE965F" w:rsidR="003B33F2" w:rsidRDefault="003B33F2" w:rsidP="00C27FB0">
            <w:pPr>
              <w:jc w:val="both"/>
              <w:rPr>
                <w:rFonts w:ascii="Calibri" w:hAnsi="Calibri" w:cs="Arial"/>
                <w:i/>
                <w:color w:val="548DD4"/>
                <w:sz w:val="18"/>
                <w:szCs w:val="20"/>
                <w:lang w:val="es-ES" w:eastAsia="es-CL"/>
              </w:rPr>
            </w:pPr>
            <w:r w:rsidRPr="003B33F2">
              <w:rPr>
                <w:rFonts w:ascii="Calibri" w:hAnsi="Calibri" w:cs="Arial"/>
                <w:i/>
                <w:color w:val="548DD4"/>
                <w:sz w:val="18"/>
                <w:szCs w:val="20"/>
                <w:lang w:val="es-ES" w:eastAsia="es-CL"/>
              </w:rPr>
              <w:t>El modelo debe ser capaz de manejar distintos acentos y niveles de ruido en los audios para asegurar una buena precisión en la transcripción.</w:t>
            </w:r>
          </w:p>
        </w:tc>
      </w:tr>
      <w:tr w:rsidR="0011049A" w:rsidRPr="00855C95" w14:paraId="7D124BDC" w14:textId="77777777" w:rsidTr="00C27FB0">
        <w:trPr>
          <w:jc w:val="center"/>
        </w:trPr>
        <w:tc>
          <w:tcPr>
            <w:tcW w:w="1580" w:type="dxa"/>
          </w:tcPr>
          <w:p w14:paraId="2C6357CE" w14:textId="2A4DBEF2"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Frontend</w:t>
            </w:r>
            <w:proofErr w:type="spellEnd"/>
          </w:p>
        </w:tc>
        <w:tc>
          <w:tcPr>
            <w:tcW w:w="1580" w:type="dxa"/>
          </w:tcPr>
          <w:p w14:paraId="7A2C576B" w14:textId="0F7DDB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Diseño e implementación del </w:t>
            </w:r>
            <w:proofErr w:type="spellStart"/>
            <w:r>
              <w:rPr>
                <w:rFonts w:ascii="Calibri" w:hAnsi="Calibri" w:cs="Arial"/>
                <w:i/>
                <w:color w:val="548DD4"/>
                <w:sz w:val="18"/>
                <w:szCs w:val="20"/>
                <w:lang w:val="es-ES" w:eastAsia="es-CL"/>
              </w:rPr>
              <w:t>frontend</w:t>
            </w:r>
            <w:proofErr w:type="spellEnd"/>
          </w:p>
        </w:tc>
        <w:tc>
          <w:tcPr>
            <w:tcW w:w="1580" w:type="dxa"/>
          </w:tcPr>
          <w:p w14:paraId="12229F0E" w14:textId="10E1C54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una interfaz de usuario amigable y responsive para la interacción con el CRM.</w:t>
            </w:r>
          </w:p>
        </w:tc>
        <w:tc>
          <w:tcPr>
            <w:tcW w:w="1580" w:type="dxa"/>
          </w:tcPr>
          <w:p w14:paraId="553CA73D" w14:textId="77E1596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HTML, CSS, </w:t>
            </w:r>
            <w:proofErr w:type="spellStart"/>
            <w:r>
              <w:rPr>
                <w:rFonts w:ascii="Calibri" w:hAnsi="Calibri" w:cs="Arial"/>
                <w:i/>
                <w:color w:val="548DD4"/>
                <w:sz w:val="18"/>
                <w:szCs w:val="20"/>
                <w:lang w:val="es-ES" w:eastAsia="es-CL"/>
              </w:rPr>
              <w:t>JavaScripts</w:t>
            </w:r>
            <w:proofErr w:type="spellEnd"/>
            <w:r>
              <w:rPr>
                <w:rFonts w:ascii="Calibri" w:hAnsi="Calibri" w:cs="Arial"/>
                <w:i/>
                <w:color w:val="548DD4"/>
                <w:sz w:val="18"/>
                <w:szCs w:val="20"/>
                <w:lang w:val="es-ES" w:eastAsia="es-CL"/>
              </w:rPr>
              <w:t xml:space="preserve"> ( Bootstrap)</w:t>
            </w:r>
          </w:p>
        </w:tc>
        <w:tc>
          <w:tcPr>
            <w:tcW w:w="1580" w:type="dxa"/>
            <w:tcBorders>
              <w:right w:val="single" w:sz="4" w:space="0" w:color="FFFFFF" w:themeColor="background1"/>
            </w:tcBorders>
          </w:tcPr>
          <w:p w14:paraId="12E8B01F" w14:textId="246A13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3B94A64" w14:textId="519948B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Alister </w:t>
            </w:r>
            <w:proofErr w:type="spellStart"/>
            <w:r>
              <w:rPr>
                <w:rFonts w:ascii="Calibri" w:hAnsi="Calibri" w:cs="Arial"/>
                <w:i/>
                <w:color w:val="548DD4"/>
                <w:sz w:val="18"/>
                <w:szCs w:val="20"/>
                <w:lang w:val="es-ES" w:eastAsia="es-CL"/>
              </w:rPr>
              <w:t>Gonzalez</w:t>
            </w:r>
            <w:proofErr w:type="spellEnd"/>
          </w:p>
        </w:tc>
        <w:tc>
          <w:tcPr>
            <w:tcW w:w="1581" w:type="dxa"/>
          </w:tcPr>
          <w:p w14:paraId="7667897C" w14:textId="68246646"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compatible con todos los dispositivos.</w:t>
            </w:r>
          </w:p>
        </w:tc>
      </w:tr>
      <w:tr w:rsidR="0011049A" w:rsidRPr="00855C95" w14:paraId="35A10C5F" w14:textId="77777777" w:rsidTr="00C27FB0">
        <w:trPr>
          <w:jc w:val="center"/>
        </w:trPr>
        <w:tc>
          <w:tcPr>
            <w:tcW w:w="1580" w:type="dxa"/>
          </w:tcPr>
          <w:p w14:paraId="506CB0EC" w14:textId="7A26FF0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74CC3B0D" w14:textId="6DA0901F"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del sistema de autentificación y roles</w:t>
            </w:r>
          </w:p>
        </w:tc>
        <w:tc>
          <w:tcPr>
            <w:tcW w:w="1580" w:type="dxa"/>
          </w:tcPr>
          <w:p w14:paraId="5A026273" w14:textId="3E6692FD"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Realizar pruebas para verificar que el sistema de autentificación funciona correctamente y garantiza la seguridad.</w:t>
            </w:r>
          </w:p>
        </w:tc>
        <w:tc>
          <w:tcPr>
            <w:tcW w:w="1580" w:type="dxa"/>
          </w:tcPr>
          <w:p w14:paraId="2887B204" w14:textId="70273351"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pruebas automatizadas</w:t>
            </w:r>
          </w:p>
        </w:tc>
        <w:tc>
          <w:tcPr>
            <w:tcW w:w="1580" w:type="dxa"/>
            <w:tcBorders>
              <w:right w:val="single" w:sz="4" w:space="0" w:color="FFFFFF" w:themeColor="background1"/>
            </w:tcBorders>
          </w:tcPr>
          <w:p w14:paraId="78C50DEE" w14:textId="31370DE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semanas</w:t>
            </w:r>
          </w:p>
        </w:tc>
        <w:tc>
          <w:tcPr>
            <w:tcW w:w="1580" w:type="dxa"/>
            <w:tcBorders>
              <w:left w:val="single" w:sz="4" w:space="0" w:color="FFFFFF" w:themeColor="background1"/>
            </w:tcBorders>
            <w:shd w:val="clear" w:color="auto" w:fill="D9D9D9" w:themeFill="background1" w:themeFillShade="D9"/>
          </w:tcPr>
          <w:p w14:paraId="3AB4526E" w14:textId="23C66FB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32CB2040" w14:textId="6973BA9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Revisar exhaustivamente las vulnerabilidades</w:t>
            </w:r>
          </w:p>
        </w:tc>
      </w:tr>
      <w:tr w:rsidR="0011049A" w:rsidRPr="00855C95" w14:paraId="5BC1BE0A" w14:textId="77777777" w:rsidTr="00C27FB0">
        <w:trPr>
          <w:jc w:val="center"/>
        </w:trPr>
        <w:tc>
          <w:tcPr>
            <w:tcW w:w="1580" w:type="dxa"/>
          </w:tcPr>
          <w:p w14:paraId="61FB6CC7" w14:textId="1B49CD5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lastRenderedPageBreak/>
              <w:t>Pruebas de integración</w:t>
            </w:r>
          </w:p>
        </w:tc>
        <w:tc>
          <w:tcPr>
            <w:tcW w:w="1580" w:type="dxa"/>
          </w:tcPr>
          <w:p w14:paraId="0588FCBE" w14:textId="7FA6D3C8"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gestión de tickets y ML</w:t>
            </w:r>
          </w:p>
        </w:tc>
        <w:tc>
          <w:tcPr>
            <w:tcW w:w="1580" w:type="dxa"/>
          </w:tcPr>
          <w:p w14:paraId="7354AE75" w14:textId="4BEF854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Validar que el sistema de gestión de tickets funciona correctamente y que el modelo de ML clasifica correctamente los tickets.</w:t>
            </w:r>
          </w:p>
        </w:tc>
        <w:tc>
          <w:tcPr>
            <w:tcW w:w="1580" w:type="dxa"/>
          </w:tcPr>
          <w:p w14:paraId="12B5A981" w14:textId="36CE5375"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
        </w:tc>
        <w:tc>
          <w:tcPr>
            <w:tcW w:w="1580" w:type="dxa"/>
            <w:tcBorders>
              <w:right w:val="single" w:sz="4" w:space="0" w:color="FFFFFF" w:themeColor="background1"/>
            </w:tcBorders>
          </w:tcPr>
          <w:p w14:paraId="5E347C06" w14:textId="752A8B3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1E86DAEF" w14:textId="63E626BE"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Bastian Gutierrez</w:t>
            </w:r>
          </w:p>
        </w:tc>
        <w:tc>
          <w:tcPr>
            <w:tcW w:w="1581" w:type="dxa"/>
          </w:tcPr>
          <w:p w14:paraId="3689B3C1" w14:textId="018E7046"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 deben evaluar casos extremos.</w:t>
            </w:r>
          </w:p>
        </w:tc>
      </w:tr>
      <w:tr w:rsidR="00E74D05" w:rsidRPr="00855C95" w14:paraId="50C657EC" w14:textId="77777777" w:rsidTr="00C27FB0">
        <w:trPr>
          <w:jc w:val="center"/>
        </w:trPr>
        <w:tc>
          <w:tcPr>
            <w:tcW w:w="1580" w:type="dxa"/>
          </w:tcPr>
          <w:p w14:paraId="45640B3C" w14:textId="38F2344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y ajustes</w:t>
            </w:r>
          </w:p>
        </w:tc>
        <w:tc>
          <w:tcPr>
            <w:tcW w:w="1580" w:type="dxa"/>
          </w:tcPr>
          <w:p w14:paraId="2A0FCBD9" w14:textId="1935094E"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Optimización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y </w:t>
            </w:r>
            <w:proofErr w:type="spellStart"/>
            <w:r>
              <w:rPr>
                <w:rFonts w:ascii="Calibri" w:hAnsi="Calibri" w:cs="Arial"/>
                <w:i/>
                <w:color w:val="548DD4"/>
                <w:sz w:val="18"/>
                <w:szCs w:val="20"/>
                <w:lang w:val="es-ES" w:eastAsia="es-CL"/>
              </w:rPr>
              <w:t>frontend</w:t>
            </w:r>
            <w:proofErr w:type="spellEnd"/>
          </w:p>
        </w:tc>
        <w:tc>
          <w:tcPr>
            <w:tcW w:w="1580" w:type="dxa"/>
          </w:tcPr>
          <w:p w14:paraId="3B0C0F83" w14:textId="3918692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Realizar ajustes y </w:t>
            </w:r>
            <w:proofErr w:type="spellStart"/>
            <w:r>
              <w:rPr>
                <w:rFonts w:ascii="Calibri" w:hAnsi="Calibri" w:cs="Arial"/>
                <w:i/>
                <w:color w:val="548DD4"/>
                <w:sz w:val="18"/>
                <w:szCs w:val="20"/>
                <w:lang w:val="es-ES" w:eastAsia="es-CL"/>
              </w:rPr>
              <w:t>otimizacion</w:t>
            </w:r>
            <w:proofErr w:type="spellEnd"/>
            <w:r>
              <w:rPr>
                <w:rFonts w:ascii="Calibri" w:hAnsi="Calibri" w:cs="Arial"/>
                <w:i/>
                <w:color w:val="548DD4"/>
                <w:sz w:val="18"/>
                <w:szCs w:val="20"/>
                <w:lang w:val="es-ES" w:eastAsia="es-CL"/>
              </w:rPr>
              <w:t xml:space="preserve"> tanto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como el </w:t>
            </w:r>
            <w:proofErr w:type="spellStart"/>
            <w:r>
              <w:rPr>
                <w:rFonts w:ascii="Calibri" w:hAnsi="Calibri" w:cs="Arial"/>
                <w:i/>
                <w:color w:val="548DD4"/>
                <w:sz w:val="18"/>
                <w:szCs w:val="20"/>
                <w:lang w:val="es-ES" w:eastAsia="es-CL"/>
              </w:rPr>
              <w:t>frontend</w:t>
            </w:r>
            <w:proofErr w:type="spellEnd"/>
            <w:r>
              <w:rPr>
                <w:rFonts w:ascii="Calibri" w:hAnsi="Calibri" w:cs="Arial"/>
                <w:i/>
                <w:color w:val="548DD4"/>
                <w:sz w:val="18"/>
                <w:szCs w:val="20"/>
                <w:lang w:val="es-ES" w:eastAsia="es-CL"/>
              </w:rPr>
              <w:t xml:space="preserve"> para mejorar el rendimiento del CRM</w:t>
            </w:r>
          </w:p>
        </w:tc>
        <w:tc>
          <w:tcPr>
            <w:tcW w:w="1580" w:type="dxa"/>
          </w:tcPr>
          <w:p w14:paraId="58BBD999" w14:textId="17F690B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PHP, MySQL, Herramientas de análisis de rendimiento</w:t>
            </w:r>
          </w:p>
        </w:tc>
        <w:tc>
          <w:tcPr>
            <w:tcW w:w="1580" w:type="dxa"/>
            <w:tcBorders>
              <w:right w:val="single" w:sz="4" w:space="0" w:color="FFFFFF" w:themeColor="background1"/>
            </w:tcBorders>
          </w:tcPr>
          <w:p w14:paraId="3997A796" w14:textId="625B3B8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A04F9A4" w14:textId="263DFFF4"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Lhian Espinoza</w:t>
            </w:r>
          </w:p>
        </w:tc>
        <w:tc>
          <w:tcPr>
            <w:tcW w:w="1581" w:type="dxa"/>
          </w:tcPr>
          <w:p w14:paraId="7BE9BB60" w14:textId="7FAAB7F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para cargas elevadas de datos.</w:t>
            </w:r>
          </w:p>
        </w:tc>
      </w:tr>
      <w:tr w:rsidR="00E74D05" w:rsidRPr="00855C95" w14:paraId="5598412B" w14:textId="77777777" w:rsidTr="00C27FB0">
        <w:trPr>
          <w:jc w:val="center"/>
        </w:trPr>
        <w:tc>
          <w:tcPr>
            <w:tcW w:w="1580" w:type="dxa"/>
          </w:tcPr>
          <w:p w14:paraId="00F8E215" w14:textId="1484F2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Documentación</w:t>
            </w:r>
          </w:p>
        </w:tc>
        <w:tc>
          <w:tcPr>
            <w:tcW w:w="1580" w:type="dxa"/>
          </w:tcPr>
          <w:p w14:paraId="670600E4" w14:textId="646844F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Documentacion</w:t>
            </w:r>
            <w:proofErr w:type="spellEnd"/>
            <w:r>
              <w:rPr>
                <w:rFonts w:ascii="Calibri" w:hAnsi="Calibri" w:cs="Arial"/>
                <w:i/>
                <w:color w:val="548DD4"/>
                <w:sz w:val="18"/>
                <w:szCs w:val="20"/>
                <w:lang w:val="es-ES" w:eastAsia="es-CL"/>
              </w:rPr>
              <w:t xml:space="preserve"> técnica del proyecto</w:t>
            </w:r>
          </w:p>
        </w:tc>
        <w:tc>
          <w:tcPr>
            <w:tcW w:w="1580" w:type="dxa"/>
          </w:tcPr>
          <w:p w14:paraId="6C5D0CAF" w14:textId="0539971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la documentación técnica del CRM, incluyendo diagramas y manuales de usuario.</w:t>
            </w:r>
          </w:p>
        </w:tc>
        <w:tc>
          <w:tcPr>
            <w:tcW w:w="1580" w:type="dxa"/>
          </w:tcPr>
          <w:p w14:paraId="48BC836B" w14:textId="32E3BF8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documentación</w:t>
            </w:r>
          </w:p>
        </w:tc>
        <w:tc>
          <w:tcPr>
            <w:tcW w:w="1580" w:type="dxa"/>
            <w:tcBorders>
              <w:right w:val="single" w:sz="4" w:space="0" w:color="FFFFFF" w:themeColor="background1"/>
            </w:tcBorders>
          </w:tcPr>
          <w:p w14:paraId="030A84CE" w14:textId="1721E79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1 semana </w:t>
            </w:r>
          </w:p>
        </w:tc>
        <w:tc>
          <w:tcPr>
            <w:tcW w:w="1580" w:type="dxa"/>
            <w:tcBorders>
              <w:left w:val="single" w:sz="4" w:space="0" w:color="FFFFFF" w:themeColor="background1"/>
            </w:tcBorders>
            <w:shd w:val="clear" w:color="auto" w:fill="D9D9D9" w:themeFill="background1" w:themeFillShade="D9"/>
          </w:tcPr>
          <w:p w14:paraId="459579A6" w14:textId="110BD78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1268B299" w14:textId="5BDCF0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clara y fácilmente comprensible.</w:t>
            </w:r>
          </w:p>
        </w:tc>
      </w:tr>
      <w:tr w:rsidR="00E74D05" w:rsidRPr="00855C95" w14:paraId="07342515" w14:textId="77777777" w:rsidTr="00C27FB0">
        <w:trPr>
          <w:jc w:val="center"/>
        </w:trPr>
        <w:tc>
          <w:tcPr>
            <w:tcW w:w="1580" w:type="dxa"/>
          </w:tcPr>
          <w:p w14:paraId="5DB1D928" w14:textId="48E92A9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usuario</w:t>
            </w:r>
          </w:p>
        </w:tc>
        <w:tc>
          <w:tcPr>
            <w:tcW w:w="1580" w:type="dxa"/>
          </w:tcPr>
          <w:p w14:paraId="0AE4CBB8" w14:textId="382B955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Implementación de pruebas de usuario final</w:t>
            </w:r>
          </w:p>
        </w:tc>
        <w:tc>
          <w:tcPr>
            <w:tcW w:w="1580" w:type="dxa"/>
          </w:tcPr>
          <w:p w14:paraId="066812CF" w14:textId="78FAC4CB"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Coordinar pruebas de usuario con el personal de soporte y administración para recibir retroalimentación final</w:t>
            </w:r>
          </w:p>
        </w:tc>
        <w:tc>
          <w:tcPr>
            <w:tcW w:w="1580" w:type="dxa"/>
          </w:tcPr>
          <w:p w14:paraId="61A6552E" w14:textId="6027608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roofErr w:type="spellStart"/>
            <w:r>
              <w:rPr>
                <w:rFonts w:ascii="Calibri" w:hAnsi="Calibri" w:cs="Arial"/>
                <w:i/>
                <w:color w:val="548DD4"/>
                <w:sz w:val="18"/>
                <w:szCs w:val="20"/>
                <w:lang w:val="es-ES" w:eastAsia="es-CL"/>
              </w:rPr>
              <w:t>Feedback</w:t>
            </w:r>
            <w:proofErr w:type="spellEnd"/>
            <w:r>
              <w:rPr>
                <w:rFonts w:ascii="Calibri" w:hAnsi="Calibri" w:cs="Arial"/>
                <w:i/>
                <w:color w:val="548DD4"/>
                <w:sz w:val="18"/>
                <w:szCs w:val="20"/>
                <w:lang w:val="es-ES" w:eastAsia="es-CL"/>
              </w:rPr>
              <w:t xml:space="preserve"> de usuarios</w:t>
            </w:r>
          </w:p>
        </w:tc>
        <w:tc>
          <w:tcPr>
            <w:tcW w:w="1580" w:type="dxa"/>
            <w:tcBorders>
              <w:right w:val="single" w:sz="4" w:space="0" w:color="FFFFFF" w:themeColor="background1"/>
            </w:tcBorders>
          </w:tcPr>
          <w:p w14:paraId="451EB893" w14:textId="659BE35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2 semanas </w:t>
            </w:r>
          </w:p>
        </w:tc>
        <w:tc>
          <w:tcPr>
            <w:tcW w:w="1580" w:type="dxa"/>
            <w:tcBorders>
              <w:left w:val="single" w:sz="4" w:space="0" w:color="FFFFFF" w:themeColor="background1"/>
            </w:tcBorders>
            <w:shd w:val="clear" w:color="auto" w:fill="D9D9D9" w:themeFill="background1" w:themeFillShade="D9"/>
          </w:tcPr>
          <w:p w14:paraId="469BCAB3" w14:textId="54E10DA4"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Lhian Espinoza</w:t>
            </w:r>
          </w:p>
        </w:tc>
        <w:tc>
          <w:tcPr>
            <w:tcW w:w="1581" w:type="dxa"/>
          </w:tcPr>
          <w:p w14:paraId="61BC1310" w14:textId="6CF8FC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retroalimentación será crucial para los últimos ajustes,</w:t>
            </w:r>
          </w:p>
        </w:tc>
      </w:tr>
      <w:tr w:rsidR="00E74D05" w:rsidRPr="00855C95" w14:paraId="6B11CF7D" w14:textId="77777777" w:rsidTr="00C27FB0">
        <w:trPr>
          <w:jc w:val="center"/>
        </w:trPr>
        <w:tc>
          <w:tcPr>
            <w:tcW w:w="1580" w:type="dxa"/>
          </w:tcPr>
          <w:p w14:paraId="5580AA66" w14:textId="1F76D1B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y entrega</w:t>
            </w:r>
          </w:p>
        </w:tc>
        <w:tc>
          <w:tcPr>
            <w:tcW w:w="1580" w:type="dxa"/>
          </w:tcPr>
          <w:p w14:paraId="4415F2E8" w14:textId="00A55BB5"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del CRM</w:t>
            </w:r>
          </w:p>
        </w:tc>
        <w:tc>
          <w:tcPr>
            <w:tcW w:w="1580" w:type="dxa"/>
          </w:tcPr>
          <w:p w14:paraId="19147EAF" w14:textId="291A53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Implementación y despliegue del sistema CRM en los servidores de </w:t>
            </w:r>
            <w:proofErr w:type="spellStart"/>
            <w:r>
              <w:rPr>
                <w:rFonts w:ascii="Calibri" w:hAnsi="Calibri" w:cs="Arial"/>
                <w:i/>
                <w:color w:val="548DD4"/>
                <w:sz w:val="18"/>
                <w:szCs w:val="20"/>
                <w:lang w:val="es-ES" w:eastAsia="es-CL"/>
              </w:rPr>
              <w:t>itplusnet</w:t>
            </w:r>
            <w:proofErr w:type="spellEnd"/>
          </w:p>
        </w:tc>
        <w:tc>
          <w:tcPr>
            <w:tcW w:w="1580" w:type="dxa"/>
          </w:tcPr>
          <w:p w14:paraId="424CAF3B" w14:textId="59AF39E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Servidores, Laravel, MySQL</w:t>
            </w:r>
          </w:p>
        </w:tc>
        <w:tc>
          <w:tcPr>
            <w:tcW w:w="1580" w:type="dxa"/>
            <w:tcBorders>
              <w:right w:val="single" w:sz="4" w:space="0" w:color="FFFFFF" w:themeColor="background1"/>
            </w:tcBorders>
          </w:tcPr>
          <w:p w14:paraId="12EB31FE" w14:textId="479770D1"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w:t>
            </w:r>
          </w:p>
        </w:tc>
        <w:tc>
          <w:tcPr>
            <w:tcW w:w="1580" w:type="dxa"/>
            <w:tcBorders>
              <w:left w:val="single" w:sz="4" w:space="0" w:color="FFFFFF" w:themeColor="background1"/>
            </w:tcBorders>
            <w:shd w:val="clear" w:color="auto" w:fill="D9D9D9" w:themeFill="background1" w:themeFillShade="D9"/>
          </w:tcPr>
          <w:p w14:paraId="63E9A2A8" w14:textId="0111AB16"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Lhian Espinoza</w:t>
            </w:r>
          </w:p>
        </w:tc>
        <w:tc>
          <w:tcPr>
            <w:tcW w:w="1581" w:type="dxa"/>
          </w:tcPr>
          <w:p w14:paraId="1511E884" w14:textId="1AB568C6" w:rsidR="00E74D05" w:rsidRDefault="00896824"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Configuración y pruebas finales en entorno de producción. </w:t>
            </w:r>
          </w:p>
        </w:tc>
      </w:tr>
    </w:tbl>
    <w:p w14:paraId="0FBBD418" w14:textId="77777777" w:rsidR="00D110EC" w:rsidRPr="00855C95" w:rsidRDefault="00D110EC" w:rsidP="00D110EC">
      <w:pPr>
        <w:spacing w:after="0" w:line="360" w:lineRule="auto"/>
        <w:jc w:val="both"/>
        <w:rPr>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p w14:paraId="11912B2A" w14:textId="77777777" w:rsidR="00D74242" w:rsidRDefault="00D74242" w:rsidP="00D110EC">
      <w:pPr>
        <w:spacing w:after="0" w:line="360" w:lineRule="auto"/>
        <w:jc w:val="both"/>
        <w:rPr>
          <w:b/>
          <w:sz w:val="24"/>
          <w:szCs w:val="24"/>
        </w:rPr>
      </w:pPr>
    </w:p>
    <w:p w14:paraId="4F7FE6D7" w14:textId="77777777" w:rsidR="00D74242" w:rsidRDefault="00D74242" w:rsidP="00D110EC">
      <w:pPr>
        <w:spacing w:after="0" w:line="360" w:lineRule="auto"/>
        <w:jc w:val="both"/>
        <w:rPr>
          <w:b/>
          <w:sz w:val="24"/>
          <w:szCs w:val="24"/>
        </w:rPr>
      </w:pPr>
    </w:p>
    <w:p w14:paraId="1CA0807A" w14:textId="77777777" w:rsidR="00D74242" w:rsidRDefault="00D74242" w:rsidP="00D110EC">
      <w:pPr>
        <w:spacing w:after="0" w:line="360" w:lineRule="auto"/>
        <w:jc w:val="both"/>
        <w:rPr>
          <w:b/>
          <w:sz w:val="24"/>
          <w:szCs w:val="24"/>
        </w:rPr>
      </w:pPr>
    </w:p>
    <w:p w14:paraId="0A522ED5" w14:textId="77777777" w:rsidR="00D74242" w:rsidRDefault="00D74242" w:rsidP="00D110EC">
      <w:pPr>
        <w:spacing w:after="0" w:line="360" w:lineRule="auto"/>
        <w:jc w:val="both"/>
        <w:rPr>
          <w:b/>
          <w:sz w:val="24"/>
          <w:szCs w:val="24"/>
        </w:rPr>
      </w:pPr>
    </w:p>
    <w:p w14:paraId="330B1EF4" w14:textId="77777777" w:rsidR="00D74242" w:rsidRDefault="00D74242" w:rsidP="00D110EC">
      <w:pPr>
        <w:spacing w:after="0" w:line="360" w:lineRule="auto"/>
        <w:jc w:val="both"/>
        <w:rPr>
          <w:b/>
          <w:sz w:val="24"/>
          <w:szCs w:val="24"/>
        </w:rPr>
      </w:pPr>
    </w:p>
    <w:p w14:paraId="7D5608DA" w14:textId="77777777" w:rsidR="00D74242" w:rsidRDefault="00D74242" w:rsidP="00D110EC">
      <w:pPr>
        <w:spacing w:after="0" w:line="360" w:lineRule="auto"/>
        <w:jc w:val="both"/>
        <w:rPr>
          <w:b/>
          <w:sz w:val="24"/>
          <w:szCs w:val="24"/>
        </w:rPr>
      </w:pPr>
    </w:p>
    <w:p w14:paraId="252511D7" w14:textId="77777777" w:rsidR="00D74242" w:rsidRDefault="00D74242" w:rsidP="00D110EC">
      <w:pPr>
        <w:spacing w:after="0" w:line="360" w:lineRule="auto"/>
        <w:jc w:val="both"/>
        <w:rPr>
          <w:b/>
          <w:sz w:val="24"/>
          <w:szCs w:val="24"/>
        </w:rPr>
      </w:pPr>
    </w:p>
    <w:p w14:paraId="5ECF5D57" w14:textId="77777777" w:rsidR="00D74242" w:rsidRDefault="00D74242" w:rsidP="00D110EC">
      <w:pPr>
        <w:spacing w:after="0" w:line="360" w:lineRule="auto"/>
        <w:jc w:val="both"/>
        <w:rPr>
          <w:b/>
          <w:sz w:val="24"/>
          <w:szCs w:val="24"/>
        </w:rPr>
      </w:pPr>
    </w:p>
    <w:p w14:paraId="36D5C168" w14:textId="77777777" w:rsidR="00D74242" w:rsidRDefault="00D74242" w:rsidP="00D110EC">
      <w:pPr>
        <w:spacing w:after="0" w:line="360" w:lineRule="auto"/>
        <w:jc w:val="both"/>
        <w:rPr>
          <w:b/>
          <w:sz w:val="24"/>
          <w:szCs w:val="24"/>
        </w:rPr>
      </w:pPr>
    </w:p>
    <w:p w14:paraId="06EBBC77" w14:textId="77777777" w:rsidR="00D74242" w:rsidRDefault="00D74242" w:rsidP="00D110EC">
      <w:pPr>
        <w:spacing w:after="0" w:line="360" w:lineRule="auto"/>
        <w:jc w:val="both"/>
        <w:rPr>
          <w:b/>
          <w:sz w:val="24"/>
          <w:szCs w:val="24"/>
        </w:rPr>
      </w:pPr>
    </w:p>
    <w:p w14:paraId="3CD8B854" w14:textId="77777777" w:rsidR="00D74242" w:rsidRDefault="00D74242" w:rsidP="00D110EC">
      <w:pPr>
        <w:spacing w:after="0" w:line="360" w:lineRule="auto"/>
        <w:jc w:val="both"/>
        <w:rPr>
          <w:b/>
          <w:sz w:val="24"/>
          <w:szCs w:val="24"/>
        </w:rPr>
      </w:pPr>
    </w:p>
    <w:tbl>
      <w:tblPr>
        <w:tblStyle w:val="Tablaconcuadrcula"/>
        <w:tblW w:w="17329" w:type="dxa"/>
        <w:tblInd w:w="-14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14"/>
        <w:gridCol w:w="528"/>
        <w:gridCol w:w="515"/>
        <w:gridCol w:w="516"/>
        <w:gridCol w:w="519"/>
        <w:gridCol w:w="516"/>
        <w:gridCol w:w="516"/>
        <w:gridCol w:w="516"/>
        <w:gridCol w:w="516"/>
        <w:gridCol w:w="516"/>
        <w:gridCol w:w="519"/>
        <w:gridCol w:w="519"/>
        <w:gridCol w:w="519"/>
        <w:gridCol w:w="521"/>
        <w:gridCol w:w="521"/>
        <w:gridCol w:w="521"/>
        <w:gridCol w:w="7"/>
        <w:gridCol w:w="514"/>
        <w:gridCol w:w="521"/>
        <w:gridCol w:w="521"/>
        <w:gridCol w:w="10"/>
        <w:gridCol w:w="1556"/>
        <w:gridCol w:w="10"/>
        <w:gridCol w:w="1556"/>
        <w:gridCol w:w="10"/>
        <w:gridCol w:w="1556"/>
        <w:gridCol w:w="10"/>
        <w:gridCol w:w="1556"/>
        <w:gridCol w:w="10"/>
      </w:tblGrid>
      <w:tr w:rsidR="00900ED2" w14:paraId="1145936D" w14:textId="4B42DB07" w:rsidTr="00900ED2">
        <w:trPr>
          <w:trHeight w:val="294"/>
        </w:trPr>
        <w:tc>
          <w:tcPr>
            <w:tcW w:w="1714" w:type="dxa"/>
            <w:vMerge w:val="restart"/>
            <w:hideMark/>
          </w:tcPr>
          <w:p w14:paraId="63A5A46E" w14:textId="77777777" w:rsidR="00900ED2" w:rsidRDefault="00900ED2" w:rsidP="00C27FB0">
            <w:pPr>
              <w:spacing w:line="360" w:lineRule="auto"/>
              <w:jc w:val="both"/>
              <w:rPr>
                <w:b/>
                <w:sz w:val="16"/>
                <w:szCs w:val="16"/>
              </w:rPr>
            </w:pPr>
            <w:r>
              <w:rPr>
                <w:b/>
                <w:sz w:val="16"/>
                <w:szCs w:val="16"/>
              </w:rPr>
              <w:t>Actividad</w:t>
            </w:r>
          </w:p>
        </w:tc>
        <w:tc>
          <w:tcPr>
            <w:tcW w:w="2078" w:type="dxa"/>
            <w:gridSpan w:val="4"/>
            <w:shd w:val="clear" w:color="auto" w:fill="E2EFD9" w:themeFill="accent6" w:themeFillTint="33"/>
            <w:hideMark/>
          </w:tcPr>
          <w:p w14:paraId="64A1F530" w14:textId="77777777" w:rsidR="00900ED2" w:rsidRDefault="00900ED2" w:rsidP="00C27FB0">
            <w:pPr>
              <w:spacing w:line="360" w:lineRule="auto"/>
              <w:jc w:val="center"/>
              <w:rPr>
                <w:b/>
                <w:sz w:val="16"/>
                <w:szCs w:val="16"/>
              </w:rPr>
            </w:pPr>
            <w:r>
              <w:rPr>
                <w:b/>
                <w:sz w:val="16"/>
                <w:szCs w:val="16"/>
              </w:rPr>
              <w:t>Fase 1</w:t>
            </w:r>
          </w:p>
        </w:tc>
        <w:tc>
          <w:tcPr>
            <w:tcW w:w="5707" w:type="dxa"/>
            <w:gridSpan w:val="12"/>
            <w:shd w:val="clear" w:color="auto" w:fill="FFF2CC" w:themeFill="accent4" w:themeFillTint="33"/>
            <w:hideMark/>
          </w:tcPr>
          <w:p w14:paraId="34481B7D" w14:textId="77777777" w:rsidR="00900ED2" w:rsidRDefault="00900ED2" w:rsidP="00C27FB0">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4D535736" w14:textId="77777777" w:rsidR="00900ED2" w:rsidRDefault="00900ED2" w:rsidP="00C27FB0">
            <w:pPr>
              <w:spacing w:line="360" w:lineRule="auto"/>
              <w:jc w:val="center"/>
              <w:rPr>
                <w:b/>
                <w:sz w:val="16"/>
                <w:szCs w:val="16"/>
              </w:rPr>
            </w:pPr>
            <w:r>
              <w:rPr>
                <w:b/>
                <w:sz w:val="16"/>
                <w:szCs w:val="16"/>
              </w:rPr>
              <w:t>Fase 3</w:t>
            </w:r>
          </w:p>
        </w:tc>
        <w:tc>
          <w:tcPr>
            <w:tcW w:w="1566" w:type="dxa"/>
            <w:gridSpan w:val="2"/>
            <w:shd w:val="clear" w:color="auto" w:fill="FBE4D5" w:themeFill="accent2" w:themeFillTint="33"/>
          </w:tcPr>
          <w:p w14:paraId="5ED96BDD"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560BF2B2"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236A88B5" w14:textId="77777777" w:rsidR="00900ED2" w:rsidRDefault="00900ED2" w:rsidP="00C27FB0">
            <w:pPr>
              <w:spacing w:line="360" w:lineRule="auto"/>
              <w:jc w:val="center"/>
              <w:rPr>
                <w:b/>
                <w:sz w:val="16"/>
                <w:szCs w:val="16"/>
              </w:rPr>
            </w:pPr>
          </w:p>
        </w:tc>
        <w:tc>
          <w:tcPr>
            <w:tcW w:w="1566" w:type="dxa"/>
            <w:gridSpan w:val="2"/>
            <w:shd w:val="clear" w:color="auto" w:fill="FBE4D5" w:themeFill="accent2" w:themeFillTint="33"/>
          </w:tcPr>
          <w:p w14:paraId="490B4CC3" w14:textId="77777777" w:rsidR="00900ED2" w:rsidRDefault="00900ED2" w:rsidP="00C27FB0">
            <w:pPr>
              <w:spacing w:line="360" w:lineRule="auto"/>
              <w:jc w:val="center"/>
              <w:rPr>
                <w:b/>
                <w:sz w:val="16"/>
                <w:szCs w:val="16"/>
              </w:rPr>
            </w:pPr>
          </w:p>
        </w:tc>
      </w:tr>
      <w:tr w:rsidR="00900ED2" w14:paraId="739FBFED" w14:textId="518CB9D8" w:rsidTr="00900ED2">
        <w:trPr>
          <w:gridAfter w:val="1"/>
          <w:wAfter w:w="10" w:type="dxa"/>
          <w:trHeight w:val="303"/>
        </w:trPr>
        <w:tc>
          <w:tcPr>
            <w:tcW w:w="1714" w:type="dxa"/>
            <w:vMerge/>
            <w:vAlign w:val="center"/>
            <w:hideMark/>
          </w:tcPr>
          <w:p w14:paraId="35358A26" w14:textId="77777777" w:rsidR="00900ED2" w:rsidRDefault="00900ED2" w:rsidP="00900ED2">
            <w:pPr>
              <w:rPr>
                <w:b/>
                <w:sz w:val="16"/>
                <w:szCs w:val="16"/>
              </w:rPr>
            </w:pPr>
          </w:p>
        </w:tc>
        <w:tc>
          <w:tcPr>
            <w:tcW w:w="528" w:type="dxa"/>
            <w:hideMark/>
          </w:tcPr>
          <w:p w14:paraId="6201AD91" w14:textId="77777777" w:rsidR="00900ED2" w:rsidRDefault="00900ED2" w:rsidP="00900ED2">
            <w:pPr>
              <w:spacing w:line="360" w:lineRule="auto"/>
              <w:jc w:val="center"/>
              <w:rPr>
                <w:b/>
                <w:sz w:val="16"/>
                <w:szCs w:val="16"/>
              </w:rPr>
            </w:pPr>
            <w:r>
              <w:rPr>
                <w:b/>
                <w:sz w:val="16"/>
                <w:szCs w:val="16"/>
              </w:rPr>
              <w:t>S 1</w:t>
            </w:r>
          </w:p>
        </w:tc>
        <w:tc>
          <w:tcPr>
            <w:tcW w:w="515" w:type="dxa"/>
            <w:hideMark/>
          </w:tcPr>
          <w:p w14:paraId="756C84BD" w14:textId="77777777" w:rsidR="00900ED2" w:rsidRDefault="00900ED2" w:rsidP="00900ED2">
            <w:pPr>
              <w:spacing w:line="360" w:lineRule="auto"/>
              <w:jc w:val="center"/>
              <w:rPr>
                <w:b/>
                <w:sz w:val="16"/>
                <w:szCs w:val="16"/>
              </w:rPr>
            </w:pPr>
            <w:r>
              <w:rPr>
                <w:b/>
                <w:sz w:val="16"/>
                <w:szCs w:val="16"/>
              </w:rPr>
              <w:t>S 2</w:t>
            </w:r>
          </w:p>
        </w:tc>
        <w:tc>
          <w:tcPr>
            <w:tcW w:w="516" w:type="dxa"/>
            <w:hideMark/>
          </w:tcPr>
          <w:p w14:paraId="5F2D4A88" w14:textId="77777777" w:rsidR="00900ED2" w:rsidRDefault="00900ED2" w:rsidP="00900ED2">
            <w:pPr>
              <w:spacing w:line="360" w:lineRule="auto"/>
              <w:jc w:val="center"/>
              <w:rPr>
                <w:b/>
                <w:sz w:val="16"/>
                <w:szCs w:val="16"/>
              </w:rPr>
            </w:pPr>
            <w:r>
              <w:rPr>
                <w:b/>
                <w:sz w:val="16"/>
                <w:szCs w:val="16"/>
              </w:rPr>
              <w:t>S 3</w:t>
            </w:r>
          </w:p>
        </w:tc>
        <w:tc>
          <w:tcPr>
            <w:tcW w:w="519" w:type="dxa"/>
            <w:hideMark/>
          </w:tcPr>
          <w:p w14:paraId="6791379E" w14:textId="77777777" w:rsidR="00900ED2" w:rsidRDefault="00900ED2" w:rsidP="00900ED2">
            <w:pPr>
              <w:spacing w:line="360" w:lineRule="auto"/>
              <w:jc w:val="center"/>
              <w:rPr>
                <w:b/>
                <w:sz w:val="16"/>
                <w:szCs w:val="16"/>
              </w:rPr>
            </w:pPr>
            <w:r>
              <w:rPr>
                <w:b/>
                <w:sz w:val="16"/>
                <w:szCs w:val="16"/>
              </w:rPr>
              <w:t>S 4</w:t>
            </w:r>
          </w:p>
        </w:tc>
        <w:tc>
          <w:tcPr>
            <w:tcW w:w="516" w:type="dxa"/>
            <w:hideMark/>
          </w:tcPr>
          <w:p w14:paraId="490F9E09" w14:textId="77777777" w:rsidR="00900ED2" w:rsidRDefault="00900ED2" w:rsidP="00900ED2">
            <w:pPr>
              <w:spacing w:line="360" w:lineRule="auto"/>
              <w:jc w:val="center"/>
              <w:rPr>
                <w:b/>
                <w:sz w:val="16"/>
                <w:szCs w:val="16"/>
              </w:rPr>
            </w:pPr>
            <w:r>
              <w:rPr>
                <w:b/>
                <w:sz w:val="16"/>
                <w:szCs w:val="16"/>
              </w:rPr>
              <w:t>S 5</w:t>
            </w:r>
          </w:p>
        </w:tc>
        <w:tc>
          <w:tcPr>
            <w:tcW w:w="516" w:type="dxa"/>
            <w:hideMark/>
          </w:tcPr>
          <w:p w14:paraId="772E9FD9" w14:textId="77777777" w:rsidR="00900ED2" w:rsidRDefault="00900ED2" w:rsidP="00900ED2">
            <w:pPr>
              <w:spacing w:line="360" w:lineRule="auto"/>
              <w:jc w:val="center"/>
              <w:rPr>
                <w:b/>
                <w:sz w:val="16"/>
                <w:szCs w:val="16"/>
              </w:rPr>
            </w:pPr>
            <w:r>
              <w:rPr>
                <w:b/>
                <w:sz w:val="16"/>
                <w:szCs w:val="16"/>
              </w:rPr>
              <w:t>S 6</w:t>
            </w:r>
          </w:p>
        </w:tc>
        <w:tc>
          <w:tcPr>
            <w:tcW w:w="516" w:type="dxa"/>
            <w:hideMark/>
          </w:tcPr>
          <w:p w14:paraId="52B74D34" w14:textId="77777777" w:rsidR="00900ED2" w:rsidRDefault="00900ED2" w:rsidP="00900ED2">
            <w:pPr>
              <w:spacing w:line="360" w:lineRule="auto"/>
              <w:jc w:val="center"/>
              <w:rPr>
                <w:b/>
                <w:sz w:val="16"/>
                <w:szCs w:val="16"/>
              </w:rPr>
            </w:pPr>
            <w:r>
              <w:rPr>
                <w:b/>
                <w:sz w:val="16"/>
                <w:szCs w:val="16"/>
              </w:rPr>
              <w:t>S 7</w:t>
            </w:r>
          </w:p>
        </w:tc>
        <w:tc>
          <w:tcPr>
            <w:tcW w:w="516" w:type="dxa"/>
            <w:hideMark/>
          </w:tcPr>
          <w:p w14:paraId="5D19AA04" w14:textId="77777777" w:rsidR="00900ED2" w:rsidRDefault="00900ED2" w:rsidP="00900ED2">
            <w:pPr>
              <w:spacing w:line="360" w:lineRule="auto"/>
              <w:jc w:val="center"/>
              <w:rPr>
                <w:b/>
                <w:sz w:val="16"/>
                <w:szCs w:val="16"/>
              </w:rPr>
            </w:pPr>
            <w:r>
              <w:rPr>
                <w:b/>
                <w:sz w:val="16"/>
                <w:szCs w:val="16"/>
              </w:rPr>
              <w:t>S 8</w:t>
            </w:r>
          </w:p>
        </w:tc>
        <w:tc>
          <w:tcPr>
            <w:tcW w:w="516" w:type="dxa"/>
            <w:hideMark/>
          </w:tcPr>
          <w:p w14:paraId="3C9C4B66" w14:textId="77777777" w:rsidR="00900ED2" w:rsidRDefault="00900ED2" w:rsidP="00900ED2">
            <w:pPr>
              <w:spacing w:line="360" w:lineRule="auto"/>
              <w:jc w:val="center"/>
              <w:rPr>
                <w:b/>
                <w:sz w:val="16"/>
                <w:szCs w:val="16"/>
              </w:rPr>
            </w:pPr>
            <w:r>
              <w:rPr>
                <w:b/>
                <w:sz w:val="16"/>
                <w:szCs w:val="16"/>
              </w:rPr>
              <w:t>S 9</w:t>
            </w:r>
          </w:p>
        </w:tc>
        <w:tc>
          <w:tcPr>
            <w:tcW w:w="519" w:type="dxa"/>
            <w:hideMark/>
          </w:tcPr>
          <w:p w14:paraId="530549C4" w14:textId="77777777" w:rsidR="00900ED2" w:rsidRDefault="00900ED2" w:rsidP="00900ED2">
            <w:pPr>
              <w:spacing w:line="360" w:lineRule="auto"/>
              <w:jc w:val="center"/>
              <w:rPr>
                <w:b/>
                <w:sz w:val="16"/>
                <w:szCs w:val="16"/>
              </w:rPr>
            </w:pPr>
            <w:r>
              <w:rPr>
                <w:b/>
                <w:sz w:val="16"/>
                <w:szCs w:val="16"/>
              </w:rPr>
              <w:t>S 10</w:t>
            </w:r>
          </w:p>
        </w:tc>
        <w:tc>
          <w:tcPr>
            <w:tcW w:w="519" w:type="dxa"/>
            <w:hideMark/>
          </w:tcPr>
          <w:p w14:paraId="0CEBC982" w14:textId="77777777" w:rsidR="00900ED2" w:rsidRDefault="00900ED2" w:rsidP="00900ED2">
            <w:pPr>
              <w:spacing w:line="360" w:lineRule="auto"/>
              <w:jc w:val="center"/>
              <w:rPr>
                <w:b/>
                <w:sz w:val="16"/>
                <w:szCs w:val="16"/>
              </w:rPr>
            </w:pPr>
            <w:r>
              <w:rPr>
                <w:b/>
                <w:sz w:val="16"/>
                <w:szCs w:val="16"/>
              </w:rPr>
              <w:t>S 11</w:t>
            </w:r>
          </w:p>
        </w:tc>
        <w:tc>
          <w:tcPr>
            <w:tcW w:w="519" w:type="dxa"/>
            <w:hideMark/>
          </w:tcPr>
          <w:p w14:paraId="4C9E49E1" w14:textId="77777777" w:rsidR="00900ED2" w:rsidRDefault="00900ED2" w:rsidP="00900ED2">
            <w:pPr>
              <w:spacing w:line="360" w:lineRule="auto"/>
              <w:jc w:val="center"/>
              <w:rPr>
                <w:b/>
                <w:sz w:val="16"/>
                <w:szCs w:val="16"/>
              </w:rPr>
            </w:pPr>
            <w:r>
              <w:rPr>
                <w:b/>
                <w:sz w:val="16"/>
                <w:szCs w:val="16"/>
              </w:rPr>
              <w:t>S 12</w:t>
            </w:r>
          </w:p>
        </w:tc>
        <w:tc>
          <w:tcPr>
            <w:tcW w:w="521" w:type="dxa"/>
            <w:hideMark/>
          </w:tcPr>
          <w:p w14:paraId="6F852BC8" w14:textId="77777777" w:rsidR="00900ED2" w:rsidRDefault="00900ED2" w:rsidP="00900ED2">
            <w:pPr>
              <w:spacing w:line="360" w:lineRule="auto"/>
              <w:jc w:val="center"/>
              <w:rPr>
                <w:b/>
                <w:sz w:val="16"/>
                <w:szCs w:val="16"/>
              </w:rPr>
            </w:pPr>
            <w:r>
              <w:rPr>
                <w:b/>
                <w:sz w:val="16"/>
                <w:szCs w:val="16"/>
              </w:rPr>
              <w:t>S 13</w:t>
            </w:r>
          </w:p>
        </w:tc>
        <w:tc>
          <w:tcPr>
            <w:tcW w:w="521" w:type="dxa"/>
            <w:hideMark/>
          </w:tcPr>
          <w:p w14:paraId="62ED78D6" w14:textId="77777777" w:rsidR="00900ED2" w:rsidRDefault="00900ED2" w:rsidP="00900ED2">
            <w:pPr>
              <w:spacing w:line="360" w:lineRule="auto"/>
              <w:jc w:val="center"/>
              <w:rPr>
                <w:b/>
                <w:sz w:val="16"/>
                <w:szCs w:val="16"/>
              </w:rPr>
            </w:pPr>
            <w:r>
              <w:rPr>
                <w:b/>
                <w:sz w:val="16"/>
                <w:szCs w:val="16"/>
              </w:rPr>
              <w:t>S 14</w:t>
            </w:r>
          </w:p>
        </w:tc>
        <w:tc>
          <w:tcPr>
            <w:tcW w:w="521" w:type="dxa"/>
            <w:hideMark/>
          </w:tcPr>
          <w:p w14:paraId="4B419A36" w14:textId="77777777" w:rsidR="00900ED2" w:rsidRDefault="00900ED2" w:rsidP="00900ED2">
            <w:pPr>
              <w:spacing w:line="360" w:lineRule="auto"/>
              <w:jc w:val="center"/>
              <w:rPr>
                <w:b/>
                <w:sz w:val="16"/>
                <w:szCs w:val="16"/>
              </w:rPr>
            </w:pPr>
            <w:r>
              <w:rPr>
                <w:b/>
                <w:sz w:val="16"/>
                <w:szCs w:val="16"/>
              </w:rPr>
              <w:t>S 15</w:t>
            </w:r>
          </w:p>
        </w:tc>
        <w:tc>
          <w:tcPr>
            <w:tcW w:w="521" w:type="dxa"/>
            <w:gridSpan w:val="2"/>
            <w:hideMark/>
          </w:tcPr>
          <w:p w14:paraId="2EC5D5BF" w14:textId="77777777" w:rsidR="00900ED2" w:rsidRDefault="00900ED2" w:rsidP="00900ED2">
            <w:pPr>
              <w:spacing w:line="360" w:lineRule="auto"/>
              <w:jc w:val="center"/>
              <w:rPr>
                <w:b/>
                <w:sz w:val="16"/>
                <w:szCs w:val="16"/>
              </w:rPr>
            </w:pPr>
            <w:r>
              <w:rPr>
                <w:b/>
                <w:sz w:val="16"/>
                <w:szCs w:val="16"/>
              </w:rPr>
              <w:t>S 16</w:t>
            </w:r>
          </w:p>
        </w:tc>
        <w:tc>
          <w:tcPr>
            <w:tcW w:w="521" w:type="dxa"/>
            <w:hideMark/>
          </w:tcPr>
          <w:p w14:paraId="76A5C8D7" w14:textId="77777777" w:rsidR="00900ED2" w:rsidRDefault="00900ED2" w:rsidP="00900ED2">
            <w:pPr>
              <w:spacing w:line="360" w:lineRule="auto"/>
              <w:jc w:val="center"/>
              <w:rPr>
                <w:b/>
                <w:sz w:val="16"/>
                <w:szCs w:val="16"/>
              </w:rPr>
            </w:pPr>
            <w:r>
              <w:rPr>
                <w:b/>
                <w:sz w:val="16"/>
                <w:szCs w:val="16"/>
              </w:rPr>
              <w:t>S 17</w:t>
            </w:r>
          </w:p>
        </w:tc>
        <w:tc>
          <w:tcPr>
            <w:tcW w:w="521" w:type="dxa"/>
            <w:hideMark/>
          </w:tcPr>
          <w:p w14:paraId="5116D2BF" w14:textId="77777777" w:rsidR="00900ED2" w:rsidRDefault="00900ED2" w:rsidP="00900ED2">
            <w:pPr>
              <w:spacing w:line="360" w:lineRule="auto"/>
              <w:jc w:val="center"/>
              <w:rPr>
                <w:b/>
                <w:sz w:val="16"/>
                <w:szCs w:val="16"/>
              </w:rPr>
            </w:pPr>
            <w:r>
              <w:rPr>
                <w:b/>
                <w:sz w:val="16"/>
                <w:szCs w:val="16"/>
              </w:rPr>
              <w:t>S 18</w:t>
            </w:r>
          </w:p>
        </w:tc>
        <w:tc>
          <w:tcPr>
            <w:tcW w:w="1566" w:type="dxa"/>
            <w:gridSpan w:val="2"/>
          </w:tcPr>
          <w:p w14:paraId="1EC2679E" w14:textId="2FB27526" w:rsidR="00900ED2" w:rsidRDefault="00900ED2" w:rsidP="00900ED2">
            <w:pPr>
              <w:spacing w:line="360" w:lineRule="auto"/>
              <w:rPr>
                <w:b/>
                <w:sz w:val="16"/>
                <w:szCs w:val="16"/>
              </w:rPr>
            </w:pPr>
            <w:r>
              <w:rPr>
                <w:b/>
                <w:sz w:val="16"/>
                <w:szCs w:val="16"/>
              </w:rPr>
              <w:t>S 19</w:t>
            </w:r>
          </w:p>
        </w:tc>
        <w:tc>
          <w:tcPr>
            <w:tcW w:w="1566" w:type="dxa"/>
            <w:gridSpan w:val="2"/>
          </w:tcPr>
          <w:p w14:paraId="230DCB34" w14:textId="77777777" w:rsidR="00900ED2" w:rsidRDefault="00900ED2" w:rsidP="00900ED2">
            <w:pPr>
              <w:spacing w:line="360" w:lineRule="auto"/>
              <w:jc w:val="center"/>
              <w:rPr>
                <w:b/>
                <w:sz w:val="16"/>
                <w:szCs w:val="16"/>
              </w:rPr>
            </w:pPr>
          </w:p>
        </w:tc>
        <w:tc>
          <w:tcPr>
            <w:tcW w:w="1566" w:type="dxa"/>
            <w:gridSpan w:val="2"/>
          </w:tcPr>
          <w:p w14:paraId="63394335" w14:textId="77777777" w:rsidR="00900ED2" w:rsidRDefault="00900ED2" w:rsidP="00900ED2">
            <w:pPr>
              <w:spacing w:line="360" w:lineRule="auto"/>
              <w:jc w:val="center"/>
              <w:rPr>
                <w:b/>
                <w:sz w:val="16"/>
                <w:szCs w:val="16"/>
              </w:rPr>
            </w:pPr>
          </w:p>
        </w:tc>
        <w:tc>
          <w:tcPr>
            <w:tcW w:w="1566" w:type="dxa"/>
            <w:gridSpan w:val="2"/>
          </w:tcPr>
          <w:p w14:paraId="26D446BC" w14:textId="77777777" w:rsidR="00900ED2" w:rsidRDefault="00900ED2" w:rsidP="00900ED2">
            <w:pPr>
              <w:spacing w:line="360" w:lineRule="auto"/>
              <w:jc w:val="center"/>
              <w:rPr>
                <w:b/>
                <w:sz w:val="16"/>
                <w:szCs w:val="16"/>
              </w:rPr>
            </w:pPr>
          </w:p>
        </w:tc>
      </w:tr>
      <w:tr w:rsidR="00900ED2" w14:paraId="27BED54C" w14:textId="38AA6527" w:rsidTr="00900ED2">
        <w:trPr>
          <w:gridAfter w:val="1"/>
          <w:wAfter w:w="10" w:type="dxa"/>
          <w:trHeight w:val="294"/>
        </w:trPr>
        <w:tc>
          <w:tcPr>
            <w:tcW w:w="1714" w:type="dxa"/>
            <w:hideMark/>
          </w:tcPr>
          <w:p w14:paraId="5292DF6F" w14:textId="4BCF9EC0" w:rsidR="00900ED2" w:rsidRDefault="00900ED2" w:rsidP="00900ED2">
            <w:pPr>
              <w:spacing w:line="360" w:lineRule="auto"/>
              <w:jc w:val="both"/>
              <w:rPr>
                <w:b/>
                <w:sz w:val="16"/>
                <w:szCs w:val="16"/>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528" w:type="dxa"/>
          </w:tcPr>
          <w:p w14:paraId="6792745F" w14:textId="3E5F91B4" w:rsidR="00900ED2" w:rsidRDefault="00900ED2" w:rsidP="00900ED2">
            <w:pPr>
              <w:spacing w:line="360" w:lineRule="auto"/>
              <w:jc w:val="both"/>
              <w:rPr>
                <w:b/>
                <w:sz w:val="16"/>
                <w:szCs w:val="16"/>
              </w:rPr>
            </w:pPr>
            <w:r>
              <w:rPr>
                <w:b/>
                <w:sz w:val="16"/>
                <w:szCs w:val="16"/>
              </w:rPr>
              <w:t>X</w:t>
            </w:r>
          </w:p>
        </w:tc>
        <w:tc>
          <w:tcPr>
            <w:tcW w:w="515" w:type="dxa"/>
          </w:tcPr>
          <w:p w14:paraId="7887528D" w14:textId="77777777" w:rsidR="00900ED2" w:rsidRDefault="00900ED2" w:rsidP="00900ED2">
            <w:pPr>
              <w:spacing w:line="360" w:lineRule="auto"/>
              <w:jc w:val="both"/>
              <w:rPr>
                <w:b/>
                <w:sz w:val="16"/>
                <w:szCs w:val="16"/>
              </w:rPr>
            </w:pPr>
          </w:p>
        </w:tc>
        <w:tc>
          <w:tcPr>
            <w:tcW w:w="516" w:type="dxa"/>
          </w:tcPr>
          <w:p w14:paraId="7A76D697" w14:textId="77777777" w:rsidR="00900ED2" w:rsidRDefault="00900ED2" w:rsidP="00900ED2">
            <w:pPr>
              <w:spacing w:line="360" w:lineRule="auto"/>
              <w:jc w:val="both"/>
              <w:rPr>
                <w:b/>
                <w:sz w:val="16"/>
                <w:szCs w:val="16"/>
              </w:rPr>
            </w:pPr>
          </w:p>
        </w:tc>
        <w:tc>
          <w:tcPr>
            <w:tcW w:w="519" w:type="dxa"/>
          </w:tcPr>
          <w:p w14:paraId="3C136A4C" w14:textId="77777777" w:rsidR="00900ED2" w:rsidRDefault="00900ED2" w:rsidP="00900ED2">
            <w:pPr>
              <w:spacing w:line="360" w:lineRule="auto"/>
              <w:jc w:val="both"/>
              <w:rPr>
                <w:b/>
                <w:sz w:val="16"/>
                <w:szCs w:val="16"/>
              </w:rPr>
            </w:pPr>
          </w:p>
        </w:tc>
        <w:tc>
          <w:tcPr>
            <w:tcW w:w="516" w:type="dxa"/>
          </w:tcPr>
          <w:p w14:paraId="4FE1C0CC" w14:textId="77777777" w:rsidR="00900ED2" w:rsidRDefault="00900ED2" w:rsidP="00900ED2">
            <w:pPr>
              <w:spacing w:line="360" w:lineRule="auto"/>
              <w:jc w:val="both"/>
              <w:rPr>
                <w:b/>
                <w:sz w:val="16"/>
                <w:szCs w:val="16"/>
              </w:rPr>
            </w:pPr>
          </w:p>
        </w:tc>
        <w:tc>
          <w:tcPr>
            <w:tcW w:w="516" w:type="dxa"/>
          </w:tcPr>
          <w:p w14:paraId="22AE2E20" w14:textId="77777777" w:rsidR="00900ED2" w:rsidRDefault="00900ED2" w:rsidP="00900ED2">
            <w:pPr>
              <w:spacing w:line="360" w:lineRule="auto"/>
              <w:jc w:val="both"/>
              <w:rPr>
                <w:b/>
                <w:sz w:val="16"/>
                <w:szCs w:val="16"/>
              </w:rPr>
            </w:pPr>
          </w:p>
        </w:tc>
        <w:tc>
          <w:tcPr>
            <w:tcW w:w="516" w:type="dxa"/>
          </w:tcPr>
          <w:p w14:paraId="0F2C3734" w14:textId="77777777" w:rsidR="00900ED2" w:rsidRDefault="00900ED2" w:rsidP="00900ED2">
            <w:pPr>
              <w:spacing w:line="360" w:lineRule="auto"/>
              <w:jc w:val="both"/>
              <w:rPr>
                <w:b/>
                <w:sz w:val="16"/>
                <w:szCs w:val="16"/>
              </w:rPr>
            </w:pPr>
          </w:p>
        </w:tc>
        <w:tc>
          <w:tcPr>
            <w:tcW w:w="516" w:type="dxa"/>
          </w:tcPr>
          <w:p w14:paraId="2E4E747F" w14:textId="77777777" w:rsidR="00900ED2" w:rsidRDefault="00900ED2" w:rsidP="00900ED2">
            <w:pPr>
              <w:spacing w:line="360" w:lineRule="auto"/>
              <w:jc w:val="both"/>
              <w:rPr>
                <w:b/>
                <w:sz w:val="16"/>
                <w:szCs w:val="16"/>
              </w:rPr>
            </w:pPr>
          </w:p>
        </w:tc>
        <w:tc>
          <w:tcPr>
            <w:tcW w:w="516" w:type="dxa"/>
          </w:tcPr>
          <w:p w14:paraId="12D8053B" w14:textId="77777777" w:rsidR="00900ED2" w:rsidRDefault="00900ED2" w:rsidP="00900ED2">
            <w:pPr>
              <w:spacing w:line="360" w:lineRule="auto"/>
              <w:jc w:val="both"/>
              <w:rPr>
                <w:b/>
                <w:sz w:val="16"/>
                <w:szCs w:val="16"/>
              </w:rPr>
            </w:pPr>
          </w:p>
        </w:tc>
        <w:tc>
          <w:tcPr>
            <w:tcW w:w="519" w:type="dxa"/>
          </w:tcPr>
          <w:p w14:paraId="044D5ACA" w14:textId="77777777" w:rsidR="00900ED2" w:rsidRDefault="00900ED2" w:rsidP="00900ED2">
            <w:pPr>
              <w:spacing w:line="360" w:lineRule="auto"/>
              <w:jc w:val="both"/>
              <w:rPr>
                <w:b/>
                <w:sz w:val="16"/>
                <w:szCs w:val="16"/>
              </w:rPr>
            </w:pPr>
          </w:p>
        </w:tc>
        <w:tc>
          <w:tcPr>
            <w:tcW w:w="519" w:type="dxa"/>
          </w:tcPr>
          <w:p w14:paraId="26A0AD42" w14:textId="77777777" w:rsidR="00900ED2" w:rsidRDefault="00900ED2" w:rsidP="00900ED2">
            <w:pPr>
              <w:spacing w:line="360" w:lineRule="auto"/>
              <w:jc w:val="both"/>
              <w:rPr>
                <w:b/>
                <w:sz w:val="16"/>
                <w:szCs w:val="16"/>
              </w:rPr>
            </w:pPr>
          </w:p>
        </w:tc>
        <w:tc>
          <w:tcPr>
            <w:tcW w:w="519" w:type="dxa"/>
          </w:tcPr>
          <w:p w14:paraId="7D238774" w14:textId="77777777" w:rsidR="00900ED2" w:rsidRDefault="00900ED2" w:rsidP="00900ED2">
            <w:pPr>
              <w:spacing w:line="360" w:lineRule="auto"/>
              <w:jc w:val="both"/>
              <w:rPr>
                <w:b/>
                <w:sz w:val="16"/>
                <w:szCs w:val="16"/>
              </w:rPr>
            </w:pPr>
          </w:p>
        </w:tc>
        <w:tc>
          <w:tcPr>
            <w:tcW w:w="521" w:type="dxa"/>
          </w:tcPr>
          <w:p w14:paraId="57105C1C" w14:textId="77777777" w:rsidR="00900ED2" w:rsidRDefault="00900ED2" w:rsidP="00900ED2">
            <w:pPr>
              <w:spacing w:line="360" w:lineRule="auto"/>
              <w:jc w:val="both"/>
              <w:rPr>
                <w:b/>
                <w:sz w:val="16"/>
                <w:szCs w:val="16"/>
              </w:rPr>
            </w:pPr>
          </w:p>
        </w:tc>
        <w:tc>
          <w:tcPr>
            <w:tcW w:w="521" w:type="dxa"/>
          </w:tcPr>
          <w:p w14:paraId="29AA7876" w14:textId="77777777" w:rsidR="00900ED2" w:rsidRDefault="00900ED2" w:rsidP="00900ED2">
            <w:pPr>
              <w:spacing w:line="360" w:lineRule="auto"/>
              <w:jc w:val="both"/>
              <w:rPr>
                <w:b/>
                <w:sz w:val="16"/>
                <w:szCs w:val="16"/>
              </w:rPr>
            </w:pPr>
          </w:p>
        </w:tc>
        <w:tc>
          <w:tcPr>
            <w:tcW w:w="521" w:type="dxa"/>
          </w:tcPr>
          <w:p w14:paraId="0BDC1BFD" w14:textId="77777777" w:rsidR="00900ED2" w:rsidRDefault="00900ED2" w:rsidP="00900ED2">
            <w:pPr>
              <w:spacing w:line="360" w:lineRule="auto"/>
              <w:jc w:val="both"/>
              <w:rPr>
                <w:b/>
                <w:sz w:val="16"/>
                <w:szCs w:val="16"/>
              </w:rPr>
            </w:pPr>
          </w:p>
        </w:tc>
        <w:tc>
          <w:tcPr>
            <w:tcW w:w="521" w:type="dxa"/>
            <w:gridSpan w:val="2"/>
          </w:tcPr>
          <w:p w14:paraId="162A7993" w14:textId="77777777" w:rsidR="00900ED2" w:rsidRDefault="00900ED2" w:rsidP="00900ED2">
            <w:pPr>
              <w:spacing w:line="360" w:lineRule="auto"/>
              <w:jc w:val="both"/>
              <w:rPr>
                <w:b/>
                <w:sz w:val="16"/>
                <w:szCs w:val="16"/>
              </w:rPr>
            </w:pPr>
          </w:p>
        </w:tc>
        <w:tc>
          <w:tcPr>
            <w:tcW w:w="521" w:type="dxa"/>
          </w:tcPr>
          <w:p w14:paraId="7686CCDF" w14:textId="77777777" w:rsidR="00900ED2" w:rsidRDefault="00900ED2" w:rsidP="00900ED2">
            <w:pPr>
              <w:spacing w:line="360" w:lineRule="auto"/>
              <w:jc w:val="both"/>
              <w:rPr>
                <w:b/>
                <w:sz w:val="16"/>
                <w:szCs w:val="16"/>
              </w:rPr>
            </w:pPr>
          </w:p>
        </w:tc>
        <w:tc>
          <w:tcPr>
            <w:tcW w:w="521" w:type="dxa"/>
          </w:tcPr>
          <w:p w14:paraId="2C6E8A5D" w14:textId="77777777" w:rsidR="00900ED2" w:rsidRDefault="00900ED2" w:rsidP="00900ED2">
            <w:pPr>
              <w:spacing w:line="360" w:lineRule="auto"/>
              <w:jc w:val="both"/>
              <w:rPr>
                <w:b/>
                <w:sz w:val="16"/>
                <w:szCs w:val="16"/>
              </w:rPr>
            </w:pPr>
          </w:p>
        </w:tc>
        <w:tc>
          <w:tcPr>
            <w:tcW w:w="1566" w:type="dxa"/>
            <w:gridSpan w:val="2"/>
          </w:tcPr>
          <w:p w14:paraId="7BF74E40" w14:textId="77777777" w:rsidR="00900ED2" w:rsidRDefault="00900ED2" w:rsidP="00900ED2">
            <w:pPr>
              <w:spacing w:line="360" w:lineRule="auto"/>
              <w:jc w:val="both"/>
              <w:rPr>
                <w:b/>
                <w:sz w:val="16"/>
                <w:szCs w:val="16"/>
              </w:rPr>
            </w:pPr>
          </w:p>
        </w:tc>
        <w:tc>
          <w:tcPr>
            <w:tcW w:w="1566" w:type="dxa"/>
            <w:gridSpan w:val="2"/>
          </w:tcPr>
          <w:p w14:paraId="5981D938" w14:textId="77777777" w:rsidR="00900ED2" w:rsidRDefault="00900ED2" w:rsidP="00900ED2">
            <w:pPr>
              <w:spacing w:line="360" w:lineRule="auto"/>
              <w:jc w:val="both"/>
              <w:rPr>
                <w:b/>
                <w:sz w:val="16"/>
                <w:szCs w:val="16"/>
              </w:rPr>
            </w:pPr>
          </w:p>
        </w:tc>
        <w:tc>
          <w:tcPr>
            <w:tcW w:w="1566" w:type="dxa"/>
            <w:gridSpan w:val="2"/>
          </w:tcPr>
          <w:p w14:paraId="65772FCE" w14:textId="77777777" w:rsidR="00900ED2" w:rsidRDefault="00900ED2" w:rsidP="00900ED2">
            <w:pPr>
              <w:spacing w:line="360" w:lineRule="auto"/>
              <w:jc w:val="both"/>
              <w:rPr>
                <w:b/>
                <w:sz w:val="16"/>
                <w:szCs w:val="16"/>
              </w:rPr>
            </w:pPr>
          </w:p>
        </w:tc>
        <w:tc>
          <w:tcPr>
            <w:tcW w:w="1566" w:type="dxa"/>
            <w:gridSpan w:val="2"/>
          </w:tcPr>
          <w:p w14:paraId="2871D258" w14:textId="77777777" w:rsidR="00900ED2" w:rsidRDefault="00900ED2" w:rsidP="00900ED2">
            <w:pPr>
              <w:spacing w:line="360" w:lineRule="auto"/>
              <w:jc w:val="both"/>
              <w:rPr>
                <w:b/>
                <w:sz w:val="16"/>
                <w:szCs w:val="16"/>
              </w:rPr>
            </w:pPr>
          </w:p>
        </w:tc>
      </w:tr>
      <w:tr w:rsidR="00900ED2" w14:paraId="53B6C8F1" w14:textId="319F5203" w:rsidTr="00900ED2">
        <w:trPr>
          <w:gridAfter w:val="1"/>
          <w:wAfter w:w="10" w:type="dxa"/>
          <w:trHeight w:val="303"/>
        </w:trPr>
        <w:tc>
          <w:tcPr>
            <w:tcW w:w="1714" w:type="dxa"/>
          </w:tcPr>
          <w:p w14:paraId="5F099156" w14:textId="33BB4C7F" w:rsidR="00900ED2" w:rsidRDefault="00900ED2" w:rsidP="00900ED2">
            <w:pPr>
              <w:spacing w:line="360" w:lineRule="auto"/>
              <w:jc w:val="both"/>
              <w:rPr>
                <w:b/>
                <w:sz w:val="16"/>
                <w:szCs w:val="16"/>
              </w:rPr>
            </w:pPr>
            <w:r>
              <w:rPr>
                <w:rFonts w:ascii="Calibri" w:hAnsi="Calibri" w:cs="Arial"/>
                <w:i/>
                <w:color w:val="548DD4"/>
                <w:sz w:val="18"/>
                <w:szCs w:val="20"/>
                <w:lang w:eastAsia="es-CL"/>
              </w:rPr>
              <w:t>Diseño del modelo de datos</w:t>
            </w:r>
          </w:p>
        </w:tc>
        <w:tc>
          <w:tcPr>
            <w:tcW w:w="528" w:type="dxa"/>
          </w:tcPr>
          <w:p w14:paraId="0D196A16" w14:textId="77777777" w:rsidR="00900ED2" w:rsidRDefault="00900ED2" w:rsidP="00900ED2">
            <w:pPr>
              <w:spacing w:line="360" w:lineRule="auto"/>
              <w:jc w:val="both"/>
              <w:rPr>
                <w:b/>
                <w:sz w:val="16"/>
                <w:szCs w:val="16"/>
              </w:rPr>
            </w:pPr>
          </w:p>
        </w:tc>
        <w:tc>
          <w:tcPr>
            <w:tcW w:w="515" w:type="dxa"/>
          </w:tcPr>
          <w:p w14:paraId="2307794E" w14:textId="6F2F3D63" w:rsidR="00900ED2" w:rsidRDefault="00900ED2" w:rsidP="00900ED2">
            <w:pPr>
              <w:spacing w:line="360" w:lineRule="auto"/>
              <w:jc w:val="both"/>
              <w:rPr>
                <w:b/>
                <w:sz w:val="16"/>
                <w:szCs w:val="16"/>
              </w:rPr>
            </w:pPr>
            <w:r>
              <w:rPr>
                <w:b/>
                <w:sz w:val="16"/>
                <w:szCs w:val="16"/>
              </w:rPr>
              <w:t>X</w:t>
            </w:r>
          </w:p>
        </w:tc>
        <w:tc>
          <w:tcPr>
            <w:tcW w:w="516" w:type="dxa"/>
          </w:tcPr>
          <w:p w14:paraId="70C5585C" w14:textId="77777777" w:rsidR="00900ED2" w:rsidRDefault="00900ED2" w:rsidP="00900ED2">
            <w:pPr>
              <w:spacing w:line="360" w:lineRule="auto"/>
              <w:jc w:val="both"/>
              <w:rPr>
                <w:b/>
                <w:sz w:val="16"/>
                <w:szCs w:val="16"/>
              </w:rPr>
            </w:pPr>
          </w:p>
        </w:tc>
        <w:tc>
          <w:tcPr>
            <w:tcW w:w="519" w:type="dxa"/>
          </w:tcPr>
          <w:p w14:paraId="5DDBB602" w14:textId="77777777" w:rsidR="00900ED2" w:rsidRDefault="00900ED2" w:rsidP="00900ED2">
            <w:pPr>
              <w:spacing w:line="360" w:lineRule="auto"/>
              <w:jc w:val="both"/>
              <w:rPr>
                <w:b/>
                <w:sz w:val="16"/>
                <w:szCs w:val="16"/>
              </w:rPr>
            </w:pPr>
          </w:p>
        </w:tc>
        <w:tc>
          <w:tcPr>
            <w:tcW w:w="516" w:type="dxa"/>
          </w:tcPr>
          <w:p w14:paraId="50E25CD7" w14:textId="77777777" w:rsidR="00900ED2" w:rsidRDefault="00900ED2" w:rsidP="00900ED2">
            <w:pPr>
              <w:spacing w:line="360" w:lineRule="auto"/>
              <w:jc w:val="both"/>
              <w:rPr>
                <w:b/>
                <w:sz w:val="16"/>
                <w:szCs w:val="16"/>
              </w:rPr>
            </w:pPr>
          </w:p>
        </w:tc>
        <w:tc>
          <w:tcPr>
            <w:tcW w:w="516" w:type="dxa"/>
          </w:tcPr>
          <w:p w14:paraId="17109673" w14:textId="77777777" w:rsidR="00900ED2" w:rsidRDefault="00900ED2" w:rsidP="00900ED2">
            <w:pPr>
              <w:spacing w:line="360" w:lineRule="auto"/>
              <w:jc w:val="both"/>
              <w:rPr>
                <w:b/>
                <w:sz w:val="16"/>
                <w:szCs w:val="16"/>
              </w:rPr>
            </w:pPr>
          </w:p>
        </w:tc>
        <w:tc>
          <w:tcPr>
            <w:tcW w:w="516" w:type="dxa"/>
          </w:tcPr>
          <w:p w14:paraId="7268744B" w14:textId="77777777" w:rsidR="00900ED2" w:rsidRDefault="00900ED2" w:rsidP="00900ED2">
            <w:pPr>
              <w:spacing w:line="360" w:lineRule="auto"/>
              <w:jc w:val="both"/>
              <w:rPr>
                <w:b/>
                <w:sz w:val="16"/>
                <w:szCs w:val="16"/>
              </w:rPr>
            </w:pPr>
          </w:p>
        </w:tc>
        <w:tc>
          <w:tcPr>
            <w:tcW w:w="516" w:type="dxa"/>
          </w:tcPr>
          <w:p w14:paraId="2C425C21" w14:textId="77777777" w:rsidR="00900ED2" w:rsidRDefault="00900ED2" w:rsidP="00900ED2">
            <w:pPr>
              <w:spacing w:line="360" w:lineRule="auto"/>
              <w:jc w:val="both"/>
              <w:rPr>
                <w:b/>
                <w:sz w:val="16"/>
                <w:szCs w:val="16"/>
              </w:rPr>
            </w:pPr>
          </w:p>
        </w:tc>
        <w:tc>
          <w:tcPr>
            <w:tcW w:w="516" w:type="dxa"/>
          </w:tcPr>
          <w:p w14:paraId="08D533A3" w14:textId="77777777" w:rsidR="00900ED2" w:rsidRDefault="00900ED2" w:rsidP="00900ED2">
            <w:pPr>
              <w:spacing w:line="360" w:lineRule="auto"/>
              <w:jc w:val="both"/>
              <w:rPr>
                <w:b/>
                <w:sz w:val="16"/>
                <w:szCs w:val="16"/>
              </w:rPr>
            </w:pPr>
          </w:p>
        </w:tc>
        <w:tc>
          <w:tcPr>
            <w:tcW w:w="519" w:type="dxa"/>
          </w:tcPr>
          <w:p w14:paraId="762A98ED" w14:textId="77777777" w:rsidR="00900ED2" w:rsidRDefault="00900ED2" w:rsidP="00900ED2">
            <w:pPr>
              <w:spacing w:line="360" w:lineRule="auto"/>
              <w:jc w:val="both"/>
              <w:rPr>
                <w:b/>
                <w:sz w:val="16"/>
                <w:szCs w:val="16"/>
              </w:rPr>
            </w:pPr>
          </w:p>
        </w:tc>
        <w:tc>
          <w:tcPr>
            <w:tcW w:w="519" w:type="dxa"/>
          </w:tcPr>
          <w:p w14:paraId="5B39BC73" w14:textId="77777777" w:rsidR="00900ED2" w:rsidRDefault="00900ED2" w:rsidP="00900ED2">
            <w:pPr>
              <w:spacing w:line="360" w:lineRule="auto"/>
              <w:jc w:val="both"/>
              <w:rPr>
                <w:b/>
                <w:sz w:val="16"/>
                <w:szCs w:val="16"/>
              </w:rPr>
            </w:pPr>
          </w:p>
        </w:tc>
        <w:tc>
          <w:tcPr>
            <w:tcW w:w="519" w:type="dxa"/>
          </w:tcPr>
          <w:p w14:paraId="50FF6776" w14:textId="77777777" w:rsidR="00900ED2" w:rsidRDefault="00900ED2" w:rsidP="00900ED2">
            <w:pPr>
              <w:spacing w:line="360" w:lineRule="auto"/>
              <w:jc w:val="both"/>
              <w:rPr>
                <w:b/>
                <w:sz w:val="16"/>
                <w:szCs w:val="16"/>
              </w:rPr>
            </w:pPr>
          </w:p>
        </w:tc>
        <w:tc>
          <w:tcPr>
            <w:tcW w:w="521" w:type="dxa"/>
          </w:tcPr>
          <w:p w14:paraId="7130F1FB" w14:textId="77777777" w:rsidR="00900ED2" w:rsidRDefault="00900ED2" w:rsidP="00900ED2">
            <w:pPr>
              <w:spacing w:line="360" w:lineRule="auto"/>
              <w:jc w:val="both"/>
              <w:rPr>
                <w:b/>
                <w:sz w:val="16"/>
                <w:szCs w:val="16"/>
              </w:rPr>
            </w:pPr>
          </w:p>
        </w:tc>
        <w:tc>
          <w:tcPr>
            <w:tcW w:w="521" w:type="dxa"/>
          </w:tcPr>
          <w:p w14:paraId="7DC01B66" w14:textId="77777777" w:rsidR="00900ED2" w:rsidRDefault="00900ED2" w:rsidP="00900ED2">
            <w:pPr>
              <w:spacing w:line="360" w:lineRule="auto"/>
              <w:jc w:val="both"/>
              <w:rPr>
                <w:b/>
                <w:sz w:val="16"/>
                <w:szCs w:val="16"/>
              </w:rPr>
            </w:pPr>
          </w:p>
        </w:tc>
        <w:tc>
          <w:tcPr>
            <w:tcW w:w="521" w:type="dxa"/>
          </w:tcPr>
          <w:p w14:paraId="4DE80394" w14:textId="77777777" w:rsidR="00900ED2" w:rsidRDefault="00900ED2" w:rsidP="00900ED2">
            <w:pPr>
              <w:spacing w:line="360" w:lineRule="auto"/>
              <w:jc w:val="both"/>
              <w:rPr>
                <w:b/>
                <w:sz w:val="16"/>
                <w:szCs w:val="16"/>
              </w:rPr>
            </w:pPr>
          </w:p>
        </w:tc>
        <w:tc>
          <w:tcPr>
            <w:tcW w:w="521" w:type="dxa"/>
            <w:gridSpan w:val="2"/>
          </w:tcPr>
          <w:p w14:paraId="58DE116B" w14:textId="77777777" w:rsidR="00900ED2" w:rsidRDefault="00900ED2" w:rsidP="00900ED2">
            <w:pPr>
              <w:spacing w:line="360" w:lineRule="auto"/>
              <w:jc w:val="both"/>
              <w:rPr>
                <w:b/>
                <w:sz w:val="16"/>
                <w:szCs w:val="16"/>
              </w:rPr>
            </w:pPr>
          </w:p>
        </w:tc>
        <w:tc>
          <w:tcPr>
            <w:tcW w:w="521" w:type="dxa"/>
          </w:tcPr>
          <w:p w14:paraId="5A4F08BE" w14:textId="77777777" w:rsidR="00900ED2" w:rsidRDefault="00900ED2" w:rsidP="00900ED2">
            <w:pPr>
              <w:spacing w:line="360" w:lineRule="auto"/>
              <w:jc w:val="both"/>
              <w:rPr>
                <w:b/>
                <w:sz w:val="16"/>
                <w:szCs w:val="16"/>
              </w:rPr>
            </w:pPr>
          </w:p>
        </w:tc>
        <w:tc>
          <w:tcPr>
            <w:tcW w:w="521" w:type="dxa"/>
          </w:tcPr>
          <w:p w14:paraId="250F36D1" w14:textId="77777777" w:rsidR="00900ED2" w:rsidRDefault="00900ED2" w:rsidP="00900ED2">
            <w:pPr>
              <w:spacing w:line="360" w:lineRule="auto"/>
              <w:jc w:val="both"/>
              <w:rPr>
                <w:b/>
                <w:sz w:val="16"/>
                <w:szCs w:val="16"/>
              </w:rPr>
            </w:pPr>
          </w:p>
        </w:tc>
        <w:tc>
          <w:tcPr>
            <w:tcW w:w="1566" w:type="dxa"/>
            <w:gridSpan w:val="2"/>
          </w:tcPr>
          <w:p w14:paraId="481A00FA" w14:textId="77777777" w:rsidR="00900ED2" w:rsidRDefault="00900ED2" w:rsidP="00900ED2">
            <w:pPr>
              <w:spacing w:line="360" w:lineRule="auto"/>
              <w:jc w:val="both"/>
              <w:rPr>
                <w:b/>
                <w:sz w:val="16"/>
                <w:szCs w:val="16"/>
              </w:rPr>
            </w:pPr>
          </w:p>
        </w:tc>
        <w:tc>
          <w:tcPr>
            <w:tcW w:w="1566" w:type="dxa"/>
            <w:gridSpan w:val="2"/>
          </w:tcPr>
          <w:p w14:paraId="28A44007" w14:textId="77777777" w:rsidR="00900ED2" w:rsidRDefault="00900ED2" w:rsidP="00900ED2">
            <w:pPr>
              <w:spacing w:line="360" w:lineRule="auto"/>
              <w:jc w:val="both"/>
              <w:rPr>
                <w:b/>
                <w:sz w:val="16"/>
                <w:szCs w:val="16"/>
              </w:rPr>
            </w:pPr>
          </w:p>
        </w:tc>
        <w:tc>
          <w:tcPr>
            <w:tcW w:w="1566" w:type="dxa"/>
            <w:gridSpan w:val="2"/>
          </w:tcPr>
          <w:p w14:paraId="403911C7" w14:textId="77777777" w:rsidR="00900ED2" w:rsidRDefault="00900ED2" w:rsidP="00900ED2">
            <w:pPr>
              <w:spacing w:line="360" w:lineRule="auto"/>
              <w:jc w:val="both"/>
              <w:rPr>
                <w:b/>
                <w:sz w:val="16"/>
                <w:szCs w:val="16"/>
              </w:rPr>
            </w:pPr>
          </w:p>
        </w:tc>
        <w:tc>
          <w:tcPr>
            <w:tcW w:w="1566" w:type="dxa"/>
            <w:gridSpan w:val="2"/>
          </w:tcPr>
          <w:p w14:paraId="686BD2D6" w14:textId="77777777" w:rsidR="00900ED2" w:rsidRDefault="00900ED2" w:rsidP="00900ED2">
            <w:pPr>
              <w:spacing w:line="360" w:lineRule="auto"/>
              <w:jc w:val="both"/>
              <w:rPr>
                <w:b/>
                <w:sz w:val="16"/>
                <w:szCs w:val="16"/>
              </w:rPr>
            </w:pPr>
          </w:p>
        </w:tc>
      </w:tr>
      <w:tr w:rsidR="00900ED2" w14:paraId="02951CD5" w14:textId="0B8449E4" w:rsidTr="00900ED2">
        <w:trPr>
          <w:gridAfter w:val="1"/>
          <w:wAfter w:w="10" w:type="dxa"/>
          <w:trHeight w:val="294"/>
        </w:trPr>
        <w:tc>
          <w:tcPr>
            <w:tcW w:w="1714" w:type="dxa"/>
          </w:tcPr>
          <w:p w14:paraId="2647974D" w14:textId="786A2122" w:rsidR="00900ED2" w:rsidRDefault="00900ED2" w:rsidP="00900ED2">
            <w:pPr>
              <w:spacing w:line="360" w:lineRule="auto"/>
              <w:jc w:val="both"/>
              <w:rPr>
                <w:b/>
                <w:sz w:val="16"/>
                <w:szCs w:val="16"/>
              </w:rPr>
            </w:pPr>
            <w:r>
              <w:rPr>
                <w:rFonts w:ascii="Calibri" w:hAnsi="Calibri" w:cs="Arial"/>
                <w:i/>
                <w:color w:val="548DD4"/>
                <w:sz w:val="18"/>
                <w:szCs w:val="20"/>
                <w:lang w:eastAsia="es-CL"/>
              </w:rPr>
              <w:t>Definición de la arquitectura</w:t>
            </w:r>
          </w:p>
        </w:tc>
        <w:tc>
          <w:tcPr>
            <w:tcW w:w="528" w:type="dxa"/>
          </w:tcPr>
          <w:p w14:paraId="23841EF8" w14:textId="77777777" w:rsidR="00900ED2" w:rsidRDefault="00900ED2" w:rsidP="00900ED2">
            <w:pPr>
              <w:spacing w:line="360" w:lineRule="auto"/>
              <w:jc w:val="both"/>
              <w:rPr>
                <w:b/>
                <w:sz w:val="16"/>
                <w:szCs w:val="16"/>
              </w:rPr>
            </w:pPr>
          </w:p>
        </w:tc>
        <w:tc>
          <w:tcPr>
            <w:tcW w:w="515" w:type="dxa"/>
          </w:tcPr>
          <w:p w14:paraId="1EA4DA33" w14:textId="77777777" w:rsidR="00900ED2" w:rsidRDefault="00900ED2" w:rsidP="00900ED2">
            <w:pPr>
              <w:spacing w:line="360" w:lineRule="auto"/>
              <w:jc w:val="both"/>
              <w:rPr>
                <w:b/>
                <w:sz w:val="16"/>
                <w:szCs w:val="16"/>
              </w:rPr>
            </w:pPr>
          </w:p>
        </w:tc>
        <w:tc>
          <w:tcPr>
            <w:tcW w:w="516" w:type="dxa"/>
          </w:tcPr>
          <w:p w14:paraId="3553A2A8" w14:textId="7EA13ECE" w:rsidR="00900ED2" w:rsidRDefault="00900ED2" w:rsidP="00900ED2">
            <w:pPr>
              <w:spacing w:line="360" w:lineRule="auto"/>
              <w:jc w:val="both"/>
              <w:rPr>
                <w:b/>
                <w:sz w:val="16"/>
                <w:szCs w:val="16"/>
              </w:rPr>
            </w:pPr>
            <w:r>
              <w:rPr>
                <w:b/>
                <w:sz w:val="16"/>
                <w:szCs w:val="16"/>
              </w:rPr>
              <w:t>X</w:t>
            </w:r>
          </w:p>
        </w:tc>
        <w:tc>
          <w:tcPr>
            <w:tcW w:w="519" w:type="dxa"/>
          </w:tcPr>
          <w:p w14:paraId="6493CF7C" w14:textId="66D95FB4" w:rsidR="00900ED2" w:rsidRDefault="00900ED2" w:rsidP="00900ED2">
            <w:pPr>
              <w:spacing w:line="360" w:lineRule="auto"/>
              <w:jc w:val="both"/>
              <w:rPr>
                <w:b/>
                <w:sz w:val="16"/>
                <w:szCs w:val="16"/>
              </w:rPr>
            </w:pPr>
            <w:r>
              <w:rPr>
                <w:b/>
                <w:sz w:val="16"/>
                <w:szCs w:val="16"/>
              </w:rPr>
              <w:t>X</w:t>
            </w:r>
          </w:p>
        </w:tc>
        <w:tc>
          <w:tcPr>
            <w:tcW w:w="516" w:type="dxa"/>
          </w:tcPr>
          <w:p w14:paraId="158BBAB1" w14:textId="77777777" w:rsidR="00900ED2" w:rsidRDefault="00900ED2" w:rsidP="00900ED2">
            <w:pPr>
              <w:spacing w:line="360" w:lineRule="auto"/>
              <w:jc w:val="both"/>
              <w:rPr>
                <w:b/>
                <w:sz w:val="16"/>
                <w:szCs w:val="16"/>
              </w:rPr>
            </w:pPr>
          </w:p>
        </w:tc>
        <w:tc>
          <w:tcPr>
            <w:tcW w:w="516" w:type="dxa"/>
          </w:tcPr>
          <w:p w14:paraId="2C85C855" w14:textId="77777777" w:rsidR="00900ED2" w:rsidRDefault="00900ED2" w:rsidP="00900ED2">
            <w:pPr>
              <w:spacing w:line="360" w:lineRule="auto"/>
              <w:jc w:val="both"/>
              <w:rPr>
                <w:b/>
                <w:sz w:val="16"/>
                <w:szCs w:val="16"/>
              </w:rPr>
            </w:pPr>
          </w:p>
        </w:tc>
        <w:tc>
          <w:tcPr>
            <w:tcW w:w="516" w:type="dxa"/>
          </w:tcPr>
          <w:p w14:paraId="236328EA" w14:textId="77777777" w:rsidR="00900ED2" w:rsidRDefault="00900ED2" w:rsidP="00900ED2">
            <w:pPr>
              <w:spacing w:line="360" w:lineRule="auto"/>
              <w:jc w:val="both"/>
              <w:rPr>
                <w:b/>
                <w:sz w:val="16"/>
                <w:szCs w:val="16"/>
              </w:rPr>
            </w:pPr>
          </w:p>
        </w:tc>
        <w:tc>
          <w:tcPr>
            <w:tcW w:w="516" w:type="dxa"/>
          </w:tcPr>
          <w:p w14:paraId="2E257027" w14:textId="77777777" w:rsidR="00900ED2" w:rsidRDefault="00900ED2" w:rsidP="00900ED2">
            <w:pPr>
              <w:spacing w:line="360" w:lineRule="auto"/>
              <w:jc w:val="both"/>
              <w:rPr>
                <w:b/>
                <w:sz w:val="16"/>
                <w:szCs w:val="16"/>
              </w:rPr>
            </w:pPr>
          </w:p>
        </w:tc>
        <w:tc>
          <w:tcPr>
            <w:tcW w:w="516" w:type="dxa"/>
          </w:tcPr>
          <w:p w14:paraId="6D4C4528" w14:textId="77777777" w:rsidR="00900ED2" w:rsidRDefault="00900ED2" w:rsidP="00900ED2">
            <w:pPr>
              <w:spacing w:line="360" w:lineRule="auto"/>
              <w:jc w:val="both"/>
              <w:rPr>
                <w:b/>
                <w:sz w:val="16"/>
                <w:szCs w:val="16"/>
              </w:rPr>
            </w:pPr>
          </w:p>
        </w:tc>
        <w:tc>
          <w:tcPr>
            <w:tcW w:w="519" w:type="dxa"/>
          </w:tcPr>
          <w:p w14:paraId="22060A31" w14:textId="77777777" w:rsidR="00900ED2" w:rsidRDefault="00900ED2" w:rsidP="00900ED2">
            <w:pPr>
              <w:spacing w:line="360" w:lineRule="auto"/>
              <w:jc w:val="both"/>
              <w:rPr>
                <w:b/>
                <w:sz w:val="16"/>
                <w:szCs w:val="16"/>
              </w:rPr>
            </w:pPr>
          </w:p>
        </w:tc>
        <w:tc>
          <w:tcPr>
            <w:tcW w:w="519" w:type="dxa"/>
          </w:tcPr>
          <w:p w14:paraId="5CC1BA9D" w14:textId="77777777" w:rsidR="00900ED2" w:rsidRDefault="00900ED2" w:rsidP="00900ED2">
            <w:pPr>
              <w:spacing w:line="360" w:lineRule="auto"/>
              <w:jc w:val="both"/>
              <w:rPr>
                <w:b/>
                <w:sz w:val="16"/>
                <w:szCs w:val="16"/>
              </w:rPr>
            </w:pPr>
          </w:p>
        </w:tc>
        <w:tc>
          <w:tcPr>
            <w:tcW w:w="519" w:type="dxa"/>
          </w:tcPr>
          <w:p w14:paraId="0F20F773" w14:textId="77777777" w:rsidR="00900ED2" w:rsidRDefault="00900ED2" w:rsidP="00900ED2">
            <w:pPr>
              <w:spacing w:line="360" w:lineRule="auto"/>
              <w:jc w:val="both"/>
              <w:rPr>
                <w:b/>
                <w:sz w:val="16"/>
                <w:szCs w:val="16"/>
              </w:rPr>
            </w:pPr>
          </w:p>
        </w:tc>
        <w:tc>
          <w:tcPr>
            <w:tcW w:w="521" w:type="dxa"/>
          </w:tcPr>
          <w:p w14:paraId="7EC1A528" w14:textId="77777777" w:rsidR="00900ED2" w:rsidRDefault="00900ED2" w:rsidP="00900ED2">
            <w:pPr>
              <w:spacing w:line="360" w:lineRule="auto"/>
              <w:jc w:val="both"/>
              <w:rPr>
                <w:b/>
                <w:sz w:val="16"/>
                <w:szCs w:val="16"/>
              </w:rPr>
            </w:pPr>
          </w:p>
        </w:tc>
        <w:tc>
          <w:tcPr>
            <w:tcW w:w="521" w:type="dxa"/>
          </w:tcPr>
          <w:p w14:paraId="65E9DA14" w14:textId="77777777" w:rsidR="00900ED2" w:rsidRDefault="00900ED2" w:rsidP="00900ED2">
            <w:pPr>
              <w:spacing w:line="360" w:lineRule="auto"/>
              <w:jc w:val="both"/>
              <w:rPr>
                <w:b/>
                <w:sz w:val="16"/>
                <w:szCs w:val="16"/>
              </w:rPr>
            </w:pPr>
          </w:p>
        </w:tc>
        <w:tc>
          <w:tcPr>
            <w:tcW w:w="521" w:type="dxa"/>
          </w:tcPr>
          <w:p w14:paraId="5760167E" w14:textId="77777777" w:rsidR="00900ED2" w:rsidRDefault="00900ED2" w:rsidP="00900ED2">
            <w:pPr>
              <w:spacing w:line="360" w:lineRule="auto"/>
              <w:jc w:val="both"/>
              <w:rPr>
                <w:b/>
                <w:sz w:val="16"/>
                <w:szCs w:val="16"/>
              </w:rPr>
            </w:pPr>
          </w:p>
        </w:tc>
        <w:tc>
          <w:tcPr>
            <w:tcW w:w="521" w:type="dxa"/>
            <w:gridSpan w:val="2"/>
          </w:tcPr>
          <w:p w14:paraId="1C4BC8D3" w14:textId="77777777" w:rsidR="00900ED2" w:rsidRDefault="00900ED2" w:rsidP="00900ED2">
            <w:pPr>
              <w:spacing w:line="360" w:lineRule="auto"/>
              <w:jc w:val="both"/>
              <w:rPr>
                <w:b/>
                <w:sz w:val="16"/>
                <w:szCs w:val="16"/>
              </w:rPr>
            </w:pPr>
          </w:p>
        </w:tc>
        <w:tc>
          <w:tcPr>
            <w:tcW w:w="521" w:type="dxa"/>
          </w:tcPr>
          <w:p w14:paraId="22641375" w14:textId="77777777" w:rsidR="00900ED2" w:rsidRDefault="00900ED2" w:rsidP="00900ED2">
            <w:pPr>
              <w:spacing w:line="360" w:lineRule="auto"/>
              <w:jc w:val="both"/>
              <w:rPr>
                <w:b/>
                <w:sz w:val="16"/>
                <w:szCs w:val="16"/>
              </w:rPr>
            </w:pPr>
          </w:p>
        </w:tc>
        <w:tc>
          <w:tcPr>
            <w:tcW w:w="521" w:type="dxa"/>
          </w:tcPr>
          <w:p w14:paraId="744B29F2" w14:textId="77777777" w:rsidR="00900ED2" w:rsidRDefault="00900ED2" w:rsidP="00900ED2">
            <w:pPr>
              <w:spacing w:line="360" w:lineRule="auto"/>
              <w:jc w:val="both"/>
              <w:rPr>
                <w:b/>
                <w:sz w:val="16"/>
                <w:szCs w:val="16"/>
              </w:rPr>
            </w:pPr>
          </w:p>
        </w:tc>
        <w:tc>
          <w:tcPr>
            <w:tcW w:w="1566" w:type="dxa"/>
            <w:gridSpan w:val="2"/>
          </w:tcPr>
          <w:p w14:paraId="6D1363C0" w14:textId="77777777" w:rsidR="00900ED2" w:rsidRDefault="00900ED2" w:rsidP="00900ED2">
            <w:pPr>
              <w:spacing w:line="360" w:lineRule="auto"/>
              <w:jc w:val="both"/>
              <w:rPr>
                <w:b/>
                <w:sz w:val="16"/>
                <w:szCs w:val="16"/>
              </w:rPr>
            </w:pPr>
          </w:p>
        </w:tc>
        <w:tc>
          <w:tcPr>
            <w:tcW w:w="1566" w:type="dxa"/>
            <w:gridSpan w:val="2"/>
          </w:tcPr>
          <w:p w14:paraId="1BE6B83C" w14:textId="77777777" w:rsidR="00900ED2" w:rsidRDefault="00900ED2" w:rsidP="00900ED2">
            <w:pPr>
              <w:spacing w:line="360" w:lineRule="auto"/>
              <w:jc w:val="both"/>
              <w:rPr>
                <w:b/>
                <w:sz w:val="16"/>
                <w:szCs w:val="16"/>
              </w:rPr>
            </w:pPr>
          </w:p>
        </w:tc>
        <w:tc>
          <w:tcPr>
            <w:tcW w:w="1566" w:type="dxa"/>
            <w:gridSpan w:val="2"/>
          </w:tcPr>
          <w:p w14:paraId="7D369675" w14:textId="77777777" w:rsidR="00900ED2" w:rsidRDefault="00900ED2" w:rsidP="00900ED2">
            <w:pPr>
              <w:spacing w:line="360" w:lineRule="auto"/>
              <w:jc w:val="both"/>
              <w:rPr>
                <w:b/>
                <w:sz w:val="16"/>
                <w:szCs w:val="16"/>
              </w:rPr>
            </w:pPr>
          </w:p>
        </w:tc>
        <w:tc>
          <w:tcPr>
            <w:tcW w:w="1566" w:type="dxa"/>
            <w:gridSpan w:val="2"/>
          </w:tcPr>
          <w:p w14:paraId="3236FD57" w14:textId="77777777" w:rsidR="00900ED2" w:rsidRDefault="00900ED2" w:rsidP="00900ED2">
            <w:pPr>
              <w:spacing w:line="360" w:lineRule="auto"/>
              <w:jc w:val="both"/>
              <w:rPr>
                <w:b/>
                <w:sz w:val="16"/>
                <w:szCs w:val="16"/>
              </w:rPr>
            </w:pPr>
          </w:p>
        </w:tc>
      </w:tr>
      <w:tr w:rsidR="00900ED2" w14:paraId="6F09DE96" w14:textId="02A1CFBF" w:rsidTr="00900ED2">
        <w:trPr>
          <w:gridAfter w:val="1"/>
          <w:wAfter w:w="10" w:type="dxa"/>
          <w:trHeight w:val="294"/>
        </w:trPr>
        <w:tc>
          <w:tcPr>
            <w:tcW w:w="1714" w:type="dxa"/>
          </w:tcPr>
          <w:p w14:paraId="32E336C1" w14:textId="06FBD5A7"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autenticación y roles (Clientes, administradores, Gerentes).</w:t>
            </w:r>
          </w:p>
        </w:tc>
        <w:tc>
          <w:tcPr>
            <w:tcW w:w="528" w:type="dxa"/>
          </w:tcPr>
          <w:p w14:paraId="51B8690C" w14:textId="77777777" w:rsidR="00900ED2" w:rsidRDefault="00900ED2" w:rsidP="00900ED2">
            <w:pPr>
              <w:spacing w:line="360" w:lineRule="auto"/>
              <w:jc w:val="both"/>
              <w:rPr>
                <w:b/>
                <w:sz w:val="16"/>
                <w:szCs w:val="16"/>
              </w:rPr>
            </w:pPr>
          </w:p>
        </w:tc>
        <w:tc>
          <w:tcPr>
            <w:tcW w:w="515" w:type="dxa"/>
          </w:tcPr>
          <w:p w14:paraId="2AA2D085" w14:textId="77777777" w:rsidR="00900ED2" w:rsidRDefault="00900ED2" w:rsidP="00900ED2">
            <w:pPr>
              <w:spacing w:line="360" w:lineRule="auto"/>
              <w:jc w:val="both"/>
              <w:rPr>
                <w:b/>
                <w:sz w:val="16"/>
                <w:szCs w:val="16"/>
              </w:rPr>
            </w:pPr>
          </w:p>
        </w:tc>
        <w:tc>
          <w:tcPr>
            <w:tcW w:w="516" w:type="dxa"/>
          </w:tcPr>
          <w:p w14:paraId="43264C04" w14:textId="77777777" w:rsidR="00900ED2" w:rsidRDefault="00900ED2" w:rsidP="00900ED2">
            <w:pPr>
              <w:spacing w:line="360" w:lineRule="auto"/>
              <w:jc w:val="both"/>
              <w:rPr>
                <w:b/>
                <w:sz w:val="16"/>
                <w:szCs w:val="16"/>
              </w:rPr>
            </w:pPr>
          </w:p>
        </w:tc>
        <w:tc>
          <w:tcPr>
            <w:tcW w:w="519" w:type="dxa"/>
          </w:tcPr>
          <w:p w14:paraId="2F3F1D28" w14:textId="77777777" w:rsidR="00900ED2" w:rsidRDefault="00900ED2" w:rsidP="00900ED2">
            <w:pPr>
              <w:spacing w:line="360" w:lineRule="auto"/>
              <w:jc w:val="both"/>
              <w:rPr>
                <w:b/>
                <w:sz w:val="16"/>
                <w:szCs w:val="16"/>
              </w:rPr>
            </w:pPr>
          </w:p>
        </w:tc>
        <w:tc>
          <w:tcPr>
            <w:tcW w:w="516" w:type="dxa"/>
          </w:tcPr>
          <w:p w14:paraId="234E49FF" w14:textId="22A03606" w:rsidR="00900ED2" w:rsidRDefault="00900ED2" w:rsidP="00900ED2">
            <w:pPr>
              <w:spacing w:line="360" w:lineRule="auto"/>
              <w:jc w:val="both"/>
              <w:rPr>
                <w:b/>
                <w:sz w:val="16"/>
                <w:szCs w:val="16"/>
              </w:rPr>
            </w:pPr>
            <w:r>
              <w:rPr>
                <w:b/>
                <w:sz w:val="16"/>
                <w:szCs w:val="16"/>
              </w:rPr>
              <w:t>X</w:t>
            </w:r>
          </w:p>
        </w:tc>
        <w:tc>
          <w:tcPr>
            <w:tcW w:w="516" w:type="dxa"/>
          </w:tcPr>
          <w:p w14:paraId="0D797389" w14:textId="2EFE625F" w:rsidR="00900ED2" w:rsidRDefault="00900ED2" w:rsidP="00900ED2">
            <w:pPr>
              <w:spacing w:line="360" w:lineRule="auto"/>
              <w:jc w:val="both"/>
              <w:rPr>
                <w:b/>
                <w:sz w:val="16"/>
                <w:szCs w:val="16"/>
              </w:rPr>
            </w:pPr>
            <w:r>
              <w:rPr>
                <w:b/>
                <w:sz w:val="16"/>
                <w:szCs w:val="16"/>
              </w:rPr>
              <w:t>X</w:t>
            </w:r>
          </w:p>
        </w:tc>
        <w:tc>
          <w:tcPr>
            <w:tcW w:w="516" w:type="dxa"/>
          </w:tcPr>
          <w:p w14:paraId="07521595" w14:textId="77777777" w:rsidR="00900ED2" w:rsidRDefault="00900ED2" w:rsidP="00900ED2">
            <w:pPr>
              <w:spacing w:line="360" w:lineRule="auto"/>
              <w:jc w:val="both"/>
              <w:rPr>
                <w:b/>
                <w:sz w:val="16"/>
                <w:szCs w:val="16"/>
              </w:rPr>
            </w:pPr>
          </w:p>
        </w:tc>
        <w:tc>
          <w:tcPr>
            <w:tcW w:w="516" w:type="dxa"/>
          </w:tcPr>
          <w:p w14:paraId="73129B31" w14:textId="77777777" w:rsidR="00900ED2" w:rsidRDefault="00900ED2" w:rsidP="00900ED2">
            <w:pPr>
              <w:spacing w:line="360" w:lineRule="auto"/>
              <w:jc w:val="both"/>
              <w:rPr>
                <w:b/>
                <w:sz w:val="16"/>
                <w:szCs w:val="16"/>
              </w:rPr>
            </w:pPr>
          </w:p>
        </w:tc>
        <w:tc>
          <w:tcPr>
            <w:tcW w:w="516" w:type="dxa"/>
          </w:tcPr>
          <w:p w14:paraId="2BD88B22" w14:textId="77777777" w:rsidR="00900ED2" w:rsidRDefault="00900ED2" w:rsidP="00900ED2">
            <w:pPr>
              <w:spacing w:line="360" w:lineRule="auto"/>
              <w:jc w:val="both"/>
              <w:rPr>
                <w:b/>
                <w:sz w:val="16"/>
                <w:szCs w:val="16"/>
              </w:rPr>
            </w:pPr>
          </w:p>
        </w:tc>
        <w:tc>
          <w:tcPr>
            <w:tcW w:w="519" w:type="dxa"/>
          </w:tcPr>
          <w:p w14:paraId="2D5E5339" w14:textId="77777777" w:rsidR="00900ED2" w:rsidRDefault="00900ED2" w:rsidP="00900ED2">
            <w:pPr>
              <w:spacing w:line="360" w:lineRule="auto"/>
              <w:jc w:val="both"/>
              <w:rPr>
                <w:b/>
                <w:sz w:val="16"/>
                <w:szCs w:val="16"/>
              </w:rPr>
            </w:pPr>
          </w:p>
        </w:tc>
        <w:tc>
          <w:tcPr>
            <w:tcW w:w="519" w:type="dxa"/>
          </w:tcPr>
          <w:p w14:paraId="16AB6A35" w14:textId="77777777" w:rsidR="00900ED2" w:rsidRDefault="00900ED2" w:rsidP="00900ED2">
            <w:pPr>
              <w:spacing w:line="360" w:lineRule="auto"/>
              <w:jc w:val="both"/>
              <w:rPr>
                <w:b/>
                <w:sz w:val="16"/>
                <w:szCs w:val="16"/>
              </w:rPr>
            </w:pPr>
          </w:p>
        </w:tc>
        <w:tc>
          <w:tcPr>
            <w:tcW w:w="519" w:type="dxa"/>
          </w:tcPr>
          <w:p w14:paraId="49162515" w14:textId="77777777" w:rsidR="00900ED2" w:rsidRDefault="00900ED2" w:rsidP="00900ED2">
            <w:pPr>
              <w:spacing w:line="360" w:lineRule="auto"/>
              <w:jc w:val="both"/>
              <w:rPr>
                <w:b/>
                <w:sz w:val="16"/>
                <w:szCs w:val="16"/>
              </w:rPr>
            </w:pPr>
          </w:p>
        </w:tc>
        <w:tc>
          <w:tcPr>
            <w:tcW w:w="521" w:type="dxa"/>
          </w:tcPr>
          <w:p w14:paraId="71996873" w14:textId="77777777" w:rsidR="00900ED2" w:rsidRDefault="00900ED2" w:rsidP="00900ED2">
            <w:pPr>
              <w:spacing w:line="360" w:lineRule="auto"/>
              <w:jc w:val="both"/>
              <w:rPr>
                <w:b/>
                <w:sz w:val="16"/>
                <w:szCs w:val="16"/>
              </w:rPr>
            </w:pPr>
          </w:p>
        </w:tc>
        <w:tc>
          <w:tcPr>
            <w:tcW w:w="521" w:type="dxa"/>
          </w:tcPr>
          <w:p w14:paraId="2548EB1B" w14:textId="77777777" w:rsidR="00900ED2" w:rsidRDefault="00900ED2" w:rsidP="00900ED2">
            <w:pPr>
              <w:spacing w:line="360" w:lineRule="auto"/>
              <w:jc w:val="both"/>
              <w:rPr>
                <w:b/>
                <w:sz w:val="16"/>
                <w:szCs w:val="16"/>
              </w:rPr>
            </w:pPr>
          </w:p>
        </w:tc>
        <w:tc>
          <w:tcPr>
            <w:tcW w:w="521" w:type="dxa"/>
          </w:tcPr>
          <w:p w14:paraId="797030DD" w14:textId="77777777" w:rsidR="00900ED2" w:rsidRDefault="00900ED2" w:rsidP="00900ED2">
            <w:pPr>
              <w:spacing w:line="360" w:lineRule="auto"/>
              <w:jc w:val="both"/>
              <w:rPr>
                <w:b/>
                <w:sz w:val="16"/>
                <w:szCs w:val="16"/>
              </w:rPr>
            </w:pPr>
          </w:p>
        </w:tc>
        <w:tc>
          <w:tcPr>
            <w:tcW w:w="521" w:type="dxa"/>
            <w:gridSpan w:val="2"/>
          </w:tcPr>
          <w:p w14:paraId="600F881E" w14:textId="77777777" w:rsidR="00900ED2" w:rsidRDefault="00900ED2" w:rsidP="00900ED2">
            <w:pPr>
              <w:spacing w:line="360" w:lineRule="auto"/>
              <w:jc w:val="both"/>
              <w:rPr>
                <w:b/>
                <w:sz w:val="16"/>
                <w:szCs w:val="16"/>
              </w:rPr>
            </w:pPr>
          </w:p>
        </w:tc>
        <w:tc>
          <w:tcPr>
            <w:tcW w:w="521" w:type="dxa"/>
          </w:tcPr>
          <w:p w14:paraId="4EE5CE39" w14:textId="77777777" w:rsidR="00900ED2" w:rsidRDefault="00900ED2" w:rsidP="00900ED2">
            <w:pPr>
              <w:spacing w:line="360" w:lineRule="auto"/>
              <w:jc w:val="both"/>
              <w:rPr>
                <w:b/>
                <w:sz w:val="16"/>
                <w:szCs w:val="16"/>
              </w:rPr>
            </w:pPr>
          </w:p>
        </w:tc>
        <w:tc>
          <w:tcPr>
            <w:tcW w:w="521" w:type="dxa"/>
          </w:tcPr>
          <w:p w14:paraId="61254D0D" w14:textId="77777777" w:rsidR="00900ED2" w:rsidRDefault="00900ED2" w:rsidP="00900ED2">
            <w:pPr>
              <w:spacing w:line="360" w:lineRule="auto"/>
              <w:jc w:val="both"/>
              <w:rPr>
                <w:b/>
                <w:sz w:val="16"/>
                <w:szCs w:val="16"/>
              </w:rPr>
            </w:pPr>
          </w:p>
        </w:tc>
        <w:tc>
          <w:tcPr>
            <w:tcW w:w="1566" w:type="dxa"/>
            <w:gridSpan w:val="2"/>
          </w:tcPr>
          <w:p w14:paraId="14AB7D66" w14:textId="77777777" w:rsidR="00900ED2" w:rsidRDefault="00900ED2" w:rsidP="00900ED2">
            <w:pPr>
              <w:spacing w:line="360" w:lineRule="auto"/>
              <w:jc w:val="both"/>
              <w:rPr>
                <w:b/>
                <w:sz w:val="16"/>
                <w:szCs w:val="16"/>
              </w:rPr>
            </w:pPr>
          </w:p>
        </w:tc>
        <w:tc>
          <w:tcPr>
            <w:tcW w:w="1566" w:type="dxa"/>
            <w:gridSpan w:val="2"/>
          </w:tcPr>
          <w:p w14:paraId="11F66F94" w14:textId="77777777" w:rsidR="00900ED2" w:rsidRDefault="00900ED2" w:rsidP="00900ED2">
            <w:pPr>
              <w:spacing w:line="360" w:lineRule="auto"/>
              <w:jc w:val="both"/>
              <w:rPr>
                <w:b/>
                <w:sz w:val="16"/>
                <w:szCs w:val="16"/>
              </w:rPr>
            </w:pPr>
          </w:p>
        </w:tc>
        <w:tc>
          <w:tcPr>
            <w:tcW w:w="1566" w:type="dxa"/>
            <w:gridSpan w:val="2"/>
          </w:tcPr>
          <w:p w14:paraId="362329C1" w14:textId="77777777" w:rsidR="00900ED2" w:rsidRDefault="00900ED2" w:rsidP="00900ED2">
            <w:pPr>
              <w:spacing w:line="360" w:lineRule="auto"/>
              <w:jc w:val="both"/>
              <w:rPr>
                <w:b/>
                <w:sz w:val="16"/>
                <w:szCs w:val="16"/>
              </w:rPr>
            </w:pPr>
          </w:p>
        </w:tc>
        <w:tc>
          <w:tcPr>
            <w:tcW w:w="1566" w:type="dxa"/>
            <w:gridSpan w:val="2"/>
          </w:tcPr>
          <w:p w14:paraId="7E05924C" w14:textId="77777777" w:rsidR="00900ED2" w:rsidRDefault="00900ED2" w:rsidP="00900ED2">
            <w:pPr>
              <w:spacing w:line="360" w:lineRule="auto"/>
              <w:jc w:val="both"/>
              <w:rPr>
                <w:b/>
                <w:sz w:val="16"/>
                <w:szCs w:val="16"/>
              </w:rPr>
            </w:pPr>
          </w:p>
        </w:tc>
      </w:tr>
      <w:tr w:rsidR="00900ED2" w14:paraId="3C299EEA" w14:textId="36CA6EDD" w:rsidTr="00900ED2">
        <w:trPr>
          <w:gridAfter w:val="1"/>
          <w:wAfter w:w="10" w:type="dxa"/>
          <w:trHeight w:val="294"/>
        </w:trPr>
        <w:tc>
          <w:tcPr>
            <w:tcW w:w="1714" w:type="dxa"/>
          </w:tcPr>
          <w:p w14:paraId="27053A42" w14:textId="21DA61F8"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Desarrollo de la gestión de tickets</w:t>
            </w:r>
          </w:p>
        </w:tc>
        <w:tc>
          <w:tcPr>
            <w:tcW w:w="528" w:type="dxa"/>
          </w:tcPr>
          <w:p w14:paraId="0E98C8DA" w14:textId="77777777" w:rsidR="00900ED2" w:rsidRDefault="00900ED2" w:rsidP="00900ED2">
            <w:pPr>
              <w:spacing w:line="360" w:lineRule="auto"/>
              <w:jc w:val="both"/>
              <w:rPr>
                <w:b/>
                <w:sz w:val="16"/>
                <w:szCs w:val="16"/>
              </w:rPr>
            </w:pPr>
          </w:p>
        </w:tc>
        <w:tc>
          <w:tcPr>
            <w:tcW w:w="515" w:type="dxa"/>
          </w:tcPr>
          <w:p w14:paraId="165E0E21" w14:textId="77777777" w:rsidR="00900ED2" w:rsidRDefault="00900ED2" w:rsidP="00900ED2">
            <w:pPr>
              <w:spacing w:line="360" w:lineRule="auto"/>
              <w:jc w:val="both"/>
              <w:rPr>
                <w:b/>
                <w:sz w:val="16"/>
                <w:szCs w:val="16"/>
              </w:rPr>
            </w:pPr>
          </w:p>
        </w:tc>
        <w:tc>
          <w:tcPr>
            <w:tcW w:w="516" w:type="dxa"/>
          </w:tcPr>
          <w:p w14:paraId="3150C94A" w14:textId="77777777" w:rsidR="00900ED2" w:rsidRDefault="00900ED2" w:rsidP="00900ED2">
            <w:pPr>
              <w:spacing w:line="360" w:lineRule="auto"/>
              <w:jc w:val="both"/>
              <w:rPr>
                <w:b/>
                <w:sz w:val="16"/>
                <w:szCs w:val="16"/>
              </w:rPr>
            </w:pPr>
          </w:p>
        </w:tc>
        <w:tc>
          <w:tcPr>
            <w:tcW w:w="519" w:type="dxa"/>
          </w:tcPr>
          <w:p w14:paraId="0346EE0C" w14:textId="77777777" w:rsidR="00900ED2" w:rsidRDefault="00900ED2" w:rsidP="00900ED2">
            <w:pPr>
              <w:spacing w:line="360" w:lineRule="auto"/>
              <w:jc w:val="both"/>
              <w:rPr>
                <w:b/>
                <w:sz w:val="16"/>
                <w:szCs w:val="16"/>
              </w:rPr>
            </w:pPr>
          </w:p>
        </w:tc>
        <w:tc>
          <w:tcPr>
            <w:tcW w:w="516" w:type="dxa"/>
          </w:tcPr>
          <w:p w14:paraId="5326E922" w14:textId="77777777" w:rsidR="00900ED2" w:rsidRDefault="00900ED2" w:rsidP="00900ED2">
            <w:pPr>
              <w:spacing w:line="360" w:lineRule="auto"/>
              <w:jc w:val="both"/>
              <w:rPr>
                <w:b/>
                <w:sz w:val="16"/>
                <w:szCs w:val="16"/>
              </w:rPr>
            </w:pPr>
          </w:p>
        </w:tc>
        <w:tc>
          <w:tcPr>
            <w:tcW w:w="516" w:type="dxa"/>
          </w:tcPr>
          <w:p w14:paraId="16CAAA57" w14:textId="77777777" w:rsidR="00900ED2" w:rsidRDefault="00900ED2" w:rsidP="00900ED2">
            <w:pPr>
              <w:spacing w:line="360" w:lineRule="auto"/>
              <w:jc w:val="both"/>
              <w:rPr>
                <w:b/>
                <w:sz w:val="16"/>
                <w:szCs w:val="16"/>
              </w:rPr>
            </w:pPr>
          </w:p>
        </w:tc>
        <w:tc>
          <w:tcPr>
            <w:tcW w:w="516" w:type="dxa"/>
          </w:tcPr>
          <w:p w14:paraId="77F58A64" w14:textId="7F02E821" w:rsidR="00900ED2" w:rsidRDefault="00900ED2" w:rsidP="00900ED2">
            <w:pPr>
              <w:spacing w:line="360" w:lineRule="auto"/>
              <w:jc w:val="both"/>
              <w:rPr>
                <w:b/>
                <w:sz w:val="16"/>
                <w:szCs w:val="16"/>
              </w:rPr>
            </w:pPr>
            <w:r>
              <w:rPr>
                <w:b/>
                <w:sz w:val="16"/>
                <w:szCs w:val="16"/>
              </w:rPr>
              <w:t>X</w:t>
            </w:r>
          </w:p>
        </w:tc>
        <w:tc>
          <w:tcPr>
            <w:tcW w:w="516" w:type="dxa"/>
          </w:tcPr>
          <w:p w14:paraId="21CB26C6" w14:textId="3546A0FF" w:rsidR="00900ED2" w:rsidRDefault="00900ED2" w:rsidP="00900ED2">
            <w:pPr>
              <w:spacing w:line="360" w:lineRule="auto"/>
              <w:jc w:val="both"/>
              <w:rPr>
                <w:b/>
                <w:sz w:val="16"/>
                <w:szCs w:val="16"/>
              </w:rPr>
            </w:pPr>
            <w:r>
              <w:rPr>
                <w:b/>
                <w:sz w:val="16"/>
                <w:szCs w:val="16"/>
              </w:rPr>
              <w:t>X</w:t>
            </w:r>
          </w:p>
        </w:tc>
        <w:tc>
          <w:tcPr>
            <w:tcW w:w="516" w:type="dxa"/>
          </w:tcPr>
          <w:p w14:paraId="099B4AEE" w14:textId="77777777" w:rsidR="00900ED2" w:rsidRDefault="00900ED2" w:rsidP="00900ED2">
            <w:pPr>
              <w:spacing w:line="360" w:lineRule="auto"/>
              <w:jc w:val="both"/>
              <w:rPr>
                <w:b/>
                <w:sz w:val="16"/>
                <w:szCs w:val="16"/>
              </w:rPr>
            </w:pPr>
          </w:p>
        </w:tc>
        <w:tc>
          <w:tcPr>
            <w:tcW w:w="519" w:type="dxa"/>
          </w:tcPr>
          <w:p w14:paraId="25964D80" w14:textId="77777777" w:rsidR="00900ED2" w:rsidRDefault="00900ED2" w:rsidP="00900ED2">
            <w:pPr>
              <w:spacing w:line="360" w:lineRule="auto"/>
              <w:jc w:val="both"/>
              <w:rPr>
                <w:b/>
                <w:sz w:val="16"/>
                <w:szCs w:val="16"/>
              </w:rPr>
            </w:pPr>
          </w:p>
        </w:tc>
        <w:tc>
          <w:tcPr>
            <w:tcW w:w="519" w:type="dxa"/>
          </w:tcPr>
          <w:p w14:paraId="1227F474" w14:textId="77777777" w:rsidR="00900ED2" w:rsidRDefault="00900ED2" w:rsidP="00900ED2">
            <w:pPr>
              <w:spacing w:line="360" w:lineRule="auto"/>
              <w:jc w:val="both"/>
              <w:rPr>
                <w:b/>
                <w:sz w:val="16"/>
                <w:szCs w:val="16"/>
              </w:rPr>
            </w:pPr>
          </w:p>
        </w:tc>
        <w:tc>
          <w:tcPr>
            <w:tcW w:w="519" w:type="dxa"/>
          </w:tcPr>
          <w:p w14:paraId="21D9CE86" w14:textId="77777777" w:rsidR="00900ED2" w:rsidRDefault="00900ED2" w:rsidP="00900ED2">
            <w:pPr>
              <w:spacing w:line="360" w:lineRule="auto"/>
              <w:jc w:val="both"/>
              <w:rPr>
                <w:b/>
                <w:sz w:val="16"/>
                <w:szCs w:val="16"/>
              </w:rPr>
            </w:pPr>
          </w:p>
        </w:tc>
        <w:tc>
          <w:tcPr>
            <w:tcW w:w="521" w:type="dxa"/>
          </w:tcPr>
          <w:p w14:paraId="3BD4AFFD" w14:textId="77777777" w:rsidR="00900ED2" w:rsidRDefault="00900ED2" w:rsidP="00900ED2">
            <w:pPr>
              <w:spacing w:line="360" w:lineRule="auto"/>
              <w:jc w:val="both"/>
              <w:rPr>
                <w:b/>
                <w:sz w:val="16"/>
                <w:szCs w:val="16"/>
              </w:rPr>
            </w:pPr>
          </w:p>
        </w:tc>
        <w:tc>
          <w:tcPr>
            <w:tcW w:w="521" w:type="dxa"/>
          </w:tcPr>
          <w:p w14:paraId="6970576C" w14:textId="77777777" w:rsidR="00900ED2" w:rsidRDefault="00900ED2" w:rsidP="00900ED2">
            <w:pPr>
              <w:spacing w:line="360" w:lineRule="auto"/>
              <w:jc w:val="both"/>
              <w:rPr>
                <w:b/>
                <w:sz w:val="16"/>
                <w:szCs w:val="16"/>
              </w:rPr>
            </w:pPr>
          </w:p>
        </w:tc>
        <w:tc>
          <w:tcPr>
            <w:tcW w:w="521" w:type="dxa"/>
          </w:tcPr>
          <w:p w14:paraId="15D6B443" w14:textId="77777777" w:rsidR="00900ED2" w:rsidRDefault="00900ED2" w:rsidP="00900ED2">
            <w:pPr>
              <w:spacing w:line="360" w:lineRule="auto"/>
              <w:jc w:val="both"/>
              <w:rPr>
                <w:b/>
                <w:sz w:val="16"/>
                <w:szCs w:val="16"/>
              </w:rPr>
            </w:pPr>
          </w:p>
        </w:tc>
        <w:tc>
          <w:tcPr>
            <w:tcW w:w="521" w:type="dxa"/>
            <w:gridSpan w:val="2"/>
          </w:tcPr>
          <w:p w14:paraId="68CE22A3" w14:textId="77777777" w:rsidR="00900ED2" w:rsidRDefault="00900ED2" w:rsidP="00900ED2">
            <w:pPr>
              <w:spacing w:line="360" w:lineRule="auto"/>
              <w:jc w:val="both"/>
              <w:rPr>
                <w:b/>
                <w:sz w:val="16"/>
                <w:szCs w:val="16"/>
              </w:rPr>
            </w:pPr>
          </w:p>
        </w:tc>
        <w:tc>
          <w:tcPr>
            <w:tcW w:w="521" w:type="dxa"/>
          </w:tcPr>
          <w:p w14:paraId="4713BF2D" w14:textId="77777777" w:rsidR="00900ED2" w:rsidRDefault="00900ED2" w:rsidP="00900ED2">
            <w:pPr>
              <w:spacing w:line="360" w:lineRule="auto"/>
              <w:jc w:val="both"/>
              <w:rPr>
                <w:b/>
                <w:sz w:val="16"/>
                <w:szCs w:val="16"/>
              </w:rPr>
            </w:pPr>
          </w:p>
        </w:tc>
        <w:tc>
          <w:tcPr>
            <w:tcW w:w="521" w:type="dxa"/>
          </w:tcPr>
          <w:p w14:paraId="5B99F3C4" w14:textId="77777777" w:rsidR="00900ED2" w:rsidRDefault="00900ED2" w:rsidP="00900ED2">
            <w:pPr>
              <w:spacing w:line="360" w:lineRule="auto"/>
              <w:jc w:val="both"/>
              <w:rPr>
                <w:b/>
                <w:sz w:val="16"/>
                <w:szCs w:val="16"/>
              </w:rPr>
            </w:pPr>
          </w:p>
        </w:tc>
        <w:tc>
          <w:tcPr>
            <w:tcW w:w="1566" w:type="dxa"/>
            <w:gridSpan w:val="2"/>
          </w:tcPr>
          <w:p w14:paraId="0F0BD481" w14:textId="77777777" w:rsidR="00900ED2" w:rsidRDefault="00900ED2" w:rsidP="00900ED2">
            <w:pPr>
              <w:spacing w:line="360" w:lineRule="auto"/>
              <w:jc w:val="both"/>
              <w:rPr>
                <w:b/>
                <w:sz w:val="16"/>
                <w:szCs w:val="16"/>
              </w:rPr>
            </w:pPr>
          </w:p>
        </w:tc>
        <w:tc>
          <w:tcPr>
            <w:tcW w:w="1566" w:type="dxa"/>
            <w:gridSpan w:val="2"/>
          </w:tcPr>
          <w:p w14:paraId="53E3FF87" w14:textId="77777777" w:rsidR="00900ED2" w:rsidRDefault="00900ED2" w:rsidP="00900ED2">
            <w:pPr>
              <w:spacing w:line="360" w:lineRule="auto"/>
              <w:jc w:val="both"/>
              <w:rPr>
                <w:b/>
                <w:sz w:val="16"/>
                <w:szCs w:val="16"/>
              </w:rPr>
            </w:pPr>
          </w:p>
        </w:tc>
        <w:tc>
          <w:tcPr>
            <w:tcW w:w="1566" w:type="dxa"/>
            <w:gridSpan w:val="2"/>
          </w:tcPr>
          <w:p w14:paraId="6CCEAD64" w14:textId="77777777" w:rsidR="00900ED2" w:rsidRDefault="00900ED2" w:rsidP="00900ED2">
            <w:pPr>
              <w:spacing w:line="360" w:lineRule="auto"/>
              <w:jc w:val="both"/>
              <w:rPr>
                <w:b/>
                <w:sz w:val="16"/>
                <w:szCs w:val="16"/>
              </w:rPr>
            </w:pPr>
          </w:p>
        </w:tc>
        <w:tc>
          <w:tcPr>
            <w:tcW w:w="1566" w:type="dxa"/>
            <w:gridSpan w:val="2"/>
          </w:tcPr>
          <w:p w14:paraId="4FDEBCE1" w14:textId="77777777" w:rsidR="00900ED2" w:rsidRDefault="00900ED2" w:rsidP="00900ED2">
            <w:pPr>
              <w:spacing w:line="360" w:lineRule="auto"/>
              <w:jc w:val="both"/>
              <w:rPr>
                <w:b/>
                <w:sz w:val="16"/>
                <w:szCs w:val="16"/>
              </w:rPr>
            </w:pPr>
          </w:p>
        </w:tc>
      </w:tr>
      <w:tr w:rsidR="00900ED2" w14:paraId="6792C983" w14:textId="2F00DEC7" w:rsidTr="00900ED2">
        <w:trPr>
          <w:gridAfter w:val="1"/>
          <w:wAfter w:w="10" w:type="dxa"/>
          <w:trHeight w:val="294"/>
        </w:trPr>
        <w:tc>
          <w:tcPr>
            <w:tcW w:w="1714" w:type="dxa"/>
          </w:tcPr>
          <w:p w14:paraId="26DF6FA7" w14:textId="0927D36E"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Implementación del modelo de ML</w:t>
            </w:r>
          </w:p>
        </w:tc>
        <w:tc>
          <w:tcPr>
            <w:tcW w:w="528" w:type="dxa"/>
          </w:tcPr>
          <w:p w14:paraId="64CB1319" w14:textId="77777777" w:rsidR="00900ED2" w:rsidRDefault="00900ED2" w:rsidP="00900ED2">
            <w:pPr>
              <w:spacing w:line="360" w:lineRule="auto"/>
              <w:jc w:val="both"/>
              <w:rPr>
                <w:b/>
                <w:sz w:val="16"/>
                <w:szCs w:val="16"/>
              </w:rPr>
            </w:pPr>
          </w:p>
        </w:tc>
        <w:tc>
          <w:tcPr>
            <w:tcW w:w="515" w:type="dxa"/>
          </w:tcPr>
          <w:p w14:paraId="5DA89BD5" w14:textId="77777777" w:rsidR="00900ED2" w:rsidRDefault="00900ED2" w:rsidP="00900ED2">
            <w:pPr>
              <w:spacing w:line="360" w:lineRule="auto"/>
              <w:jc w:val="both"/>
              <w:rPr>
                <w:b/>
                <w:sz w:val="16"/>
                <w:szCs w:val="16"/>
              </w:rPr>
            </w:pPr>
          </w:p>
        </w:tc>
        <w:tc>
          <w:tcPr>
            <w:tcW w:w="516" w:type="dxa"/>
          </w:tcPr>
          <w:p w14:paraId="286F1232" w14:textId="77777777" w:rsidR="00900ED2" w:rsidRDefault="00900ED2" w:rsidP="00900ED2">
            <w:pPr>
              <w:spacing w:line="360" w:lineRule="auto"/>
              <w:jc w:val="both"/>
              <w:rPr>
                <w:b/>
                <w:sz w:val="16"/>
                <w:szCs w:val="16"/>
              </w:rPr>
            </w:pPr>
          </w:p>
        </w:tc>
        <w:tc>
          <w:tcPr>
            <w:tcW w:w="519" w:type="dxa"/>
          </w:tcPr>
          <w:p w14:paraId="4819DD82" w14:textId="77777777" w:rsidR="00900ED2" w:rsidRDefault="00900ED2" w:rsidP="00900ED2">
            <w:pPr>
              <w:spacing w:line="360" w:lineRule="auto"/>
              <w:jc w:val="both"/>
              <w:rPr>
                <w:b/>
                <w:sz w:val="16"/>
                <w:szCs w:val="16"/>
              </w:rPr>
            </w:pPr>
          </w:p>
        </w:tc>
        <w:tc>
          <w:tcPr>
            <w:tcW w:w="516" w:type="dxa"/>
          </w:tcPr>
          <w:p w14:paraId="235399CC" w14:textId="77777777" w:rsidR="00900ED2" w:rsidRDefault="00900ED2" w:rsidP="00900ED2">
            <w:pPr>
              <w:spacing w:line="360" w:lineRule="auto"/>
              <w:jc w:val="both"/>
              <w:rPr>
                <w:b/>
                <w:sz w:val="16"/>
                <w:szCs w:val="16"/>
              </w:rPr>
            </w:pPr>
          </w:p>
        </w:tc>
        <w:tc>
          <w:tcPr>
            <w:tcW w:w="516" w:type="dxa"/>
          </w:tcPr>
          <w:p w14:paraId="593FEB38" w14:textId="77777777" w:rsidR="00900ED2" w:rsidRDefault="00900ED2" w:rsidP="00900ED2">
            <w:pPr>
              <w:spacing w:line="360" w:lineRule="auto"/>
              <w:jc w:val="both"/>
              <w:rPr>
                <w:b/>
                <w:sz w:val="16"/>
                <w:szCs w:val="16"/>
              </w:rPr>
            </w:pPr>
          </w:p>
        </w:tc>
        <w:tc>
          <w:tcPr>
            <w:tcW w:w="516" w:type="dxa"/>
          </w:tcPr>
          <w:p w14:paraId="042FA175" w14:textId="77777777" w:rsidR="00900ED2" w:rsidRDefault="00900ED2" w:rsidP="00900ED2">
            <w:pPr>
              <w:spacing w:line="360" w:lineRule="auto"/>
              <w:jc w:val="both"/>
              <w:rPr>
                <w:b/>
                <w:sz w:val="16"/>
                <w:szCs w:val="16"/>
              </w:rPr>
            </w:pPr>
          </w:p>
        </w:tc>
        <w:tc>
          <w:tcPr>
            <w:tcW w:w="516" w:type="dxa"/>
          </w:tcPr>
          <w:p w14:paraId="3251BE60" w14:textId="77777777" w:rsidR="00900ED2" w:rsidRDefault="00900ED2" w:rsidP="00900ED2">
            <w:pPr>
              <w:spacing w:line="360" w:lineRule="auto"/>
              <w:jc w:val="both"/>
              <w:rPr>
                <w:b/>
                <w:sz w:val="16"/>
                <w:szCs w:val="16"/>
              </w:rPr>
            </w:pPr>
          </w:p>
        </w:tc>
        <w:tc>
          <w:tcPr>
            <w:tcW w:w="516" w:type="dxa"/>
          </w:tcPr>
          <w:p w14:paraId="05013D8C" w14:textId="38040553" w:rsidR="00900ED2" w:rsidRDefault="00900ED2" w:rsidP="00900ED2">
            <w:pPr>
              <w:spacing w:line="360" w:lineRule="auto"/>
              <w:jc w:val="both"/>
              <w:rPr>
                <w:b/>
                <w:sz w:val="16"/>
                <w:szCs w:val="16"/>
              </w:rPr>
            </w:pPr>
            <w:r>
              <w:rPr>
                <w:b/>
                <w:sz w:val="16"/>
                <w:szCs w:val="16"/>
              </w:rPr>
              <w:t>X</w:t>
            </w:r>
          </w:p>
        </w:tc>
        <w:tc>
          <w:tcPr>
            <w:tcW w:w="519" w:type="dxa"/>
          </w:tcPr>
          <w:p w14:paraId="1BA2E114" w14:textId="4DAF2732" w:rsidR="00900ED2" w:rsidRDefault="00900ED2" w:rsidP="00900ED2">
            <w:pPr>
              <w:spacing w:line="360" w:lineRule="auto"/>
              <w:jc w:val="both"/>
              <w:rPr>
                <w:b/>
                <w:sz w:val="16"/>
                <w:szCs w:val="16"/>
              </w:rPr>
            </w:pPr>
            <w:r>
              <w:rPr>
                <w:b/>
                <w:sz w:val="16"/>
                <w:szCs w:val="16"/>
              </w:rPr>
              <w:t>X</w:t>
            </w:r>
          </w:p>
        </w:tc>
        <w:tc>
          <w:tcPr>
            <w:tcW w:w="519" w:type="dxa"/>
          </w:tcPr>
          <w:p w14:paraId="52A17F1A" w14:textId="062B7713" w:rsidR="00900ED2" w:rsidRDefault="00900ED2" w:rsidP="00900ED2">
            <w:pPr>
              <w:spacing w:line="360" w:lineRule="auto"/>
              <w:jc w:val="both"/>
              <w:rPr>
                <w:b/>
                <w:sz w:val="16"/>
                <w:szCs w:val="16"/>
              </w:rPr>
            </w:pPr>
            <w:r>
              <w:rPr>
                <w:b/>
                <w:sz w:val="16"/>
                <w:szCs w:val="16"/>
              </w:rPr>
              <w:t>X</w:t>
            </w:r>
          </w:p>
        </w:tc>
        <w:tc>
          <w:tcPr>
            <w:tcW w:w="519" w:type="dxa"/>
          </w:tcPr>
          <w:p w14:paraId="1895E330" w14:textId="77777777" w:rsidR="00900ED2" w:rsidRDefault="00900ED2" w:rsidP="00900ED2">
            <w:pPr>
              <w:spacing w:line="360" w:lineRule="auto"/>
              <w:jc w:val="both"/>
              <w:rPr>
                <w:b/>
                <w:sz w:val="16"/>
                <w:szCs w:val="16"/>
              </w:rPr>
            </w:pPr>
          </w:p>
        </w:tc>
        <w:tc>
          <w:tcPr>
            <w:tcW w:w="521" w:type="dxa"/>
          </w:tcPr>
          <w:p w14:paraId="49395AA4" w14:textId="77777777" w:rsidR="00900ED2" w:rsidRDefault="00900ED2" w:rsidP="00900ED2">
            <w:pPr>
              <w:spacing w:line="360" w:lineRule="auto"/>
              <w:jc w:val="both"/>
              <w:rPr>
                <w:b/>
                <w:sz w:val="16"/>
                <w:szCs w:val="16"/>
              </w:rPr>
            </w:pPr>
          </w:p>
        </w:tc>
        <w:tc>
          <w:tcPr>
            <w:tcW w:w="521" w:type="dxa"/>
          </w:tcPr>
          <w:p w14:paraId="385713E1" w14:textId="77777777" w:rsidR="00900ED2" w:rsidRDefault="00900ED2" w:rsidP="00900ED2">
            <w:pPr>
              <w:spacing w:line="360" w:lineRule="auto"/>
              <w:jc w:val="both"/>
              <w:rPr>
                <w:b/>
                <w:sz w:val="16"/>
                <w:szCs w:val="16"/>
              </w:rPr>
            </w:pPr>
          </w:p>
        </w:tc>
        <w:tc>
          <w:tcPr>
            <w:tcW w:w="521" w:type="dxa"/>
          </w:tcPr>
          <w:p w14:paraId="7FA27175" w14:textId="77777777" w:rsidR="00900ED2" w:rsidRDefault="00900ED2" w:rsidP="00900ED2">
            <w:pPr>
              <w:spacing w:line="360" w:lineRule="auto"/>
              <w:jc w:val="both"/>
              <w:rPr>
                <w:b/>
                <w:sz w:val="16"/>
                <w:szCs w:val="16"/>
              </w:rPr>
            </w:pPr>
          </w:p>
        </w:tc>
        <w:tc>
          <w:tcPr>
            <w:tcW w:w="521" w:type="dxa"/>
            <w:gridSpan w:val="2"/>
          </w:tcPr>
          <w:p w14:paraId="15E783BA" w14:textId="77777777" w:rsidR="00900ED2" w:rsidRDefault="00900ED2" w:rsidP="00900ED2">
            <w:pPr>
              <w:spacing w:line="360" w:lineRule="auto"/>
              <w:jc w:val="both"/>
              <w:rPr>
                <w:b/>
                <w:sz w:val="16"/>
                <w:szCs w:val="16"/>
              </w:rPr>
            </w:pPr>
          </w:p>
        </w:tc>
        <w:tc>
          <w:tcPr>
            <w:tcW w:w="521" w:type="dxa"/>
          </w:tcPr>
          <w:p w14:paraId="6DB53189" w14:textId="77777777" w:rsidR="00900ED2" w:rsidRDefault="00900ED2" w:rsidP="00900ED2">
            <w:pPr>
              <w:spacing w:line="360" w:lineRule="auto"/>
              <w:jc w:val="both"/>
              <w:rPr>
                <w:b/>
                <w:sz w:val="16"/>
                <w:szCs w:val="16"/>
              </w:rPr>
            </w:pPr>
          </w:p>
        </w:tc>
        <w:tc>
          <w:tcPr>
            <w:tcW w:w="521" w:type="dxa"/>
          </w:tcPr>
          <w:p w14:paraId="5B3A5319" w14:textId="77777777" w:rsidR="00900ED2" w:rsidRDefault="00900ED2" w:rsidP="00900ED2">
            <w:pPr>
              <w:spacing w:line="360" w:lineRule="auto"/>
              <w:jc w:val="both"/>
              <w:rPr>
                <w:b/>
                <w:sz w:val="16"/>
                <w:szCs w:val="16"/>
              </w:rPr>
            </w:pPr>
          </w:p>
        </w:tc>
        <w:tc>
          <w:tcPr>
            <w:tcW w:w="1566" w:type="dxa"/>
            <w:gridSpan w:val="2"/>
          </w:tcPr>
          <w:p w14:paraId="4F6F465E" w14:textId="77777777" w:rsidR="00900ED2" w:rsidRDefault="00900ED2" w:rsidP="00900ED2">
            <w:pPr>
              <w:spacing w:line="360" w:lineRule="auto"/>
              <w:jc w:val="both"/>
              <w:rPr>
                <w:b/>
                <w:sz w:val="16"/>
                <w:szCs w:val="16"/>
              </w:rPr>
            </w:pPr>
          </w:p>
        </w:tc>
        <w:tc>
          <w:tcPr>
            <w:tcW w:w="1566" w:type="dxa"/>
            <w:gridSpan w:val="2"/>
          </w:tcPr>
          <w:p w14:paraId="7AEB6853" w14:textId="77777777" w:rsidR="00900ED2" w:rsidRDefault="00900ED2" w:rsidP="00900ED2">
            <w:pPr>
              <w:spacing w:line="360" w:lineRule="auto"/>
              <w:jc w:val="both"/>
              <w:rPr>
                <w:b/>
                <w:sz w:val="16"/>
                <w:szCs w:val="16"/>
              </w:rPr>
            </w:pPr>
          </w:p>
        </w:tc>
        <w:tc>
          <w:tcPr>
            <w:tcW w:w="1566" w:type="dxa"/>
            <w:gridSpan w:val="2"/>
          </w:tcPr>
          <w:p w14:paraId="340E32BC" w14:textId="77777777" w:rsidR="00900ED2" w:rsidRDefault="00900ED2" w:rsidP="00900ED2">
            <w:pPr>
              <w:spacing w:line="360" w:lineRule="auto"/>
              <w:jc w:val="both"/>
              <w:rPr>
                <w:b/>
                <w:sz w:val="16"/>
                <w:szCs w:val="16"/>
              </w:rPr>
            </w:pPr>
          </w:p>
        </w:tc>
        <w:tc>
          <w:tcPr>
            <w:tcW w:w="1566" w:type="dxa"/>
            <w:gridSpan w:val="2"/>
          </w:tcPr>
          <w:p w14:paraId="1FBD366F" w14:textId="77777777" w:rsidR="00900ED2" w:rsidRDefault="00900ED2" w:rsidP="00900ED2">
            <w:pPr>
              <w:spacing w:line="360" w:lineRule="auto"/>
              <w:jc w:val="both"/>
              <w:rPr>
                <w:b/>
                <w:sz w:val="16"/>
                <w:szCs w:val="16"/>
              </w:rPr>
            </w:pPr>
          </w:p>
        </w:tc>
      </w:tr>
      <w:tr w:rsidR="00900ED2" w14:paraId="69D93164" w14:textId="38DDF586" w:rsidTr="00900ED2">
        <w:trPr>
          <w:gridAfter w:val="1"/>
          <w:wAfter w:w="10" w:type="dxa"/>
          <w:trHeight w:val="294"/>
        </w:trPr>
        <w:tc>
          <w:tcPr>
            <w:tcW w:w="1714" w:type="dxa"/>
          </w:tcPr>
          <w:p w14:paraId="457BE245" w14:textId="31D10D10"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 implementación del </w:t>
            </w:r>
            <w:proofErr w:type="spellStart"/>
            <w:r>
              <w:rPr>
                <w:rFonts w:ascii="Calibri" w:hAnsi="Calibri" w:cs="Arial"/>
                <w:i/>
                <w:color w:val="548DD4"/>
                <w:sz w:val="18"/>
                <w:szCs w:val="20"/>
                <w:lang w:eastAsia="es-CL"/>
              </w:rPr>
              <w:t>frontend</w:t>
            </w:r>
            <w:proofErr w:type="spellEnd"/>
          </w:p>
        </w:tc>
        <w:tc>
          <w:tcPr>
            <w:tcW w:w="528" w:type="dxa"/>
          </w:tcPr>
          <w:p w14:paraId="3CA455EC" w14:textId="77777777" w:rsidR="00900ED2" w:rsidRDefault="00900ED2" w:rsidP="00900ED2">
            <w:pPr>
              <w:spacing w:line="360" w:lineRule="auto"/>
              <w:jc w:val="both"/>
              <w:rPr>
                <w:b/>
                <w:sz w:val="16"/>
                <w:szCs w:val="16"/>
              </w:rPr>
            </w:pPr>
          </w:p>
        </w:tc>
        <w:tc>
          <w:tcPr>
            <w:tcW w:w="515" w:type="dxa"/>
          </w:tcPr>
          <w:p w14:paraId="078104F2" w14:textId="77777777" w:rsidR="00900ED2" w:rsidRDefault="00900ED2" w:rsidP="00900ED2">
            <w:pPr>
              <w:spacing w:line="360" w:lineRule="auto"/>
              <w:jc w:val="both"/>
              <w:rPr>
                <w:b/>
                <w:sz w:val="16"/>
                <w:szCs w:val="16"/>
              </w:rPr>
            </w:pPr>
          </w:p>
        </w:tc>
        <w:tc>
          <w:tcPr>
            <w:tcW w:w="516" w:type="dxa"/>
          </w:tcPr>
          <w:p w14:paraId="7BA772F4" w14:textId="77777777" w:rsidR="00900ED2" w:rsidRDefault="00900ED2" w:rsidP="00900ED2">
            <w:pPr>
              <w:spacing w:line="360" w:lineRule="auto"/>
              <w:jc w:val="both"/>
              <w:rPr>
                <w:b/>
                <w:sz w:val="16"/>
                <w:szCs w:val="16"/>
              </w:rPr>
            </w:pPr>
          </w:p>
        </w:tc>
        <w:tc>
          <w:tcPr>
            <w:tcW w:w="519" w:type="dxa"/>
          </w:tcPr>
          <w:p w14:paraId="61F1FFF0" w14:textId="77777777" w:rsidR="00900ED2" w:rsidRDefault="00900ED2" w:rsidP="00900ED2">
            <w:pPr>
              <w:spacing w:line="360" w:lineRule="auto"/>
              <w:jc w:val="both"/>
              <w:rPr>
                <w:b/>
                <w:sz w:val="16"/>
                <w:szCs w:val="16"/>
              </w:rPr>
            </w:pPr>
          </w:p>
        </w:tc>
        <w:tc>
          <w:tcPr>
            <w:tcW w:w="516" w:type="dxa"/>
          </w:tcPr>
          <w:p w14:paraId="1BF4796D" w14:textId="77777777" w:rsidR="00900ED2" w:rsidRDefault="00900ED2" w:rsidP="00900ED2">
            <w:pPr>
              <w:spacing w:line="360" w:lineRule="auto"/>
              <w:jc w:val="both"/>
              <w:rPr>
                <w:b/>
                <w:sz w:val="16"/>
                <w:szCs w:val="16"/>
              </w:rPr>
            </w:pPr>
          </w:p>
        </w:tc>
        <w:tc>
          <w:tcPr>
            <w:tcW w:w="516" w:type="dxa"/>
          </w:tcPr>
          <w:p w14:paraId="0CE2F8E8" w14:textId="77777777" w:rsidR="00900ED2" w:rsidRDefault="00900ED2" w:rsidP="00900ED2">
            <w:pPr>
              <w:spacing w:line="360" w:lineRule="auto"/>
              <w:jc w:val="both"/>
              <w:rPr>
                <w:b/>
                <w:sz w:val="16"/>
                <w:szCs w:val="16"/>
              </w:rPr>
            </w:pPr>
          </w:p>
        </w:tc>
        <w:tc>
          <w:tcPr>
            <w:tcW w:w="516" w:type="dxa"/>
          </w:tcPr>
          <w:p w14:paraId="7A73997F" w14:textId="77777777" w:rsidR="00900ED2" w:rsidRDefault="00900ED2" w:rsidP="00900ED2">
            <w:pPr>
              <w:spacing w:line="360" w:lineRule="auto"/>
              <w:jc w:val="both"/>
              <w:rPr>
                <w:b/>
                <w:sz w:val="16"/>
                <w:szCs w:val="16"/>
              </w:rPr>
            </w:pPr>
          </w:p>
        </w:tc>
        <w:tc>
          <w:tcPr>
            <w:tcW w:w="516" w:type="dxa"/>
          </w:tcPr>
          <w:p w14:paraId="3FD48656" w14:textId="77777777" w:rsidR="00900ED2" w:rsidRDefault="00900ED2" w:rsidP="00900ED2">
            <w:pPr>
              <w:spacing w:line="360" w:lineRule="auto"/>
              <w:jc w:val="both"/>
              <w:rPr>
                <w:b/>
                <w:sz w:val="16"/>
                <w:szCs w:val="16"/>
              </w:rPr>
            </w:pPr>
          </w:p>
        </w:tc>
        <w:tc>
          <w:tcPr>
            <w:tcW w:w="516" w:type="dxa"/>
          </w:tcPr>
          <w:p w14:paraId="57326BFB" w14:textId="77777777" w:rsidR="00900ED2" w:rsidRDefault="00900ED2" w:rsidP="00900ED2">
            <w:pPr>
              <w:spacing w:line="360" w:lineRule="auto"/>
              <w:jc w:val="both"/>
              <w:rPr>
                <w:b/>
                <w:sz w:val="16"/>
                <w:szCs w:val="16"/>
              </w:rPr>
            </w:pPr>
          </w:p>
        </w:tc>
        <w:tc>
          <w:tcPr>
            <w:tcW w:w="519" w:type="dxa"/>
          </w:tcPr>
          <w:p w14:paraId="446554C0" w14:textId="77777777" w:rsidR="00900ED2" w:rsidRDefault="00900ED2" w:rsidP="00900ED2">
            <w:pPr>
              <w:spacing w:line="360" w:lineRule="auto"/>
              <w:jc w:val="both"/>
              <w:rPr>
                <w:b/>
                <w:sz w:val="16"/>
                <w:szCs w:val="16"/>
              </w:rPr>
            </w:pPr>
          </w:p>
        </w:tc>
        <w:tc>
          <w:tcPr>
            <w:tcW w:w="519" w:type="dxa"/>
          </w:tcPr>
          <w:p w14:paraId="7E71180C" w14:textId="77777777" w:rsidR="00900ED2" w:rsidRDefault="00900ED2" w:rsidP="00900ED2">
            <w:pPr>
              <w:spacing w:line="360" w:lineRule="auto"/>
              <w:jc w:val="both"/>
              <w:rPr>
                <w:b/>
                <w:sz w:val="16"/>
                <w:szCs w:val="16"/>
              </w:rPr>
            </w:pPr>
          </w:p>
        </w:tc>
        <w:tc>
          <w:tcPr>
            <w:tcW w:w="519" w:type="dxa"/>
          </w:tcPr>
          <w:p w14:paraId="53B47D71" w14:textId="2E336707" w:rsidR="00900ED2" w:rsidRDefault="00900ED2" w:rsidP="00900ED2">
            <w:pPr>
              <w:spacing w:line="360" w:lineRule="auto"/>
              <w:jc w:val="both"/>
              <w:rPr>
                <w:b/>
                <w:sz w:val="16"/>
                <w:szCs w:val="16"/>
              </w:rPr>
            </w:pPr>
            <w:r>
              <w:rPr>
                <w:b/>
                <w:sz w:val="16"/>
                <w:szCs w:val="16"/>
              </w:rPr>
              <w:t>X</w:t>
            </w:r>
          </w:p>
        </w:tc>
        <w:tc>
          <w:tcPr>
            <w:tcW w:w="521" w:type="dxa"/>
          </w:tcPr>
          <w:p w14:paraId="4E3D4645" w14:textId="5FCE99AF" w:rsidR="00900ED2" w:rsidRDefault="00900ED2" w:rsidP="00900ED2">
            <w:pPr>
              <w:spacing w:line="360" w:lineRule="auto"/>
              <w:jc w:val="both"/>
              <w:rPr>
                <w:b/>
                <w:sz w:val="16"/>
                <w:szCs w:val="16"/>
              </w:rPr>
            </w:pPr>
            <w:r>
              <w:rPr>
                <w:b/>
                <w:sz w:val="16"/>
                <w:szCs w:val="16"/>
              </w:rPr>
              <w:t>X</w:t>
            </w:r>
          </w:p>
        </w:tc>
        <w:tc>
          <w:tcPr>
            <w:tcW w:w="521" w:type="dxa"/>
          </w:tcPr>
          <w:p w14:paraId="1FBDA653" w14:textId="77777777" w:rsidR="00900ED2" w:rsidRDefault="00900ED2" w:rsidP="00900ED2">
            <w:pPr>
              <w:spacing w:line="360" w:lineRule="auto"/>
              <w:jc w:val="both"/>
              <w:rPr>
                <w:b/>
                <w:sz w:val="16"/>
                <w:szCs w:val="16"/>
              </w:rPr>
            </w:pPr>
          </w:p>
        </w:tc>
        <w:tc>
          <w:tcPr>
            <w:tcW w:w="521" w:type="dxa"/>
          </w:tcPr>
          <w:p w14:paraId="49A28F26" w14:textId="77777777" w:rsidR="00900ED2" w:rsidRDefault="00900ED2" w:rsidP="00900ED2">
            <w:pPr>
              <w:spacing w:line="360" w:lineRule="auto"/>
              <w:jc w:val="both"/>
              <w:rPr>
                <w:b/>
                <w:sz w:val="16"/>
                <w:szCs w:val="16"/>
              </w:rPr>
            </w:pPr>
          </w:p>
        </w:tc>
        <w:tc>
          <w:tcPr>
            <w:tcW w:w="521" w:type="dxa"/>
            <w:gridSpan w:val="2"/>
          </w:tcPr>
          <w:p w14:paraId="7C5A8C34" w14:textId="77777777" w:rsidR="00900ED2" w:rsidRDefault="00900ED2" w:rsidP="00900ED2">
            <w:pPr>
              <w:spacing w:line="360" w:lineRule="auto"/>
              <w:jc w:val="both"/>
              <w:rPr>
                <w:b/>
                <w:sz w:val="16"/>
                <w:szCs w:val="16"/>
              </w:rPr>
            </w:pPr>
          </w:p>
        </w:tc>
        <w:tc>
          <w:tcPr>
            <w:tcW w:w="521" w:type="dxa"/>
          </w:tcPr>
          <w:p w14:paraId="38C19A35" w14:textId="77777777" w:rsidR="00900ED2" w:rsidRDefault="00900ED2" w:rsidP="00900ED2">
            <w:pPr>
              <w:spacing w:line="360" w:lineRule="auto"/>
              <w:jc w:val="both"/>
              <w:rPr>
                <w:b/>
                <w:sz w:val="16"/>
                <w:szCs w:val="16"/>
              </w:rPr>
            </w:pPr>
          </w:p>
        </w:tc>
        <w:tc>
          <w:tcPr>
            <w:tcW w:w="521" w:type="dxa"/>
          </w:tcPr>
          <w:p w14:paraId="7645ABB5" w14:textId="77777777" w:rsidR="00900ED2" w:rsidRDefault="00900ED2" w:rsidP="00900ED2">
            <w:pPr>
              <w:spacing w:line="360" w:lineRule="auto"/>
              <w:jc w:val="both"/>
              <w:rPr>
                <w:b/>
                <w:sz w:val="16"/>
                <w:szCs w:val="16"/>
              </w:rPr>
            </w:pPr>
          </w:p>
        </w:tc>
        <w:tc>
          <w:tcPr>
            <w:tcW w:w="1566" w:type="dxa"/>
            <w:gridSpan w:val="2"/>
          </w:tcPr>
          <w:p w14:paraId="3620EE2C" w14:textId="77777777" w:rsidR="00900ED2" w:rsidRDefault="00900ED2" w:rsidP="00900ED2">
            <w:pPr>
              <w:spacing w:line="360" w:lineRule="auto"/>
              <w:jc w:val="both"/>
              <w:rPr>
                <w:b/>
                <w:sz w:val="16"/>
                <w:szCs w:val="16"/>
              </w:rPr>
            </w:pPr>
          </w:p>
        </w:tc>
        <w:tc>
          <w:tcPr>
            <w:tcW w:w="1566" w:type="dxa"/>
            <w:gridSpan w:val="2"/>
          </w:tcPr>
          <w:p w14:paraId="285DD551" w14:textId="77777777" w:rsidR="00900ED2" w:rsidRDefault="00900ED2" w:rsidP="00900ED2">
            <w:pPr>
              <w:spacing w:line="360" w:lineRule="auto"/>
              <w:jc w:val="both"/>
              <w:rPr>
                <w:b/>
                <w:sz w:val="16"/>
                <w:szCs w:val="16"/>
              </w:rPr>
            </w:pPr>
          </w:p>
        </w:tc>
        <w:tc>
          <w:tcPr>
            <w:tcW w:w="1566" w:type="dxa"/>
            <w:gridSpan w:val="2"/>
          </w:tcPr>
          <w:p w14:paraId="32CD5B45" w14:textId="77777777" w:rsidR="00900ED2" w:rsidRDefault="00900ED2" w:rsidP="00900ED2">
            <w:pPr>
              <w:spacing w:line="360" w:lineRule="auto"/>
              <w:jc w:val="both"/>
              <w:rPr>
                <w:b/>
                <w:sz w:val="16"/>
                <w:szCs w:val="16"/>
              </w:rPr>
            </w:pPr>
          </w:p>
        </w:tc>
        <w:tc>
          <w:tcPr>
            <w:tcW w:w="1566" w:type="dxa"/>
            <w:gridSpan w:val="2"/>
          </w:tcPr>
          <w:p w14:paraId="0B332D8D" w14:textId="77777777" w:rsidR="00900ED2" w:rsidRDefault="00900ED2" w:rsidP="00900ED2">
            <w:pPr>
              <w:spacing w:line="360" w:lineRule="auto"/>
              <w:jc w:val="both"/>
              <w:rPr>
                <w:b/>
                <w:sz w:val="16"/>
                <w:szCs w:val="16"/>
              </w:rPr>
            </w:pPr>
          </w:p>
        </w:tc>
      </w:tr>
      <w:tr w:rsidR="00900ED2" w14:paraId="3AB8CC95" w14:textId="456738A3" w:rsidTr="00900ED2">
        <w:trPr>
          <w:gridAfter w:val="1"/>
          <w:wAfter w:w="10" w:type="dxa"/>
          <w:trHeight w:val="294"/>
        </w:trPr>
        <w:tc>
          <w:tcPr>
            <w:tcW w:w="1714" w:type="dxa"/>
          </w:tcPr>
          <w:p w14:paraId="50B0E460" w14:textId="56980FE0"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del sistema de autentificación y roles</w:t>
            </w:r>
          </w:p>
        </w:tc>
        <w:tc>
          <w:tcPr>
            <w:tcW w:w="528" w:type="dxa"/>
          </w:tcPr>
          <w:p w14:paraId="2D36155C" w14:textId="77777777" w:rsidR="00900ED2" w:rsidRDefault="00900ED2" w:rsidP="00900ED2">
            <w:pPr>
              <w:spacing w:line="360" w:lineRule="auto"/>
              <w:jc w:val="both"/>
              <w:rPr>
                <w:b/>
                <w:sz w:val="16"/>
                <w:szCs w:val="16"/>
              </w:rPr>
            </w:pPr>
          </w:p>
        </w:tc>
        <w:tc>
          <w:tcPr>
            <w:tcW w:w="515" w:type="dxa"/>
          </w:tcPr>
          <w:p w14:paraId="0EDE4623" w14:textId="77777777" w:rsidR="00900ED2" w:rsidRDefault="00900ED2" w:rsidP="00900ED2">
            <w:pPr>
              <w:spacing w:line="360" w:lineRule="auto"/>
              <w:jc w:val="both"/>
              <w:rPr>
                <w:b/>
                <w:sz w:val="16"/>
                <w:szCs w:val="16"/>
              </w:rPr>
            </w:pPr>
          </w:p>
        </w:tc>
        <w:tc>
          <w:tcPr>
            <w:tcW w:w="516" w:type="dxa"/>
          </w:tcPr>
          <w:p w14:paraId="00356CC8" w14:textId="77777777" w:rsidR="00900ED2" w:rsidRDefault="00900ED2" w:rsidP="00900ED2">
            <w:pPr>
              <w:spacing w:line="360" w:lineRule="auto"/>
              <w:jc w:val="both"/>
              <w:rPr>
                <w:b/>
                <w:sz w:val="16"/>
                <w:szCs w:val="16"/>
              </w:rPr>
            </w:pPr>
          </w:p>
        </w:tc>
        <w:tc>
          <w:tcPr>
            <w:tcW w:w="519" w:type="dxa"/>
          </w:tcPr>
          <w:p w14:paraId="1C9AF3C0" w14:textId="77777777" w:rsidR="00900ED2" w:rsidRDefault="00900ED2" w:rsidP="00900ED2">
            <w:pPr>
              <w:spacing w:line="360" w:lineRule="auto"/>
              <w:jc w:val="both"/>
              <w:rPr>
                <w:b/>
                <w:sz w:val="16"/>
                <w:szCs w:val="16"/>
              </w:rPr>
            </w:pPr>
          </w:p>
        </w:tc>
        <w:tc>
          <w:tcPr>
            <w:tcW w:w="516" w:type="dxa"/>
          </w:tcPr>
          <w:p w14:paraId="7F85BDFA" w14:textId="77777777" w:rsidR="00900ED2" w:rsidRDefault="00900ED2" w:rsidP="00900ED2">
            <w:pPr>
              <w:spacing w:line="360" w:lineRule="auto"/>
              <w:jc w:val="both"/>
              <w:rPr>
                <w:b/>
                <w:sz w:val="16"/>
                <w:szCs w:val="16"/>
              </w:rPr>
            </w:pPr>
          </w:p>
        </w:tc>
        <w:tc>
          <w:tcPr>
            <w:tcW w:w="516" w:type="dxa"/>
          </w:tcPr>
          <w:p w14:paraId="48D61502" w14:textId="77777777" w:rsidR="00900ED2" w:rsidRDefault="00900ED2" w:rsidP="00900ED2">
            <w:pPr>
              <w:spacing w:line="360" w:lineRule="auto"/>
              <w:jc w:val="both"/>
              <w:rPr>
                <w:b/>
                <w:sz w:val="16"/>
                <w:szCs w:val="16"/>
              </w:rPr>
            </w:pPr>
          </w:p>
        </w:tc>
        <w:tc>
          <w:tcPr>
            <w:tcW w:w="516" w:type="dxa"/>
          </w:tcPr>
          <w:p w14:paraId="57F0CADC" w14:textId="77777777" w:rsidR="00900ED2" w:rsidRDefault="00900ED2" w:rsidP="00900ED2">
            <w:pPr>
              <w:spacing w:line="360" w:lineRule="auto"/>
              <w:jc w:val="both"/>
              <w:rPr>
                <w:b/>
                <w:sz w:val="16"/>
                <w:szCs w:val="16"/>
              </w:rPr>
            </w:pPr>
          </w:p>
        </w:tc>
        <w:tc>
          <w:tcPr>
            <w:tcW w:w="516" w:type="dxa"/>
          </w:tcPr>
          <w:p w14:paraId="4BA351A8" w14:textId="77777777" w:rsidR="00900ED2" w:rsidRDefault="00900ED2" w:rsidP="00900ED2">
            <w:pPr>
              <w:spacing w:line="360" w:lineRule="auto"/>
              <w:jc w:val="both"/>
              <w:rPr>
                <w:b/>
                <w:sz w:val="16"/>
                <w:szCs w:val="16"/>
              </w:rPr>
            </w:pPr>
          </w:p>
        </w:tc>
        <w:tc>
          <w:tcPr>
            <w:tcW w:w="516" w:type="dxa"/>
          </w:tcPr>
          <w:p w14:paraId="53807DE9" w14:textId="77777777" w:rsidR="00900ED2" w:rsidRDefault="00900ED2" w:rsidP="00900ED2">
            <w:pPr>
              <w:spacing w:line="360" w:lineRule="auto"/>
              <w:jc w:val="both"/>
              <w:rPr>
                <w:b/>
                <w:sz w:val="16"/>
                <w:szCs w:val="16"/>
              </w:rPr>
            </w:pPr>
          </w:p>
        </w:tc>
        <w:tc>
          <w:tcPr>
            <w:tcW w:w="519" w:type="dxa"/>
          </w:tcPr>
          <w:p w14:paraId="036B325C" w14:textId="77777777" w:rsidR="00900ED2" w:rsidRDefault="00900ED2" w:rsidP="00900ED2">
            <w:pPr>
              <w:spacing w:line="360" w:lineRule="auto"/>
              <w:jc w:val="both"/>
              <w:rPr>
                <w:b/>
                <w:sz w:val="16"/>
                <w:szCs w:val="16"/>
              </w:rPr>
            </w:pPr>
          </w:p>
        </w:tc>
        <w:tc>
          <w:tcPr>
            <w:tcW w:w="519" w:type="dxa"/>
          </w:tcPr>
          <w:p w14:paraId="42779750" w14:textId="77777777" w:rsidR="00900ED2" w:rsidRDefault="00900ED2" w:rsidP="00900ED2">
            <w:pPr>
              <w:spacing w:line="360" w:lineRule="auto"/>
              <w:jc w:val="both"/>
              <w:rPr>
                <w:b/>
                <w:sz w:val="16"/>
                <w:szCs w:val="16"/>
              </w:rPr>
            </w:pPr>
          </w:p>
        </w:tc>
        <w:tc>
          <w:tcPr>
            <w:tcW w:w="519" w:type="dxa"/>
          </w:tcPr>
          <w:p w14:paraId="00F4B221" w14:textId="77777777" w:rsidR="00900ED2" w:rsidRDefault="00900ED2" w:rsidP="00900ED2">
            <w:pPr>
              <w:spacing w:line="360" w:lineRule="auto"/>
              <w:jc w:val="both"/>
              <w:rPr>
                <w:b/>
                <w:sz w:val="16"/>
                <w:szCs w:val="16"/>
              </w:rPr>
            </w:pPr>
          </w:p>
        </w:tc>
        <w:tc>
          <w:tcPr>
            <w:tcW w:w="521" w:type="dxa"/>
          </w:tcPr>
          <w:p w14:paraId="46625C34" w14:textId="77777777" w:rsidR="00900ED2" w:rsidRDefault="00900ED2" w:rsidP="00900ED2">
            <w:pPr>
              <w:spacing w:line="360" w:lineRule="auto"/>
              <w:jc w:val="both"/>
              <w:rPr>
                <w:b/>
                <w:sz w:val="16"/>
                <w:szCs w:val="16"/>
              </w:rPr>
            </w:pPr>
          </w:p>
        </w:tc>
        <w:tc>
          <w:tcPr>
            <w:tcW w:w="521" w:type="dxa"/>
          </w:tcPr>
          <w:p w14:paraId="467803EB" w14:textId="3746456F" w:rsidR="00900ED2" w:rsidRDefault="00900ED2" w:rsidP="00900ED2">
            <w:pPr>
              <w:spacing w:line="360" w:lineRule="auto"/>
              <w:jc w:val="both"/>
              <w:rPr>
                <w:b/>
                <w:sz w:val="16"/>
                <w:szCs w:val="16"/>
              </w:rPr>
            </w:pPr>
            <w:r>
              <w:rPr>
                <w:b/>
                <w:sz w:val="16"/>
                <w:szCs w:val="16"/>
              </w:rPr>
              <w:t>X</w:t>
            </w:r>
          </w:p>
        </w:tc>
        <w:tc>
          <w:tcPr>
            <w:tcW w:w="521" w:type="dxa"/>
          </w:tcPr>
          <w:p w14:paraId="053B2930" w14:textId="77777777" w:rsidR="00900ED2" w:rsidRDefault="00900ED2" w:rsidP="00900ED2">
            <w:pPr>
              <w:spacing w:line="360" w:lineRule="auto"/>
              <w:jc w:val="both"/>
              <w:rPr>
                <w:b/>
                <w:sz w:val="16"/>
                <w:szCs w:val="16"/>
              </w:rPr>
            </w:pPr>
          </w:p>
        </w:tc>
        <w:tc>
          <w:tcPr>
            <w:tcW w:w="521" w:type="dxa"/>
            <w:gridSpan w:val="2"/>
          </w:tcPr>
          <w:p w14:paraId="49A7CF9C" w14:textId="77777777" w:rsidR="00900ED2" w:rsidRDefault="00900ED2" w:rsidP="00900ED2">
            <w:pPr>
              <w:spacing w:line="360" w:lineRule="auto"/>
              <w:jc w:val="both"/>
              <w:rPr>
                <w:b/>
                <w:sz w:val="16"/>
                <w:szCs w:val="16"/>
              </w:rPr>
            </w:pPr>
          </w:p>
        </w:tc>
        <w:tc>
          <w:tcPr>
            <w:tcW w:w="521" w:type="dxa"/>
          </w:tcPr>
          <w:p w14:paraId="45D45DDA" w14:textId="77777777" w:rsidR="00900ED2" w:rsidRDefault="00900ED2" w:rsidP="00900ED2">
            <w:pPr>
              <w:spacing w:line="360" w:lineRule="auto"/>
              <w:jc w:val="both"/>
              <w:rPr>
                <w:b/>
                <w:sz w:val="16"/>
                <w:szCs w:val="16"/>
              </w:rPr>
            </w:pPr>
          </w:p>
        </w:tc>
        <w:tc>
          <w:tcPr>
            <w:tcW w:w="521" w:type="dxa"/>
          </w:tcPr>
          <w:p w14:paraId="7F21474A" w14:textId="77777777" w:rsidR="00900ED2" w:rsidRDefault="00900ED2" w:rsidP="00900ED2">
            <w:pPr>
              <w:spacing w:line="360" w:lineRule="auto"/>
              <w:jc w:val="both"/>
              <w:rPr>
                <w:b/>
                <w:sz w:val="16"/>
                <w:szCs w:val="16"/>
              </w:rPr>
            </w:pPr>
          </w:p>
        </w:tc>
        <w:tc>
          <w:tcPr>
            <w:tcW w:w="1566" w:type="dxa"/>
            <w:gridSpan w:val="2"/>
          </w:tcPr>
          <w:p w14:paraId="23F4AAD2" w14:textId="77777777" w:rsidR="00900ED2" w:rsidRDefault="00900ED2" w:rsidP="00900ED2">
            <w:pPr>
              <w:spacing w:line="360" w:lineRule="auto"/>
              <w:jc w:val="both"/>
              <w:rPr>
                <w:b/>
                <w:sz w:val="16"/>
                <w:szCs w:val="16"/>
              </w:rPr>
            </w:pPr>
          </w:p>
        </w:tc>
        <w:tc>
          <w:tcPr>
            <w:tcW w:w="1566" w:type="dxa"/>
            <w:gridSpan w:val="2"/>
          </w:tcPr>
          <w:p w14:paraId="7C49F973" w14:textId="77777777" w:rsidR="00900ED2" w:rsidRDefault="00900ED2" w:rsidP="00900ED2">
            <w:pPr>
              <w:spacing w:line="360" w:lineRule="auto"/>
              <w:jc w:val="both"/>
              <w:rPr>
                <w:b/>
                <w:sz w:val="16"/>
                <w:szCs w:val="16"/>
              </w:rPr>
            </w:pPr>
          </w:p>
        </w:tc>
        <w:tc>
          <w:tcPr>
            <w:tcW w:w="1566" w:type="dxa"/>
            <w:gridSpan w:val="2"/>
          </w:tcPr>
          <w:p w14:paraId="3CF3B5B3" w14:textId="77777777" w:rsidR="00900ED2" w:rsidRDefault="00900ED2" w:rsidP="00900ED2">
            <w:pPr>
              <w:spacing w:line="360" w:lineRule="auto"/>
              <w:jc w:val="both"/>
              <w:rPr>
                <w:b/>
                <w:sz w:val="16"/>
                <w:szCs w:val="16"/>
              </w:rPr>
            </w:pPr>
          </w:p>
        </w:tc>
        <w:tc>
          <w:tcPr>
            <w:tcW w:w="1566" w:type="dxa"/>
            <w:gridSpan w:val="2"/>
          </w:tcPr>
          <w:p w14:paraId="6C8E76DB" w14:textId="77777777" w:rsidR="00900ED2" w:rsidRDefault="00900ED2" w:rsidP="00900ED2">
            <w:pPr>
              <w:spacing w:line="360" w:lineRule="auto"/>
              <w:jc w:val="both"/>
              <w:rPr>
                <w:b/>
                <w:sz w:val="16"/>
                <w:szCs w:val="16"/>
              </w:rPr>
            </w:pPr>
          </w:p>
        </w:tc>
      </w:tr>
      <w:tr w:rsidR="00900ED2" w14:paraId="0C5E924A" w14:textId="30729FCD" w:rsidTr="00900ED2">
        <w:trPr>
          <w:gridAfter w:val="1"/>
          <w:wAfter w:w="10" w:type="dxa"/>
          <w:trHeight w:val="294"/>
        </w:trPr>
        <w:tc>
          <w:tcPr>
            <w:tcW w:w="1714" w:type="dxa"/>
          </w:tcPr>
          <w:p w14:paraId="6FB54B56" w14:textId="7361052E"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de gestión de tickets y ML</w:t>
            </w:r>
          </w:p>
        </w:tc>
        <w:tc>
          <w:tcPr>
            <w:tcW w:w="528" w:type="dxa"/>
          </w:tcPr>
          <w:p w14:paraId="191816D5" w14:textId="77777777" w:rsidR="00900ED2" w:rsidRDefault="00900ED2" w:rsidP="00900ED2">
            <w:pPr>
              <w:spacing w:line="360" w:lineRule="auto"/>
              <w:jc w:val="both"/>
              <w:rPr>
                <w:b/>
                <w:sz w:val="16"/>
                <w:szCs w:val="16"/>
              </w:rPr>
            </w:pPr>
          </w:p>
        </w:tc>
        <w:tc>
          <w:tcPr>
            <w:tcW w:w="515" w:type="dxa"/>
          </w:tcPr>
          <w:p w14:paraId="4C30B522" w14:textId="77777777" w:rsidR="00900ED2" w:rsidRDefault="00900ED2" w:rsidP="00900ED2">
            <w:pPr>
              <w:spacing w:line="360" w:lineRule="auto"/>
              <w:jc w:val="both"/>
              <w:rPr>
                <w:b/>
                <w:sz w:val="16"/>
                <w:szCs w:val="16"/>
              </w:rPr>
            </w:pPr>
          </w:p>
        </w:tc>
        <w:tc>
          <w:tcPr>
            <w:tcW w:w="516" w:type="dxa"/>
          </w:tcPr>
          <w:p w14:paraId="03A1A555" w14:textId="77777777" w:rsidR="00900ED2" w:rsidRDefault="00900ED2" w:rsidP="00900ED2">
            <w:pPr>
              <w:spacing w:line="360" w:lineRule="auto"/>
              <w:jc w:val="both"/>
              <w:rPr>
                <w:b/>
                <w:sz w:val="16"/>
                <w:szCs w:val="16"/>
              </w:rPr>
            </w:pPr>
          </w:p>
        </w:tc>
        <w:tc>
          <w:tcPr>
            <w:tcW w:w="519" w:type="dxa"/>
          </w:tcPr>
          <w:p w14:paraId="6B506865" w14:textId="77777777" w:rsidR="00900ED2" w:rsidRDefault="00900ED2" w:rsidP="00900ED2">
            <w:pPr>
              <w:spacing w:line="360" w:lineRule="auto"/>
              <w:jc w:val="both"/>
              <w:rPr>
                <w:b/>
                <w:sz w:val="16"/>
                <w:szCs w:val="16"/>
              </w:rPr>
            </w:pPr>
          </w:p>
        </w:tc>
        <w:tc>
          <w:tcPr>
            <w:tcW w:w="516" w:type="dxa"/>
          </w:tcPr>
          <w:p w14:paraId="06C1E594" w14:textId="77777777" w:rsidR="00900ED2" w:rsidRDefault="00900ED2" w:rsidP="00900ED2">
            <w:pPr>
              <w:spacing w:line="360" w:lineRule="auto"/>
              <w:jc w:val="both"/>
              <w:rPr>
                <w:b/>
                <w:sz w:val="16"/>
                <w:szCs w:val="16"/>
              </w:rPr>
            </w:pPr>
          </w:p>
        </w:tc>
        <w:tc>
          <w:tcPr>
            <w:tcW w:w="516" w:type="dxa"/>
          </w:tcPr>
          <w:p w14:paraId="57910E0B" w14:textId="77777777" w:rsidR="00900ED2" w:rsidRDefault="00900ED2" w:rsidP="00900ED2">
            <w:pPr>
              <w:spacing w:line="360" w:lineRule="auto"/>
              <w:jc w:val="both"/>
              <w:rPr>
                <w:b/>
                <w:sz w:val="16"/>
                <w:szCs w:val="16"/>
              </w:rPr>
            </w:pPr>
          </w:p>
        </w:tc>
        <w:tc>
          <w:tcPr>
            <w:tcW w:w="516" w:type="dxa"/>
          </w:tcPr>
          <w:p w14:paraId="72D4AD6F" w14:textId="77777777" w:rsidR="00900ED2" w:rsidRDefault="00900ED2" w:rsidP="00900ED2">
            <w:pPr>
              <w:spacing w:line="360" w:lineRule="auto"/>
              <w:jc w:val="both"/>
              <w:rPr>
                <w:b/>
                <w:sz w:val="16"/>
                <w:szCs w:val="16"/>
              </w:rPr>
            </w:pPr>
          </w:p>
        </w:tc>
        <w:tc>
          <w:tcPr>
            <w:tcW w:w="516" w:type="dxa"/>
          </w:tcPr>
          <w:p w14:paraId="640E7BAD" w14:textId="77777777" w:rsidR="00900ED2" w:rsidRDefault="00900ED2" w:rsidP="00900ED2">
            <w:pPr>
              <w:spacing w:line="360" w:lineRule="auto"/>
              <w:jc w:val="both"/>
              <w:rPr>
                <w:b/>
                <w:sz w:val="16"/>
                <w:szCs w:val="16"/>
              </w:rPr>
            </w:pPr>
          </w:p>
        </w:tc>
        <w:tc>
          <w:tcPr>
            <w:tcW w:w="516" w:type="dxa"/>
          </w:tcPr>
          <w:p w14:paraId="1AAB7B89" w14:textId="77777777" w:rsidR="00900ED2" w:rsidRDefault="00900ED2" w:rsidP="00900ED2">
            <w:pPr>
              <w:spacing w:line="360" w:lineRule="auto"/>
              <w:jc w:val="both"/>
              <w:rPr>
                <w:b/>
                <w:sz w:val="16"/>
                <w:szCs w:val="16"/>
              </w:rPr>
            </w:pPr>
          </w:p>
        </w:tc>
        <w:tc>
          <w:tcPr>
            <w:tcW w:w="519" w:type="dxa"/>
          </w:tcPr>
          <w:p w14:paraId="3FAEE886" w14:textId="77777777" w:rsidR="00900ED2" w:rsidRDefault="00900ED2" w:rsidP="00900ED2">
            <w:pPr>
              <w:spacing w:line="360" w:lineRule="auto"/>
              <w:jc w:val="both"/>
              <w:rPr>
                <w:b/>
                <w:sz w:val="16"/>
                <w:szCs w:val="16"/>
              </w:rPr>
            </w:pPr>
          </w:p>
        </w:tc>
        <w:tc>
          <w:tcPr>
            <w:tcW w:w="519" w:type="dxa"/>
          </w:tcPr>
          <w:p w14:paraId="341B2789" w14:textId="77777777" w:rsidR="00900ED2" w:rsidRDefault="00900ED2" w:rsidP="00900ED2">
            <w:pPr>
              <w:spacing w:line="360" w:lineRule="auto"/>
              <w:jc w:val="both"/>
              <w:rPr>
                <w:b/>
                <w:sz w:val="16"/>
                <w:szCs w:val="16"/>
              </w:rPr>
            </w:pPr>
          </w:p>
        </w:tc>
        <w:tc>
          <w:tcPr>
            <w:tcW w:w="519" w:type="dxa"/>
          </w:tcPr>
          <w:p w14:paraId="10C877DB" w14:textId="77777777" w:rsidR="00900ED2" w:rsidRDefault="00900ED2" w:rsidP="00900ED2">
            <w:pPr>
              <w:spacing w:line="360" w:lineRule="auto"/>
              <w:jc w:val="both"/>
              <w:rPr>
                <w:b/>
                <w:sz w:val="16"/>
                <w:szCs w:val="16"/>
              </w:rPr>
            </w:pPr>
          </w:p>
        </w:tc>
        <w:tc>
          <w:tcPr>
            <w:tcW w:w="521" w:type="dxa"/>
          </w:tcPr>
          <w:p w14:paraId="75AAD22A" w14:textId="77777777" w:rsidR="00900ED2" w:rsidRDefault="00900ED2" w:rsidP="00900ED2">
            <w:pPr>
              <w:spacing w:line="360" w:lineRule="auto"/>
              <w:jc w:val="both"/>
              <w:rPr>
                <w:b/>
                <w:sz w:val="16"/>
                <w:szCs w:val="16"/>
              </w:rPr>
            </w:pPr>
          </w:p>
        </w:tc>
        <w:tc>
          <w:tcPr>
            <w:tcW w:w="521" w:type="dxa"/>
          </w:tcPr>
          <w:p w14:paraId="354D8BA5" w14:textId="77777777" w:rsidR="00900ED2" w:rsidRDefault="00900ED2" w:rsidP="00900ED2">
            <w:pPr>
              <w:spacing w:line="360" w:lineRule="auto"/>
              <w:jc w:val="both"/>
              <w:rPr>
                <w:b/>
                <w:sz w:val="16"/>
                <w:szCs w:val="16"/>
              </w:rPr>
            </w:pPr>
          </w:p>
        </w:tc>
        <w:tc>
          <w:tcPr>
            <w:tcW w:w="521" w:type="dxa"/>
          </w:tcPr>
          <w:p w14:paraId="7AF3127A" w14:textId="43B1A86E" w:rsidR="00900ED2" w:rsidRDefault="00900ED2" w:rsidP="00900ED2">
            <w:pPr>
              <w:spacing w:line="360" w:lineRule="auto"/>
              <w:jc w:val="both"/>
              <w:rPr>
                <w:b/>
                <w:sz w:val="16"/>
                <w:szCs w:val="16"/>
              </w:rPr>
            </w:pPr>
            <w:r>
              <w:rPr>
                <w:b/>
                <w:sz w:val="16"/>
                <w:szCs w:val="16"/>
              </w:rPr>
              <w:t>X</w:t>
            </w:r>
          </w:p>
        </w:tc>
        <w:tc>
          <w:tcPr>
            <w:tcW w:w="521" w:type="dxa"/>
            <w:gridSpan w:val="2"/>
          </w:tcPr>
          <w:p w14:paraId="5A18D4D8" w14:textId="77777777" w:rsidR="00900ED2" w:rsidRDefault="00900ED2" w:rsidP="00900ED2">
            <w:pPr>
              <w:spacing w:line="360" w:lineRule="auto"/>
              <w:jc w:val="both"/>
              <w:rPr>
                <w:b/>
                <w:sz w:val="16"/>
                <w:szCs w:val="16"/>
              </w:rPr>
            </w:pPr>
          </w:p>
        </w:tc>
        <w:tc>
          <w:tcPr>
            <w:tcW w:w="521" w:type="dxa"/>
          </w:tcPr>
          <w:p w14:paraId="05AA4C7F" w14:textId="77777777" w:rsidR="00900ED2" w:rsidRDefault="00900ED2" w:rsidP="00900ED2">
            <w:pPr>
              <w:spacing w:line="360" w:lineRule="auto"/>
              <w:jc w:val="both"/>
              <w:rPr>
                <w:b/>
                <w:sz w:val="16"/>
                <w:szCs w:val="16"/>
              </w:rPr>
            </w:pPr>
          </w:p>
        </w:tc>
        <w:tc>
          <w:tcPr>
            <w:tcW w:w="521" w:type="dxa"/>
          </w:tcPr>
          <w:p w14:paraId="7145586F" w14:textId="77777777" w:rsidR="00900ED2" w:rsidRDefault="00900ED2" w:rsidP="00900ED2">
            <w:pPr>
              <w:spacing w:line="360" w:lineRule="auto"/>
              <w:jc w:val="both"/>
              <w:rPr>
                <w:b/>
                <w:sz w:val="16"/>
                <w:szCs w:val="16"/>
              </w:rPr>
            </w:pPr>
          </w:p>
        </w:tc>
        <w:tc>
          <w:tcPr>
            <w:tcW w:w="1566" w:type="dxa"/>
            <w:gridSpan w:val="2"/>
          </w:tcPr>
          <w:p w14:paraId="38695935" w14:textId="77777777" w:rsidR="00900ED2" w:rsidRDefault="00900ED2" w:rsidP="00900ED2">
            <w:pPr>
              <w:spacing w:line="360" w:lineRule="auto"/>
              <w:jc w:val="both"/>
              <w:rPr>
                <w:b/>
                <w:sz w:val="16"/>
                <w:szCs w:val="16"/>
              </w:rPr>
            </w:pPr>
          </w:p>
        </w:tc>
        <w:tc>
          <w:tcPr>
            <w:tcW w:w="1566" w:type="dxa"/>
            <w:gridSpan w:val="2"/>
          </w:tcPr>
          <w:p w14:paraId="3C902903" w14:textId="77777777" w:rsidR="00900ED2" w:rsidRDefault="00900ED2" w:rsidP="00900ED2">
            <w:pPr>
              <w:spacing w:line="360" w:lineRule="auto"/>
              <w:jc w:val="both"/>
              <w:rPr>
                <w:b/>
                <w:sz w:val="16"/>
                <w:szCs w:val="16"/>
              </w:rPr>
            </w:pPr>
          </w:p>
        </w:tc>
        <w:tc>
          <w:tcPr>
            <w:tcW w:w="1566" w:type="dxa"/>
            <w:gridSpan w:val="2"/>
          </w:tcPr>
          <w:p w14:paraId="01821B01" w14:textId="77777777" w:rsidR="00900ED2" w:rsidRDefault="00900ED2" w:rsidP="00900ED2">
            <w:pPr>
              <w:spacing w:line="360" w:lineRule="auto"/>
              <w:jc w:val="both"/>
              <w:rPr>
                <w:b/>
                <w:sz w:val="16"/>
                <w:szCs w:val="16"/>
              </w:rPr>
            </w:pPr>
          </w:p>
        </w:tc>
        <w:tc>
          <w:tcPr>
            <w:tcW w:w="1566" w:type="dxa"/>
            <w:gridSpan w:val="2"/>
          </w:tcPr>
          <w:p w14:paraId="7752B0B4" w14:textId="77777777" w:rsidR="00900ED2" w:rsidRDefault="00900ED2" w:rsidP="00900ED2">
            <w:pPr>
              <w:spacing w:line="360" w:lineRule="auto"/>
              <w:jc w:val="both"/>
              <w:rPr>
                <w:b/>
                <w:sz w:val="16"/>
                <w:szCs w:val="16"/>
              </w:rPr>
            </w:pPr>
          </w:p>
        </w:tc>
      </w:tr>
      <w:tr w:rsidR="00900ED2" w14:paraId="5FB1E14F" w14:textId="3A51E433" w:rsidTr="00900ED2">
        <w:trPr>
          <w:gridAfter w:val="1"/>
          <w:wAfter w:w="10" w:type="dxa"/>
          <w:trHeight w:val="294"/>
        </w:trPr>
        <w:tc>
          <w:tcPr>
            <w:tcW w:w="1714" w:type="dxa"/>
          </w:tcPr>
          <w:p w14:paraId="50304E87" w14:textId="4F3A5969"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Optimización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frontend</w:t>
            </w:r>
            <w:proofErr w:type="spellEnd"/>
          </w:p>
        </w:tc>
        <w:tc>
          <w:tcPr>
            <w:tcW w:w="528" w:type="dxa"/>
          </w:tcPr>
          <w:p w14:paraId="68416C9A" w14:textId="77777777" w:rsidR="00900ED2" w:rsidRDefault="00900ED2" w:rsidP="00900ED2">
            <w:pPr>
              <w:spacing w:line="360" w:lineRule="auto"/>
              <w:jc w:val="both"/>
              <w:rPr>
                <w:b/>
                <w:sz w:val="16"/>
                <w:szCs w:val="16"/>
              </w:rPr>
            </w:pPr>
          </w:p>
        </w:tc>
        <w:tc>
          <w:tcPr>
            <w:tcW w:w="515" w:type="dxa"/>
          </w:tcPr>
          <w:p w14:paraId="30F04ECD" w14:textId="77777777" w:rsidR="00900ED2" w:rsidRDefault="00900ED2" w:rsidP="00900ED2">
            <w:pPr>
              <w:spacing w:line="360" w:lineRule="auto"/>
              <w:jc w:val="both"/>
              <w:rPr>
                <w:b/>
                <w:sz w:val="16"/>
                <w:szCs w:val="16"/>
              </w:rPr>
            </w:pPr>
          </w:p>
        </w:tc>
        <w:tc>
          <w:tcPr>
            <w:tcW w:w="516" w:type="dxa"/>
          </w:tcPr>
          <w:p w14:paraId="0E0BD5CF" w14:textId="77777777" w:rsidR="00900ED2" w:rsidRDefault="00900ED2" w:rsidP="00900ED2">
            <w:pPr>
              <w:spacing w:line="360" w:lineRule="auto"/>
              <w:jc w:val="both"/>
              <w:rPr>
                <w:b/>
                <w:sz w:val="16"/>
                <w:szCs w:val="16"/>
              </w:rPr>
            </w:pPr>
          </w:p>
        </w:tc>
        <w:tc>
          <w:tcPr>
            <w:tcW w:w="519" w:type="dxa"/>
          </w:tcPr>
          <w:p w14:paraId="771616AD" w14:textId="77777777" w:rsidR="00900ED2" w:rsidRDefault="00900ED2" w:rsidP="00900ED2">
            <w:pPr>
              <w:spacing w:line="360" w:lineRule="auto"/>
              <w:jc w:val="both"/>
              <w:rPr>
                <w:b/>
                <w:sz w:val="16"/>
                <w:szCs w:val="16"/>
              </w:rPr>
            </w:pPr>
          </w:p>
        </w:tc>
        <w:tc>
          <w:tcPr>
            <w:tcW w:w="516" w:type="dxa"/>
          </w:tcPr>
          <w:p w14:paraId="2570D8B2" w14:textId="77777777" w:rsidR="00900ED2" w:rsidRDefault="00900ED2" w:rsidP="00900ED2">
            <w:pPr>
              <w:spacing w:line="360" w:lineRule="auto"/>
              <w:jc w:val="both"/>
              <w:rPr>
                <w:b/>
                <w:sz w:val="16"/>
                <w:szCs w:val="16"/>
              </w:rPr>
            </w:pPr>
          </w:p>
        </w:tc>
        <w:tc>
          <w:tcPr>
            <w:tcW w:w="516" w:type="dxa"/>
          </w:tcPr>
          <w:p w14:paraId="7535E33A" w14:textId="77777777" w:rsidR="00900ED2" w:rsidRDefault="00900ED2" w:rsidP="00900ED2">
            <w:pPr>
              <w:spacing w:line="360" w:lineRule="auto"/>
              <w:jc w:val="both"/>
              <w:rPr>
                <w:b/>
                <w:sz w:val="16"/>
                <w:szCs w:val="16"/>
              </w:rPr>
            </w:pPr>
          </w:p>
        </w:tc>
        <w:tc>
          <w:tcPr>
            <w:tcW w:w="516" w:type="dxa"/>
          </w:tcPr>
          <w:p w14:paraId="2F5B1B9C" w14:textId="77777777" w:rsidR="00900ED2" w:rsidRDefault="00900ED2" w:rsidP="00900ED2">
            <w:pPr>
              <w:spacing w:line="360" w:lineRule="auto"/>
              <w:jc w:val="both"/>
              <w:rPr>
                <w:b/>
                <w:sz w:val="16"/>
                <w:szCs w:val="16"/>
              </w:rPr>
            </w:pPr>
          </w:p>
        </w:tc>
        <w:tc>
          <w:tcPr>
            <w:tcW w:w="516" w:type="dxa"/>
          </w:tcPr>
          <w:p w14:paraId="553F0D1B" w14:textId="77777777" w:rsidR="00900ED2" w:rsidRDefault="00900ED2" w:rsidP="00900ED2">
            <w:pPr>
              <w:spacing w:line="360" w:lineRule="auto"/>
              <w:jc w:val="both"/>
              <w:rPr>
                <w:b/>
                <w:sz w:val="16"/>
                <w:szCs w:val="16"/>
              </w:rPr>
            </w:pPr>
          </w:p>
        </w:tc>
        <w:tc>
          <w:tcPr>
            <w:tcW w:w="516" w:type="dxa"/>
          </w:tcPr>
          <w:p w14:paraId="6EE6B20D" w14:textId="77777777" w:rsidR="00900ED2" w:rsidRDefault="00900ED2" w:rsidP="00900ED2">
            <w:pPr>
              <w:spacing w:line="360" w:lineRule="auto"/>
              <w:jc w:val="both"/>
              <w:rPr>
                <w:b/>
                <w:sz w:val="16"/>
                <w:szCs w:val="16"/>
              </w:rPr>
            </w:pPr>
          </w:p>
        </w:tc>
        <w:tc>
          <w:tcPr>
            <w:tcW w:w="519" w:type="dxa"/>
          </w:tcPr>
          <w:p w14:paraId="2349967C" w14:textId="77777777" w:rsidR="00900ED2" w:rsidRDefault="00900ED2" w:rsidP="00900ED2">
            <w:pPr>
              <w:spacing w:line="360" w:lineRule="auto"/>
              <w:jc w:val="both"/>
              <w:rPr>
                <w:b/>
                <w:sz w:val="16"/>
                <w:szCs w:val="16"/>
              </w:rPr>
            </w:pPr>
          </w:p>
        </w:tc>
        <w:tc>
          <w:tcPr>
            <w:tcW w:w="519" w:type="dxa"/>
          </w:tcPr>
          <w:p w14:paraId="591ECCF7" w14:textId="77777777" w:rsidR="00900ED2" w:rsidRDefault="00900ED2" w:rsidP="00900ED2">
            <w:pPr>
              <w:spacing w:line="360" w:lineRule="auto"/>
              <w:jc w:val="both"/>
              <w:rPr>
                <w:b/>
                <w:sz w:val="16"/>
                <w:szCs w:val="16"/>
              </w:rPr>
            </w:pPr>
          </w:p>
        </w:tc>
        <w:tc>
          <w:tcPr>
            <w:tcW w:w="519" w:type="dxa"/>
          </w:tcPr>
          <w:p w14:paraId="0DAA093C" w14:textId="77777777" w:rsidR="00900ED2" w:rsidRDefault="00900ED2" w:rsidP="00900ED2">
            <w:pPr>
              <w:spacing w:line="360" w:lineRule="auto"/>
              <w:jc w:val="both"/>
              <w:rPr>
                <w:b/>
                <w:sz w:val="16"/>
                <w:szCs w:val="16"/>
              </w:rPr>
            </w:pPr>
          </w:p>
        </w:tc>
        <w:tc>
          <w:tcPr>
            <w:tcW w:w="521" w:type="dxa"/>
          </w:tcPr>
          <w:p w14:paraId="4F30ECAE" w14:textId="77777777" w:rsidR="00900ED2" w:rsidRDefault="00900ED2" w:rsidP="00900ED2">
            <w:pPr>
              <w:spacing w:line="360" w:lineRule="auto"/>
              <w:jc w:val="both"/>
              <w:rPr>
                <w:b/>
                <w:sz w:val="16"/>
                <w:szCs w:val="16"/>
              </w:rPr>
            </w:pPr>
          </w:p>
        </w:tc>
        <w:tc>
          <w:tcPr>
            <w:tcW w:w="521" w:type="dxa"/>
          </w:tcPr>
          <w:p w14:paraId="22F4BDA8" w14:textId="77777777" w:rsidR="00900ED2" w:rsidRDefault="00900ED2" w:rsidP="00900ED2">
            <w:pPr>
              <w:spacing w:line="360" w:lineRule="auto"/>
              <w:jc w:val="both"/>
              <w:rPr>
                <w:b/>
                <w:sz w:val="16"/>
                <w:szCs w:val="16"/>
              </w:rPr>
            </w:pPr>
          </w:p>
        </w:tc>
        <w:tc>
          <w:tcPr>
            <w:tcW w:w="521" w:type="dxa"/>
          </w:tcPr>
          <w:p w14:paraId="221CA5D5" w14:textId="77777777" w:rsidR="00900ED2" w:rsidRDefault="00900ED2" w:rsidP="00900ED2">
            <w:pPr>
              <w:spacing w:line="360" w:lineRule="auto"/>
              <w:jc w:val="both"/>
              <w:rPr>
                <w:b/>
                <w:sz w:val="16"/>
                <w:szCs w:val="16"/>
              </w:rPr>
            </w:pPr>
          </w:p>
        </w:tc>
        <w:tc>
          <w:tcPr>
            <w:tcW w:w="521" w:type="dxa"/>
            <w:gridSpan w:val="2"/>
          </w:tcPr>
          <w:p w14:paraId="4012A103" w14:textId="23B4E0C2" w:rsidR="00900ED2" w:rsidRDefault="00900ED2" w:rsidP="00900ED2">
            <w:pPr>
              <w:spacing w:line="360" w:lineRule="auto"/>
              <w:jc w:val="both"/>
              <w:rPr>
                <w:b/>
                <w:sz w:val="16"/>
                <w:szCs w:val="16"/>
              </w:rPr>
            </w:pPr>
            <w:r>
              <w:rPr>
                <w:b/>
                <w:sz w:val="16"/>
                <w:szCs w:val="16"/>
              </w:rPr>
              <w:t>X</w:t>
            </w:r>
          </w:p>
        </w:tc>
        <w:tc>
          <w:tcPr>
            <w:tcW w:w="521" w:type="dxa"/>
          </w:tcPr>
          <w:p w14:paraId="25B7D89E" w14:textId="61EB31B0" w:rsidR="00900ED2" w:rsidRDefault="00900ED2" w:rsidP="00900ED2">
            <w:pPr>
              <w:spacing w:line="360" w:lineRule="auto"/>
              <w:jc w:val="both"/>
              <w:rPr>
                <w:b/>
                <w:sz w:val="16"/>
                <w:szCs w:val="16"/>
              </w:rPr>
            </w:pPr>
          </w:p>
        </w:tc>
        <w:tc>
          <w:tcPr>
            <w:tcW w:w="521" w:type="dxa"/>
          </w:tcPr>
          <w:p w14:paraId="18FDE7CA" w14:textId="77777777" w:rsidR="00900ED2" w:rsidRDefault="00900ED2" w:rsidP="00900ED2">
            <w:pPr>
              <w:spacing w:line="360" w:lineRule="auto"/>
              <w:jc w:val="both"/>
              <w:rPr>
                <w:b/>
                <w:sz w:val="16"/>
                <w:szCs w:val="16"/>
              </w:rPr>
            </w:pPr>
          </w:p>
        </w:tc>
        <w:tc>
          <w:tcPr>
            <w:tcW w:w="1566" w:type="dxa"/>
            <w:gridSpan w:val="2"/>
          </w:tcPr>
          <w:p w14:paraId="72AC52D0" w14:textId="77777777" w:rsidR="00900ED2" w:rsidRDefault="00900ED2" w:rsidP="00900ED2">
            <w:pPr>
              <w:spacing w:line="360" w:lineRule="auto"/>
              <w:jc w:val="both"/>
              <w:rPr>
                <w:b/>
                <w:sz w:val="16"/>
                <w:szCs w:val="16"/>
              </w:rPr>
            </w:pPr>
          </w:p>
        </w:tc>
        <w:tc>
          <w:tcPr>
            <w:tcW w:w="1566" w:type="dxa"/>
            <w:gridSpan w:val="2"/>
          </w:tcPr>
          <w:p w14:paraId="57F1F10B" w14:textId="77777777" w:rsidR="00900ED2" w:rsidRDefault="00900ED2" w:rsidP="00900ED2">
            <w:pPr>
              <w:spacing w:line="360" w:lineRule="auto"/>
              <w:jc w:val="both"/>
              <w:rPr>
                <w:b/>
                <w:sz w:val="16"/>
                <w:szCs w:val="16"/>
              </w:rPr>
            </w:pPr>
          </w:p>
        </w:tc>
        <w:tc>
          <w:tcPr>
            <w:tcW w:w="1566" w:type="dxa"/>
            <w:gridSpan w:val="2"/>
          </w:tcPr>
          <w:p w14:paraId="77B91A05" w14:textId="77777777" w:rsidR="00900ED2" w:rsidRDefault="00900ED2" w:rsidP="00900ED2">
            <w:pPr>
              <w:spacing w:line="360" w:lineRule="auto"/>
              <w:jc w:val="both"/>
              <w:rPr>
                <w:b/>
                <w:sz w:val="16"/>
                <w:szCs w:val="16"/>
              </w:rPr>
            </w:pPr>
          </w:p>
        </w:tc>
        <w:tc>
          <w:tcPr>
            <w:tcW w:w="1566" w:type="dxa"/>
            <w:gridSpan w:val="2"/>
          </w:tcPr>
          <w:p w14:paraId="132828A8" w14:textId="77777777" w:rsidR="00900ED2" w:rsidRDefault="00900ED2" w:rsidP="00900ED2">
            <w:pPr>
              <w:spacing w:line="360" w:lineRule="auto"/>
              <w:jc w:val="both"/>
              <w:rPr>
                <w:b/>
                <w:sz w:val="16"/>
                <w:szCs w:val="16"/>
              </w:rPr>
            </w:pPr>
          </w:p>
        </w:tc>
      </w:tr>
      <w:tr w:rsidR="00900ED2" w14:paraId="7BAB2165" w14:textId="06AC6BCF" w:rsidTr="00900ED2">
        <w:trPr>
          <w:gridAfter w:val="1"/>
          <w:wAfter w:w="10" w:type="dxa"/>
          <w:trHeight w:val="294"/>
        </w:trPr>
        <w:tc>
          <w:tcPr>
            <w:tcW w:w="1714" w:type="dxa"/>
          </w:tcPr>
          <w:p w14:paraId="07AC18C9" w14:textId="2BA08BAF"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Documentación técnica del proyecto</w:t>
            </w:r>
          </w:p>
        </w:tc>
        <w:tc>
          <w:tcPr>
            <w:tcW w:w="528" w:type="dxa"/>
          </w:tcPr>
          <w:p w14:paraId="703F9775" w14:textId="77777777" w:rsidR="00900ED2" w:rsidRDefault="00900ED2" w:rsidP="00900ED2">
            <w:pPr>
              <w:spacing w:line="360" w:lineRule="auto"/>
              <w:jc w:val="both"/>
              <w:rPr>
                <w:b/>
                <w:sz w:val="16"/>
                <w:szCs w:val="16"/>
              </w:rPr>
            </w:pPr>
          </w:p>
        </w:tc>
        <w:tc>
          <w:tcPr>
            <w:tcW w:w="515" w:type="dxa"/>
          </w:tcPr>
          <w:p w14:paraId="52A2456F" w14:textId="77777777" w:rsidR="00900ED2" w:rsidRDefault="00900ED2" w:rsidP="00900ED2">
            <w:pPr>
              <w:spacing w:line="360" w:lineRule="auto"/>
              <w:jc w:val="both"/>
              <w:rPr>
                <w:b/>
                <w:sz w:val="16"/>
                <w:szCs w:val="16"/>
              </w:rPr>
            </w:pPr>
          </w:p>
        </w:tc>
        <w:tc>
          <w:tcPr>
            <w:tcW w:w="516" w:type="dxa"/>
          </w:tcPr>
          <w:p w14:paraId="364E9CC0" w14:textId="77777777" w:rsidR="00900ED2" w:rsidRDefault="00900ED2" w:rsidP="00900ED2">
            <w:pPr>
              <w:spacing w:line="360" w:lineRule="auto"/>
              <w:jc w:val="both"/>
              <w:rPr>
                <w:b/>
                <w:sz w:val="16"/>
                <w:szCs w:val="16"/>
              </w:rPr>
            </w:pPr>
          </w:p>
        </w:tc>
        <w:tc>
          <w:tcPr>
            <w:tcW w:w="519" w:type="dxa"/>
          </w:tcPr>
          <w:p w14:paraId="00E03B09" w14:textId="77777777" w:rsidR="00900ED2" w:rsidRDefault="00900ED2" w:rsidP="00900ED2">
            <w:pPr>
              <w:spacing w:line="360" w:lineRule="auto"/>
              <w:jc w:val="both"/>
              <w:rPr>
                <w:b/>
                <w:sz w:val="16"/>
                <w:szCs w:val="16"/>
              </w:rPr>
            </w:pPr>
          </w:p>
        </w:tc>
        <w:tc>
          <w:tcPr>
            <w:tcW w:w="516" w:type="dxa"/>
          </w:tcPr>
          <w:p w14:paraId="35456E1C" w14:textId="77777777" w:rsidR="00900ED2" w:rsidRDefault="00900ED2" w:rsidP="00900ED2">
            <w:pPr>
              <w:spacing w:line="360" w:lineRule="auto"/>
              <w:jc w:val="both"/>
              <w:rPr>
                <w:b/>
                <w:sz w:val="16"/>
                <w:szCs w:val="16"/>
              </w:rPr>
            </w:pPr>
          </w:p>
        </w:tc>
        <w:tc>
          <w:tcPr>
            <w:tcW w:w="516" w:type="dxa"/>
          </w:tcPr>
          <w:p w14:paraId="439DF799" w14:textId="77777777" w:rsidR="00900ED2" w:rsidRDefault="00900ED2" w:rsidP="00900ED2">
            <w:pPr>
              <w:spacing w:line="360" w:lineRule="auto"/>
              <w:jc w:val="both"/>
              <w:rPr>
                <w:b/>
                <w:sz w:val="16"/>
                <w:szCs w:val="16"/>
              </w:rPr>
            </w:pPr>
          </w:p>
        </w:tc>
        <w:tc>
          <w:tcPr>
            <w:tcW w:w="516" w:type="dxa"/>
          </w:tcPr>
          <w:p w14:paraId="1E307C3E" w14:textId="77777777" w:rsidR="00900ED2" w:rsidRDefault="00900ED2" w:rsidP="00900ED2">
            <w:pPr>
              <w:spacing w:line="360" w:lineRule="auto"/>
              <w:jc w:val="both"/>
              <w:rPr>
                <w:b/>
                <w:sz w:val="16"/>
                <w:szCs w:val="16"/>
              </w:rPr>
            </w:pPr>
          </w:p>
        </w:tc>
        <w:tc>
          <w:tcPr>
            <w:tcW w:w="516" w:type="dxa"/>
          </w:tcPr>
          <w:p w14:paraId="451B159D" w14:textId="77777777" w:rsidR="00900ED2" w:rsidRDefault="00900ED2" w:rsidP="00900ED2">
            <w:pPr>
              <w:spacing w:line="360" w:lineRule="auto"/>
              <w:jc w:val="both"/>
              <w:rPr>
                <w:b/>
                <w:sz w:val="16"/>
                <w:szCs w:val="16"/>
              </w:rPr>
            </w:pPr>
          </w:p>
        </w:tc>
        <w:tc>
          <w:tcPr>
            <w:tcW w:w="516" w:type="dxa"/>
          </w:tcPr>
          <w:p w14:paraId="3B18FFA1" w14:textId="77777777" w:rsidR="00900ED2" w:rsidRDefault="00900ED2" w:rsidP="00900ED2">
            <w:pPr>
              <w:spacing w:line="360" w:lineRule="auto"/>
              <w:jc w:val="both"/>
              <w:rPr>
                <w:b/>
                <w:sz w:val="16"/>
                <w:szCs w:val="16"/>
              </w:rPr>
            </w:pPr>
          </w:p>
        </w:tc>
        <w:tc>
          <w:tcPr>
            <w:tcW w:w="519" w:type="dxa"/>
          </w:tcPr>
          <w:p w14:paraId="491383ED" w14:textId="77777777" w:rsidR="00900ED2" w:rsidRDefault="00900ED2" w:rsidP="00900ED2">
            <w:pPr>
              <w:spacing w:line="360" w:lineRule="auto"/>
              <w:jc w:val="both"/>
              <w:rPr>
                <w:b/>
                <w:sz w:val="16"/>
                <w:szCs w:val="16"/>
              </w:rPr>
            </w:pPr>
          </w:p>
        </w:tc>
        <w:tc>
          <w:tcPr>
            <w:tcW w:w="519" w:type="dxa"/>
          </w:tcPr>
          <w:p w14:paraId="0CB8FD08" w14:textId="77777777" w:rsidR="00900ED2" w:rsidRDefault="00900ED2" w:rsidP="00900ED2">
            <w:pPr>
              <w:spacing w:line="360" w:lineRule="auto"/>
              <w:jc w:val="both"/>
              <w:rPr>
                <w:b/>
                <w:sz w:val="16"/>
                <w:szCs w:val="16"/>
              </w:rPr>
            </w:pPr>
          </w:p>
        </w:tc>
        <w:tc>
          <w:tcPr>
            <w:tcW w:w="519" w:type="dxa"/>
          </w:tcPr>
          <w:p w14:paraId="2FCFDEE5" w14:textId="77777777" w:rsidR="00900ED2" w:rsidRDefault="00900ED2" w:rsidP="00900ED2">
            <w:pPr>
              <w:spacing w:line="360" w:lineRule="auto"/>
              <w:jc w:val="both"/>
              <w:rPr>
                <w:b/>
                <w:sz w:val="16"/>
                <w:szCs w:val="16"/>
              </w:rPr>
            </w:pPr>
          </w:p>
        </w:tc>
        <w:tc>
          <w:tcPr>
            <w:tcW w:w="521" w:type="dxa"/>
          </w:tcPr>
          <w:p w14:paraId="54A6B981" w14:textId="77777777" w:rsidR="00900ED2" w:rsidRDefault="00900ED2" w:rsidP="00900ED2">
            <w:pPr>
              <w:spacing w:line="360" w:lineRule="auto"/>
              <w:jc w:val="both"/>
              <w:rPr>
                <w:b/>
                <w:sz w:val="16"/>
                <w:szCs w:val="16"/>
              </w:rPr>
            </w:pPr>
          </w:p>
        </w:tc>
        <w:tc>
          <w:tcPr>
            <w:tcW w:w="521" w:type="dxa"/>
          </w:tcPr>
          <w:p w14:paraId="1B275A30" w14:textId="77777777" w:rsidR="00900ED2" w:rsidRDefault="00900ED2" w:rsidP="00900ED2">
            <w:pPr>
              <w:spacing w:line="360" w:lineRule="auto"/>
              <w:jc w:val="both"/>
              <w:rPr>
                <w:b/>
                <w:sz w:val="16"/>
                <w:szCs w:val="16"/>
              </w:rPr>
            </w:pPr>
          </w:p>
        </w:tc>
        <w:tc>
          <w:tcPr>
            <w:tcW w:w="521" w:type="dxa"/>
          </w:tcPr>
          <w:p w14:paraId="4FBBB27C" w14:textId="77777777" w:rsidR="00900ED2" w:rsidRDefault="00900ED2" w:rsidP="00900ED2">
            <w:pPr>
              <w:spacing w:line="360" w:lineRule="auto"/>
              <w:jc w:val="both"/>
              <w:rPr>
                <w:b/>
                <w:sz w:val="16"/>
                <w:szCs w:val="16"/>
              </w:rPr>
            </w:pPr>
          </w:p>
        </w:tc>
        <w:tc>
          <w:tcPr>
            <w:tcW w:w="521" w:type="dxa"/>
            <w:gridSpan w:val="2"/>
          </w:tcPr>
          <w:p w14:paraId="6EBB3116" w14:textId="77777777" w:rsidR="00900ED2" w:rsidRDefault="00900ED2" w:rsidP="00900ED2">
            <w:pPr>
              <w:spacing w:line="360" w:lineRule="auto"/>
              <w:jc w:val="both"/>
              <w:rPr>
                <w:b/>
                <w:sz w:val="16"/>
                <w:szCs w:val="16"/>
              </w:rPr>
            </w:pPr>
          </w:p>
        </w:tc>
        <w:tc>
          <w:tcPr>
            <w:tcW w:w="521" w:type="dxa"/>
          </w:tcPr>
          <w:p w14:paraId="1E57045E" w14:textId="2660887A" w:rsidR="00900ED2" w:rsidRDefault="00900ED2" w:rsidP="00900ED2">
            <w:pPr>
              <w:spacing w:line="360" w:lineRule="auto"/>
              <w:jc w:val="both"/>
              <w:rPr>
                <w:b/>
                <w:sz w:val="16"/>
                <w:szCs w:val="16"/>
              </w:rPr>
            </w:pPr>
            <w:r>
              <w:rPr>
                <w:b/>
                <w:sz w:val="16"/>
                <w:szCs w:val="16"/>
              </w:rPr>
              <w:t>X</w:t>
            </w:r>
          </w:p>
        </w:tc>
        <w:tc>
          <w:tcPr>
            <w:tcW w:w="521" w:type="dxa"/>
          </w:tcPr>
          <w:p w14:paraId="0B4F48DE" w14:textId="77777777" w:rsidR="00900ED2" w:rsidRDefault="00900ED2" w:rsidP="00900ED2">
            <w:pPr>
              <w:spacing w:line="360" w:lineRule="auto"/>
              <w:jc w:val="both"/>
              <w:rPr>
                <w:b/>
                <w:sz w:val="16"/>
                <w:szCs w:val="16"/>
              </w:rPr>
            </w:pPr>
          </w:p>
        </w:tc>
        <w:tc>
          <w:tcPr>
            <w:tcW w:w="1566" w:type="dxa"/>
            <w:gridSpan w:val="2"/>
          </w:tcPr>
          <w:p w14:paraId="1FB08F36" w14:textId="77777777" w:rsidR="00900ED2" w:rsidRDefault="00900ED2" w:rsidP="00900ED2">
            <w:pPr>
              <w:spacing w:line="360" w:lineRule="auto"/>
              <w:jc w:val="both"/>
              <w:rPr>
                <w:b/>
                <w:sz w:val="16"/>
                <w:szCs w:val="16"/>
              </w:rPr>
            </w:pPr>
          </w:p>
        </w:tc>
        <w:tc>
          <w:tcPr>
            <w:tcW w:w="1566" w:type="dxa"/>
            <w:gridSpan w:val="2"/>
          </w:tcPr>
          <w:p w14:paraId="5372C822" w14:textId="77777777" w:rsidR="00900ED2" w:rsidRDefault="00900ED2" w:rsidP="00900ED2">
            <w:pPr>
              <w:spacing w:line="360" w:lineRule="auto"/>
              <w:jc w:val="both"/>
              <w:rPr>
                <w:b/>
                <w:sz w:val="16"/>
                <w:szCs w:val="16"/>
              </w:rPr>
            </w:pPr>
          </w:p>
        </w:tc>
        <w:tc>
          <w:tcPr>
            <w:tcW w:w="1566" w:type="dxa"/>
            <w:gridSpan w:val="2"/>
          </w:tcPr>
          <w:p w14:paraId="75749F0F" w14:textId="77777777" w:rsidR="00900ED2" w:rsidRDefault="00900ED2" w:rsidP="00900ED2">
            <w:pPr>
              <w:spacing w:line="360" w:lineRule="auto"/>
              <w:jc w:val="both"/>
              <w:rPr>
                <w:b/>
                <w:sz w:val="16"/>
                <w:szCs w:val="16"/>
              </w:rPr>
            </w:pPr>
          </w:p>
        </w:tc>
        <w:tc>
          <w:tcPr>
            <w:tcW w:w="1566" w:type="dxa"/>
            <w:gridSpan w:val="2"/>
          </w:tcPr>
          <w:p w14:paraId="1606F312" w14:textId="77777777" w:rsidR="00900ED2" w:rsidRDefault="00900ED2" w:rsidP="00900ED2">
            <w:pPr>
              <w:spacing w:line="360" w:lineRule="auto"/>
              <w:jc w:val="both"/>
              <w:rPr>
                <w:b/>
                <w:sz w:val="16"/>
                <w:szCs w:val="16"/>
              </w:rPr>
            </w:pPr>
          </w:p>
        </w:tc>
      </w:tr>
      <w:tr w:rsidR="00900ED2" w14:paraId="5692911E" w14:textId="23A7AD51" w:rsidTr="00900ED2">
        <w:trPr>
          <w:gridAfter w:val="1"/>
          <w:wAfter w:w="10" w:type="dxa"/>
          <w:trHeight w:val="294"/>
        </w:trPr>
        <w:tc>
          <w:tcPr>
            <w:tcW w:w="1714" w:type="dxa"/>
          </w:tcPr>
          <w:p w14:paraId="4474F99E" w14:textId="3677870C"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de usuario final</w:t>
            </w:r>
          </w:p>
        </w:tc>
        <w:tc>
          <w:tcPr>
            <w:tcW w:w="528" w:type="dxa"/>
          </w:tcPr>
          <w:p w14:paraId="5698EA7A" w14:textId="77777777" w:rsidR="00900ED2" w:rsidRDefault="00900ED2" w:rsidP="00900ED2">
            <w:pPr>
              <w:spacing w:line="360" w:lineRule="auto"/>
              <w:jc w:val="both"/>
              <w:rPr>
                <w:b/>
                <w:sz w:val="16"/>
                <w:szCs w:val="16"/>
              </w:rPr>
            </w:pPr>
          </w:p>
        </w:tc>
        <w:tc>
          <w:tcPr>
            <w:tcW w:w="515" w:type="dxa"/>
          </w:tcPr>
          <w:p w14:paraId="4368407B" w14:textId="77777777" w:rsidR="00900ED2" w:rsidRDefault="00900ED2" w:rsidP="00900ED2">
            <w:pPr>
              <w:spacing w:line="360" w:lineRule="auto"/>
              <w:jc w:val="both"/>
              <w:rPr>
                <w:b/>
                <w:sz w:val="16"/>
                <w:szCs w:val="16"/>
              </w:rPr>
            </w:pPr>
          </w:p>
        </w:tc>
        <w:tc>
          <w:tcPr>
            <w:tcW w:w="516" w:type="dxa"/>
          </w:tcPr>
          <w:p w14:paraId="117E99AF" w14:textId="77777777" w:rsidR="00900ED2" w:rsidRDefault="00900ED2" w:rsidP="00900ED2">
            <w:pPr>
              <w:spacing w:line="360" w:lineRule="auto"/>
              <w:jc w:val="both"/>
              <w:rPr>
                <w:b/>
                <w:sz w:val="16"/>
                <w:szCs w:val="16"/>
              </w:rPr>
            </w:pPr>
          </w:p>
        </w:tc>
        <w:tc>
          <w:tcPr>
            <w:tcW w:w="519" w:type="dxa"/>
          </w:tcPr>
          <w:p w14:paraId="40DA90BC" w14:textId="77777777" w:rsidR="00900ED2" w:rsidRDefault="00900ED2" w:rsidP="00900ED2">
            <w:pPr>
              <w:spacing w:line="360" w:lineRule="auto"/>
              <w:jc w:val="both"/>
              <w:rPr>
                <w:b/>
                <w:sz w:val="16"/>
                <w:szCs w:val="16"/>
              </w:rPr>
            </w:pPr>
          </w:p>
        </w:tc>
        <w:tc>
          <w:tcPr>
            <w:tcW w:w="516" w:type="dxa"/>
          </w:tcPr>
          <w:p w14:paraId="1BEF650D" w14:textId="77777777" w:rsidR="00900ED2" w:rsidRDefault="00900ED2" w:rsidP="00900ED2">
            <w:pPr>
              <w:spacing w:line="360" w:lineRule="auto"/>
              <w:jc w:val="both"/>
              <w:rPr>
                <w:b/>
                <w:sz w:val="16"/>
                <w:szCs w:val="16"/>
              </w:rPr>
            </w:pPr>
          </w:p>
        </w:tc>
        <w:tc>
          <w:tcPr>
            <w:tcW w:w="516" w:type="dxa"/>
          </w:tcPr>
          <w:p w14:paraId="4A0454A7" w14:textId="77777777" w:rsidR="00900ED2" w:rsidRDefault="00900ED2" w:rsidP="00900ED2">
            <w:pPr>
              <w:spacing w:line="360" w:lineRule="auto"/>
              <w:jc w:val="both"/>
              <w:rPr>
                <w:b/>
                <w:sz w:val="16"/>
                <w:szCs w:val="16"/>
              </w:rPr>
            </w:pPr>
          </w:p>
        </w:tc>
        <w:tc>
          <w:tcPr>
            <w:tcW w:w="516" w:type="dxa"/>
          </w:tcPr>
          <w:p w14:paraId="23305599" w14:textId="77777777" w:rsidR="00900ED2" w:rsidRDefault="00900ED2" w:rsidP="00900ED2">
            <w:pPr>
              <w:spacing w:line="360" w:lineRule="auto"/>
              <w:jc w:val="both"/>
              <w:rPr>
                <w:b/>
                <w:sz w:val="16"/>
                <w:szCs w:val="16"/>
              </w:rPr>
            </w:pPr>
          </w:p>
        </w:tc>
        <w:tc>
          <w:tcPr>
            <w:tcW w:w="516" w:type="dxa"/>
          </w:tcPr>
          <w:p w14:paraId="10509AA3" w14:textId="77777777" w:rsidR="00900ED2" w:rsidRDefault="00900ED2" w:rsidP="00900ED2">
            <w:pPr>
              <w:spacing w:line="360" w:lineRule="auto"/>
              <w:jc w:val="both"/>
              <w:rPr>
                <w:b/>
                <w:sz w:val="16"/>
                <w:szCs w:val="16"/>
              </w:rPr>
            </w:pPr>
          </w:p>
        </w:tc>
        <w:tc>
          <w:tcPr>
            <w:tcW w:w="516" w:type="dxa"/>
          </w:tcPr>
          <w:p w14:paraId="7F4920B3" w14:textId="77777777" w:rsidR="00900ED2" w:rsidRDefault="00900ED2" w:rsidP="00900ED2">
            <w:pPr>
              <w:spacing w:line="360" w:lineRule="auto"/>
              <w:jc w:val="both"/>
              <w:rPr>
                <w:b/>
                <w:sz w:val="16"/>
                <w:szCs w:val="16"/>
              </w:rPr>
            </w:pPr>
          </w:p>
        </w:tc>
        <w:tc>
          <w:tcPr>
            <w:tcW w:w="519" w:type="dxa"/>
          </w:tcPr>
          <w:p w14:paraId="337869CA" w14:textId="77777777" w:rsidR="00900ED2" w:rsidRDefault="00900ED2" w:rsidP="00900ED2">
            <w:pPr>
              <w:spacing w:line="360" w:lineRule="auto"/>
              <w:jc w:val="both"/>
              <w:rPr>
                <w:b/>
                <w:sz w:val="16"/>
                <w:szCs w:val="16"/>
              </w:rPr>
            </w:pPr>
          </w:p>
        </w:tc>
        <w:tc>
          <w:tcPr>
            <w:tcW w:w="519" w:type="dxa"/>
          </w:tcPr>
          <w:p w14:paraId="2D7F407A" w14:textId="77777777" w:rsidR="00900ED2" w:rsidRDefault="00900ED2" w:rsidP="00900ED2">
            <w:pPr>
              <w:spacing w:line="360" w:lineRule="auto"/>
              <w:jc w:val="both"/>
              <w:rPr>
                <w:b/>
                <w:sz w:val="16"/>
                <w:szCs w:val="16"/>
              </w:rPr>
            </w:pPr>
          </w:p>
        </w:tc>
        <w:tc>
          <w:tcPr>
            <w:tcW w:w="519" w:type="dxa"/>
          </w:tcPr>
          <w:p w14:paraId="05D956D9" w14:textId="77777777" w:rsidR="00900ED2" w:rsidRDefault="00900ED2" w:rsidP="00900ED2">
            <w:pPr>
              <w:spacing w:line="360" w:lineRule="auto"/>
              <w:jc w:val="both"/>
              <w:rPr>
                <w:b/>
                <w:sz w:val="16"/>
                <w:szCs w:val="16"/>
              </w:rPr>
            </w:pPr>
          </w:p>
        </w:tc>
        <w:tc>
          <w:tcPr>
            <w:tcW w:w="521" w:type="dxa"/>
          </w:tcPr>
          <w:p w14:paraId="7DE58417" w14:textId="77777777" w:rsidR="00900ED2" w:rsidRDefault="00900ED2" w:rsidP="00900ED2">
            <w:pPr>
              <w:spacing w:line="360" w:lineRule="auto"/>
              <w:jc w:val="both"/>
              <w:rPr>
                <w:b/>
                <w:sz w:val="16"/>
                <w:szCs w:val="16"/>
              </w:rPr>
            </w:pPr>
          </w:p>
        </w:tc>
        <w:tc>
          <w:tcPr>
            <w:tcW w:w="521" w:type="dxa"/>
          </w:tcPr>
          <w:p w14:paraId="69096E93" w14:textId="77777777" w:rsidR="00900ED2" w:rsidRDefault="00900ED2" w:rsidP="00900ED2">
            <w:pPr>
              <w:spacing w:line="360" w:lineRule="auto"/>
              <w:jc w:val="both"/>
              <w:rPr>
                <w:b/>
                <w:sz w:val="16"/>
                <w:szCs w:val="16"/>
              </w:rPr>
            </w:pPr>
          </w:p>
        </w:tc>
        <w:tc>
          <w:tcPr>
            <w:tcW w:w="521" w:type="dxa"/>
          </w:tcPr>
          <w:p w14:paraId="29E3DFEF" w14:textId="77777777" w:rsidR="00900ED2" w:rsidRDefault="00900ED2" w:rsidP="00900ED2">
            <w:pPr>
              <w:spacing w:line="360" w:lineRule="auto"/>
              <w:jc w:val="both"/>
              <w:rPr>
                <w:b/>
                <w:sz w:val="16"/>
                <w:szCs w:val="16"/>
              </w:rPr>
            </w:pPr>
          </w:p>
        </w:tc>
        <w:tc>
          <w:tcPr>
            <w:tcW w:w="521" w:type="dxa"/>
            <w:gridSpan w:val="2"/>
          </w:tcPr>
          <w:p w14:paraId="2612A832" w14:textId="77777777" w:rsidR="00900ED2" w:rsidRDefault="00900ED2" w:rsidP="00900ED2">
            <w:pPr>
              <w:spacing w:line="360" w:lineRule="auto"/>
              <w:jc w:val="both"/>
              <w:rPr>
                <w:b/>
                <w:sz w:val="16"/>
                <w:szCs w:val="16"/>
              </w:rPr>
            </w:pPr>
          </w:p>
        </w:tc>
        <w:tc>
          <w:tcPr>
            <w:tcW w:w="521" w:type="dxa"/>
          </w:tcPr>
          <w:p w14:paraId="34CB4DDF" w14:textId="77777777" w:rsidR="00900ED2" w:rsidRDefault="00900ED2" w:rsidP="00900ED2">
            <w:pPr>
              <w:spacing w:line="360" w:lineRule="auto"/>
              <w:jc w:val="both"/>
              <w:rPr>
                <w:b/>
                <w:sz w:val="16"/>
                <w:szCs w:val="16"/>
              </w:rPr>
            </w:pPr>
          </w:p>
        </w:tc>
        <w:tc>
          <w:tcPr>
            <w:tcW w:w="521" w:type="dxa"/>
          </w:tcPr>
          <w:p w14:paraId="76773754" w14:textId="3627AF44" w:rsidR="00900ED2" w:rsidRDefault="00900ED2" w:rsidP="00900ED2">
            <w:pPr>
              <w:spacing w:line="360" w:lineRule="auto"/>
              <w:jc w:val="both"/>
              <w:rPr>
                <w:b/>
                <w:sz w:val="16"/>
                <w:szCs w:val="16"/>
              </w:rPr>
            </w:pPr>
            <w:r>
              <w:rPr>
                <w:b/>
                <w:sz w:val="16"/>
                <w:szCs w:val="16"/>
              </w:rPr>
              <w:t>X</w:t>
            </w:r>
          </w:p>
        </w:tc>
        <w:tc>
          <w:tcPr>
            <w:tcW w:w="1566" w:type="dxa"/>
            <w:gridSpan w:val="2"/>
          </w:tcPr>
          <w:p w14:paraId="72B0C39B" w14:textId="77777777" w:rsidR="00900ED2" w:rsidRDefault="00900ED2" w:rsidP="00900ED2">
            <w:pPr>
              <w:spacing w:line="360" w:lineRule="auto"/>
              <w:jc w:val="both"/>
              <w:rPr>
                <w:b/>
                <w:sz w:val="16"/>
                <w:szCs w:val="16"/>
              </w:rPr>
            </w:pPr>
          </w:p>
        </w:tc>
        <w:tc>
          <w:tcPr>
            <w:tcW w:w="1566" w:type="dxa"/>
            <w:gridSpan w:val="2"/>
          </w:tcPr>
          <w:p w14:paraId="024D0095" w14:textId="77777777" w:rsidR="00900ED2" w:rsidRDefault="00900ED2" w:rsidP="00900ED2">
            <w:pPr>
              <w:spacing w:line="360" w:lineRule="auto"/>
              <w:jc w:val="both"/>
              <w:rPr>
                <w:b/>
                <w:sz w:val="16"/>
                <w:szCs w:val="16"/>
              </w:rPr>
            </w:pPr>
          </w:p>
        </w:tc>
        <w:tc>
          <w:tcPr>
            <w:tcW w:w="1566" w:type="dxa"/>
            <w:gridSpan w:val="2"/>
          </w:tcPr>
          <w:p w14:paraId="5F1BFD90" w14:textId="77777777" w:rsidR="00900ED2" w:rsidRDefault="00900ED2" w:rsidP="00900ED2">
            <w:pPr>
              <w:spacing w:line="360" w:lineRule="auto"/>
              <w:jc w:val="both"/>
              <w:rPr>
                <w:b/>
                <w:sz w:val="16"/>
                <w:szCs w:val="16"/>
              </w:rPr>
            </w:pPr>
          </w:p>
        </w:tc>
        <w:tc>
          <w:tcPr>
            <w:tcW w:w="1566" w:type="dxa"/>
            <w:gridSpan w:val="2"/>
          </w:tcPr>
          <w:p w14:paraId="4FDB6850" w14:textId="77777777" w:rsidR="00900ED2" w:rsidRDefault="00900ED2" w:rsidP="00900ED2">
            <w:pPr>
              <w:spacing w:line="360" w:lineRule="auto"/>
              <w:jc w:val="both"/>
              <w:rPr>
                <w:b/>
                <w:sz w:val="16"/>
                <w:szCs w:val="16"/>
              </w:rPr>
            </w:pPr>
          </w:p>
        </w:tc>
      </w:tr>
      <w:tr w:rsidR="00900ED2" w14:paraId="263F7644" w14:textId="2F3D9E3B" w:rsidTr="00900ED2">
        <w:trPr>
          <w:gridAfter w:val="1"/>
          <w:wAfter w:w="10" w:type="dxa"/>
          <w:trHeight w:val="294"/>
        </w:trPr>
        <w:tc>
          <w:tcPr>
            <w:tcW w:w="1714" w:type="dxa"/>
          </w:tcPr>
          <w:p w14:paraId="3E35537F" w14:textId="68E71571" w:rsidR="00900ED2" w:rsidRDefault="00900ED2" w:rsidP="00900ED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Despliegue del CRM</w:t>
            </w:r>
          </w:p>
        </w:tc>
        <w:tc>
          <w:tcPr>
            <w:tcW w:w="528" w:type="dxa"/>
          </w:tcPr>
          <w:p w14:paraId="1ED0F5B9" w14:textId="77777777" w:rsidR="00900ED2" w:rsidRDefault="00900ED2" w:rsidP="00900ED2">
            <w:pPr>
              <w:spacing w:line="360" w:lineRule="auto"/>
              <w:jc w:val="both"/>
              <w:rPr>
                <w:b/>
                <w:sz w:val="16"/>
                <w:szCs w:val="16"/>
              </w:rPr>
            </w:pPr>
          </w:p>
        </w:tc>
        <w:tc>
          <w:tcPr>
            <w:tcW w:w="515" w:type="dxa"/>
          </w:tcPr>
          <w:p w14:paraId="516F71BA" w14:textId="77777777" w:rsidR="00900ED2" w:rsidRDefault="00900ED2" w:rsidP="00900ED2">
            <w:pPr>
              <w:spacing w:line="360" w:lineRule="auto"/>
              <w:jc w:val="both"/>
              <w:rPr>
                <w:b/>
                <w:sz w:val="16"/>
                <w:szCs w:val="16"/>
              </w:rPr>
            </w:pPr>
          </w:p>
        </w:tc>
        <w:tc>
          <w:tcPr>
            <w:tcW w:w="516" w:type="dxa"/>
          </w:tcPr>
          <w:p w14:paraId="3B6ADD43" w14:textId="77777777" w:rsidR="00900ED2" w:rsidRDefault="00900ED2" w:rsidP="00900ED2">
            <w:pPr>
              <w:spacing w:line="360" w:lineRule="auto"/>
              <w:jc w:val="both"/>
              <w:rPr>
                <w:b/>
                <w:sz w:val="16"/>
                <w:szCs w:val="16"/>
              </w:rPr>
            </w:pPr>
          </w:p>
        </w:tc>
        <w:tc>
          <w:tcPr>
            <w:tcW w:w="519" w:type="dxa"/>
          </w:tcPr>
          <w:p w14:paraId="0DB73460" w14:textId="77777777" w:rsidR="00900ED2" w:rsidRDefault="00900ED2" w:rsidP="00900ED2">
            <w:pPr>
              <w:spacing w:line="360" w:lineRule="auto"/>
              <w:jc w:val="both"/>
              <w:rPr>
                <w:b/>
                <w:sz w:val="16"/>
                <w:szCs w:val="16"/>
              </w:rPr>
            </w:pPr>
          </w:p>
        </w:tc>
        <w:tc>
          <w:tcPr>
            <w:tcW w:w="516" w:type="dxa"/>
          </w:tcPr>
          <w:p w14:paraId="486102F8" w14:textId="77777777" w:rsidR="00900ED2" w:rsidRDefault="00900ED2" w:rsidP="00900ED2">
            <w:pPr>
              <w:spacing w:line="360" w:lineRule="auto"/>
              <w:jc w:val="both"/>
              <w:rPr>
                <w:b/>
                <w:sz w:val="16"/>
                <w:szCs w:val="16"/>
              </w:rPr>
            </w:pPr>
          </w:p>
        </w:tc>
        <w:tc>
          <w:tcPr>
            <w:tcW w:w="516" w:type="dxa"/>
          </w:tcPr>
          <w:p w14:paraId="4CBBB17F" w14:textId="77777777" w:rsidR="00900ED2" w:rsidRDefault="00900ED2" w:rsidP="00900ED2">
            <w:pPr>
              <w:spacing w:line="360" w:lineRule="auto"/>
              <w:jc w:val="both"/>
              <w:rPr>
                <w:b/>
                <w:sz w:val="16"/>
                <w:szCs w:val="16"/>
              </w:rPr>
            </w:pPr>
          </w:p>
        </w:tc>
        <w:tc>
          <w:tcPr>
            <w:tcW w:w="516" w:type="dxa"/>
          </w:tcPr>
          <w:p w14:paraId="579520F7" w14:textId="77777777" w:rsidR="00900ED2" w:rsidRDefault="00900ED2" w:rsidP="00900ED2">
            <w:pPr>
              <w:spacing w:line="360" w:lineRule="auto"/>
              <w:jc w:val="both"/>
              <w:rPr>
                <w:b/>
                <w:sz w:val="16"/>
                <w:szCs w:val="16"/>
              </w:rPr>
            </w:pPr>
          </w:p>
        </w:tc>
        <w:tc>
          <w:tcPr>
            <w:tcW w:w="516" w:type="dxa"/>
          </w:tcPr>
          <w:p w14:paraId="0F1E76AE" w14:textId="77777777" w:rsidR="00900ED2" w:rsidRDefault="00900ED2" w:rsidP="00900ED2">
            <w:pPr>
              <w:spacing w:line="360" w:lineRule="auto"/>
              <w:jc w:val="both"/>
              <w:rPr>
                <w:b/>
                <w:sz w:val="16"/>
                <w:szCs w:val="16"/>
              </w:rPr>
            </w:pPr>
          </w:p>
        </w:tc>
        <w:tc>
          <w:tcPr>
            <w:tcW w:w="516" w:type="dxa"/>
          </w:tcPr>
          <w:p w14:paraId="1EBBA79C" w14:textId="77777777" w:rsidR="00900ED2" w:rsidRDefault="00900ED2" w:rsidP="00900ED2">
            <w:pPr>
              <w:spacing w:line="360" w:lineRule="auto"/>
              <w:jc w:val="both"/>
              <w:rPr>
                <w:b/>
                <w:sz w:val="16"/>
                <w:szCs w:val="16"/>
              </w:rPr>
            </w:pPr>
          </w:p>
        </w:tc>
        <w:tc>
          <w:tcPr>
            <w:tcW w:w="519" w:type="dxa"/>
          </w:tcPr>
          <w:p w14:paraId="2019E091" w14:textId="77777777" w:rsidR="00900ED2" w:rsidRDefault="00900ED2" w:rsidP="00900ED2">
            <w:pPr>
              <w:spacing w:line="360" w:lineRule="auto"/>
              <w:jc w:val="both"/>
              <w:rPr>
                <w:b/>
                <w:sz w:val="16"/>
                <w:szCs w:val="16"/>
              </w:rPr>
            </w:pPr>
          </w:p>
        </w:tc>
        <w:tc>
          <w:tcPr>
            <w:tcW w:w="519" w:type="dxa"/>
          </w:tcPr>
          <w:p w14:paraId="1BC8ECCD" w14:textId="77777777" w:rsidR="00900ED2" w:rsidRDefault="00900ED2" w:rsidP="00900ED2">
            <w:pPr>
              <w:spacing w:line="360" w:lineRule="auto"/>
              <w:jc w:val="both"/>
              <w:rPr>
                <w:b/>
                <w:sz w:val="16"/>
                <w:szCs w:val="16"/>
              </w:rPr>
            </w:pPr>
          </w:p>
        </w:tc>
        <w:tc>
          <w:tcPr>
            <w:tcW w:w="519" w:type="dxa"/>
          </w:tcPr>
          <w:p w14:paraId="06312AF3" w14:textId="77777777" w:rsidR="00900ED2" w:rsidRDefault="00900ED2" w:rsidP="00900ED2">
            <w:pPr>
              <w:spacing w:line="360" w:lineRule="auto"/>
              <w:jc w:val="both"/>
              <w:rPr>
                <w:b/>
                <w:sz w:val="16"/>
                <w:szCs w:val="16"/>
              </w:rPr>
            </w:pPr>
          </w:p>
        </w:tc>
        <w:tc>
          <w:tcPr>
            <w:tcW w:w="521" w:type="dxa"/>
          </w:tcPr>
          <w:p w14:paraId="274961C7" w14:textId="77777777" w:rsidR="00900ED2" w:rsidRDefault="00900ED2" w:rsidP="00900ED2">
            <w:pPr>
              <w:spacing w:line="360" w:lineRule="auto"/>
              <w:jc w:val="both"/>
              <w:rPr>
                <w:b/>
                <w:sz w:val="16"/>
                <w:szCs w:val="16"/>
              </w:rPr>
            </w:pPr>
          </w:p>
        </w:tc>
        <w:tc>
          <w:tcPr>
            <w:tcW w:w="521" w:type="dxa"/>
          </w:tcPr>
          <w:p w14:paraId="4538DD4B" w14:textId="77777777" w:rsidR="00900ED2" w:rsidRDefault="00900ED2" w:rsidP="00900ED2">
            <w:pPr>
              <w:spacing w:line="360" w:lineRule="auto"/>
              <w:jc w:val="both"/>
              <w:rPr>
                <w:b/>
                <w:sz w:val="16"/>
                <w:szCs w:val="16"/>
              </w:rPr>
            </w:pPr>
          </w:p>
        </w:tc>
        <w:tc>
          <w:tcPr>
            <w:tcW w:w="521" w:type="dxa"/>
          </w:tcPr>
          <w:p w14:paraId="318E6375" w14:textId="77777777" w:rsidR="00900ED2" w:rsidRDefault="00900ED2" w:rsidP="00900ED2">
            <w:pPr>
              <w:spacing w:line="360" w:lineRule="auto"/>
              <w:jc w:val="both"/>
              <w:rPr>
                <w:b/>
                <w:sz w:val="16"/>
                <w:szCs w:val="16"/>
              </w:rPr>
            </w:pPr>
          </w:p>
        </w:tc>
        <w:tc>
          <w:tcPr>
            <w:tcW w:w="521" w:type="dxa"/>
            <w:gridSpan w:val="2"/>
          </w:tcPr>
          <w:p w14:paraId="3E8A57D8" w14:textId="77777777" w:rsidR="00900ED2" w:rsidRDefault="00900ED2" w:rsidP="00900ED2">
            <w:pPr>
              <w:spacing w:line="360" w:lineRule="auto"/>
              <w:jc w:val="both"/>
              <w:rPr>
                <w:b/>
                <w:sz w:val="16"/>
                <w:szCs w:val="16"/>
              </w:rPr>
            </w:pPr>
          </w:p>
        </w:tc>
        <w:tc>
          <w:tcPr>
            <w:tcW w:w="521" w:type="dxa"/>
          </w:tcPr>
          <w:p w14:paraId="5C58D93A" w14:textId="77777777" w:rsidR="00900ED2" w:rsidRDefault="00900ED2" w:rsidP="00900ED2">
            <w:pPr>
              <w:spacing w:line="360" w:lineRule="auto"/>
              <w:jc w:val="both"/>
              <w:rPr>
                <w:b/>
                <w:sz w:val="16"/>
                <w:szCs w:val="16"/>
              </w:rPr>
            </w:pPr>
          </w:p>
        </w:tc>
        <w:tc>
          <w:tcPr>
            <w:tcW w:w="521" w:type="dxa"/>
          </w:tcPr>
          <w:p w14:paraId="57926527" w14:textId="77777777" w:rsidR="00900ED2" w:rsidRDefault="00900ED2" w:rsidP="00900ED2">
            <w:pPr>
              <w:spacing w:line="360" w:lineRule="auto"/>
              <w:jc w:val="both"/>
              <w:rPr>
                <w:b/>
                <w:sz w:val="16"/>
                <w:szCs w:val="16"/>
              </w:rPr>
            </w:pPr>
          </w:p>
        </w:tc>
        <w:tc>
          <w:tcPr>
            <w:tcW w:w="1566" w:type="dxa"/>
            <w:gridSpan w:val="2"/>
          </w:tcPr>
          <w:p w14:paraId="69EBF6C0" w14:textId="033C6BAC" w:rsidR="00900ED2" w:rsidRDefault="00900ED2" w:rsidP="00900ED2">
            <w:pPr>
              <w:spacing w:line="360" w:lineRule="auto"/>
              <w:jc w:val="both"/>
              <w:rPr>
                <w:b/>
                <w:sz w:val="16"/>
                <w:szCs w:val="16"/>
              </w:rPr>
            </w:pPr>
            <w:r>
              <w:rPr>
                <w:b/>
                <w:sz w:val="16"/>
                <w:szCs w:val="16"/>
              </w:rPr>
              <w:t>X</w:t>
            </w:r>
          </w:p>
        </w:tc>
        <w:tc>
          <w:tcPr>
            <w:tcW w:w="1566" w:type="dxa"/>
            <w:gridSpan w:val="2"/>
          </w:tcPr>
          <w:p w14:paraId="1C66223B" w14:textId="77777777" w:rsidR="00900ED2" w:rsidRDefault="00900ED2" w:rsidP="00900ED2">
            <w:pPr>
              <w:spacing w:line="360" w:lineRule="auto"/>
              <w:jc w:val="both"/>
              <w:rPr>
                <w:b/>
                <w:sz w:val="16"/>
                <w:szCs w:val="16"/>
              </w:rPr>
            </w:pPr>
          </w:p>
        </w:tc>
        <w:tc>
          <w:tcPr>
            <w:tcW w:w="1566" w:type="dxa"/>
            <w:gridSpan w:val="2"/>
          </w:tcPr>
          <w:p w14:paraId="153BFC4A" w14:textId="77777777" w:rsidR="00900ED2" w:rsidRDefault="00900ED2" w:rsidP="00900ED2">
            <w:pPr>
              <w:spacing w:line="360" w:lineRule="auto"/>
              <w:jc w:val="both"/>
              <w:rPr>
                <w:b/>
                <w:sz w:val="16"/>
                <w:szCs w:val="16"/>
              </w:rPr>
            </w:pPr>
          </w:p>
        </w:tc>
        <w:tc>
          <w:tcPr>
            <w:tcW w:w="1566" w:type="dxa"/>
            <w:gridSpan w:val="2"/>
          </w:tcPr>
          <w:p w14:paraId="394A67F8" w14:textId="77777777" w:rsidR="00900ED2" w:rsidRDefault="00900ED2" w:rsidP="00900ED2">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7129B" w14:textId="77777777" w:rsidR="00C92933" w:rsidRDefault="00C92933" w:rsidP="00D110EC">
      <w:pPr>
        <w:spacing w:after="0" w:line="240" w:lineRule="auto"/>
      </w:pPr>
      <w:r>
        <w:separator/>
      </w:r>
    </w:p>
  </w:endnote>
  <w:endnote w:type="continuationSeparator" w:id="0">
    <w:p w14:paraId="52BA43EB" w14:textId="77777777" w:rsidR="00C92933" w:rsidRDefault="00C9293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928B6" w14:textId="77777777" w:rsidR="00C92933" w:rsidRDefault="00C92933" w:rsidP="00D110EC">
      <w:pPr>
        <w:spacing w:after="0" w:line="240" w:lineRule="auto"/>
      </w:pPr>
      <w:r>
        <w:separator/>
      </w:r>
    </w:p>
  </w:footnote>
  <w:footnote w:type="continuationSeparator" w:id="0">
    <w:p w14:paraId="296D2955" w14:textId="77777777" w:rsidR="00C92933" w:rsidRDefault="00C9293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137F"/>
    <w:rsid w:val="000533A4"/>
    <w:rsid w:val="000A006B"/>
    <w:rsid w:val="0011049A"/>
    <w:rsid w:val="0017053A"/>
    <w:rsid w:val="001B6E9E"/>
    <w:rsid w:val="001E0609"/>
    <w:rsid w:val="001E291A"/>
    <w:rsid w:val="001F33D1"/>
    <w:rsid w:val="00212D43"/>
    <w:rsid w:val="00221BAB"/>
    <w:rsid w:val="00393B9B"/>
    <w:rsid w:val="003B33F2"/>
    <w:rsid w:val="003D38F7"/>
    <w:rsid w:val="00416B89"/>
    <w:rsid w:val="0045629D"/>
    <w:rsid w:val="00515CF9"/>
    <w:rsid w:val="00565AE6"/>
    <w:rsid w:val="005673ED"/>
    <w:rsid w:val="00574894"/>
    <w:rsid w:val="00582596"/>
    <w:rsid w:val="005B4D4A"/>
    <w:rsid w:val="005E3909"/>
    <w:rsid w:val="00625E4A"/>
    <w:rsid w:val="00675035"/>
    <w:rsid w:val="00692770"/>
    <w:rsid w:val="00702092"/>
    <w:rsid w:val="00707913"/>
    <w:rsid w:val="007335A0"/>
    <w:rsid w:val="00756A26"/>
    <w:rsid w:val="007C0284"/>
    <w:rsid w:val="007E7568"/>
    <w:rsid w:val="008018E6"/>
    <w:rsid w:val="008054C4"/>
    <w:rsid w:val="008069D0"/>
    <w:rsid w:val="00820CD1"/>
    <w:rsid w:val="00834A98"/>
    <w:rsid w:val="008372FA"/>
    <w:rsid w:val="00855C95"/>
    <w:rsid w:val="008603E8"/>
    <w:rsid w:val="00865FBC"/>
    <w:rsid w:val="00886C36"/>
    <w:rsid w:val="00896824"/>
    <w:rsid w:val="008D7780"/>
    <w:rsid w:val="008E0387"/>
    <w:rsid w:val="00900ED2"/>
    <w:rsid w:val="00936D73"/>
    <w:rsid w:val="00937347"/>
    <w:rsid w:val="009378F7"/>
    <w:rsid w:val="009516D5"/>
    <w:rsid w:val="009649D8"/>
    <w:rsid w:val="00994FFC"/>
    <w:rsid w:val="009B74E2"/>
    <w:rsid w:val="009D04DC"/>
    <w:rsid w:val="00A06D2A"/>
    <w:rsid w:val="00A22CAA"/>
    <w:rsid w:val="00A752A0"/>
    <w:rsid w:val="00A8774B"/>
    <w:rsid w:val="00AB3382"/>
    <w:rsid w:val="00AE4746"/>
    <w:rsid w:val="00B062C8"/>
    <w:rsid w:val="00B2167F"/>
    <w:rsid w:val="00B2472E"/>
    <w:rsid w:val="00B253A3"/>
    <w:rsid w:val="00B846A3"/>
    <w:rsid w:val="00B90EC7"/>
    <w:rsid w:val="00BB0149"/>
    <w:rsid w:val="00BE57C2"/>
    <w:rsid w:val="00C92933"/>
    <w:rsid w:val="00CA2536"/>
    <w:rsid w:val="00D110EC"/>
    <w:rsid w:val="00D12495"/>
    <w:rsid w:val="00D53ED4"/>
    <w:rsid w:val="00D67975"/>
    <w:rsid w:val="00D74242"/>
    <w:rsid w:val="00DA5CB1"/>
    <w:rsid w:val="00DC7A34"/>
    <w:rsid w:val="00E20DFE"/>
    <w:rsid w:val="00E65208"/>
    <w:rsid w:val="00E74D05"/>
    <w:rsid w:val="00EC3220"/>
    <w:rsid w:val="00F64CE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661437">
      <w:bodyDiv w:val="1"/>
      <w:marLeft w:val="0"/>
      <w:marRight w:val="0"/>
      <w:marTop w:val="0"/>
      <w:marBottom w:val="0"/>
      <w:divBdr>
        <w:top w:val="none" w:sz="0" w:space="0" w:color="auto"/>
        <w:left w:val="none" w:sz="0" w:space="0" w:color="auto"/>
        <w:bottom w:val="none" w:sz="0" w:space="0" w:color="auto"/>
        <w:right w:val="none" w:sz="0" w:space="0" w:color="auto"/>
      </w:divBdr>
    </w:div>
    <w:div w:id="207226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2192</Words>
  <Characters>12059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LHIAN . Bravo</cp:lastModifiedBy>
  <cp:revision>18</cp:revision>
  <dcterms:created xsi:type="dcterms:W3CDTF">2022-08-24T18:07:00Z</dcterms:created>
  <dcterms:modified xsi:type="dcterms:W3CDTF">2024-09-12T00:27:00Z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