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18383"/>
    <w:tbl>
      <w:tblPr>
        <w:tblStyle w:val="9"/>
        <w:tblW w:w="10440" w:type="dxa"/>
        <w:tblInd w:w="-612"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392"/>
        <w:gridCol w:w="6048"/>
      </w:tblGrid>
      <w:tr w14:paraId="2CFCA75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429" w:type="dxa"/>
            <w:tcBorders>
              <w:right w:val="nil"/>
            </w:tcBorders>
          </w:tcPr>
          <w:p w14:paraId="0B8F1834">
            <w:pPr>
              <w:tabs>
                <w:tab w:val="left" w:leader="dot" w:pos="1080"/>
                <w:tab w:val="center" w:leader="dot" w:pos="4860"/>
                <w:tab w:val="decimal" w:leader="dot" w:pos="6840"/>
                <w:tab w:val="right" w:leader="dot" w:pos="8460"/>
              </w:tabs>
              <w:spacing w:line="360" w:lineRule="auto"/>
            </w:pPr>
            <w:r>
              <w:rPr>
                <w:lang w:val="en-US"/>
              </w:rPr>
              <w:drawing>
                <wp:inline distT="0" distB="0" distL="0" distR="0">
                  <wp:extent cx="265176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51760" cy="533400"/>
                          </a:xfrm>
                          <a:prstGeom prst="rect">
                            <a:avLst/>
                          </a:prstGeom>
                          <a:noFill/>
                          <a:ln>
                            <a:noFill/>
                          </a:ln>
                        </pic:spPr>
                      </pic:pic>
                    </a:graphicData>
                  </a:graphic>
                </wp:inline>
              </w:drawing>
            </w:r>
          </w:p>
        </w:tc>
        <w:tc>
          <w:tcPr>
            <w:tcW w:w="7011" w:type="dxa"/>
            <w:tcBorders>
              <w:top w:val="nil"/>
              <w:left w:val="nil"/>
              <w:bottom w:val="nil"/>
            </w:tcBorders>
          </w:tcPr>
          <w:p w14:paraId="0BA02DAE">
            <w:pPr>
              <w:autoSpaceDE w:val="0"/>
              <w:autoSpaceDN w:val="0"/>
              <w:adjustRightInd w:val="0"/>
              <w:ind w:left="-2801"/>
              <w:jc w:val="right"/>
              <w:rPr>
                <w:rFonts w:ascii="Verdana Ref" w:hAnsi="Verdana Ref" w:cs="Verdana Ref"/>
                <w:sz w:val="32"/>
                <w:szCs w:val="32"/>
                <w:lang w:val="vi-VN"/>
              </w:rPr>
            </w:pPr>
            <w:r>
              <w:rPr>
                <w:b/>
                <w:sz w:val="32"/>
                <w:szCs w:val="32"/>
              </w:rPr>
              <w:t>MINISTRY OF EDUCATION AND TRAINING</w:t>
            </w:r>
          </w:p>
          <w:p w14:paraId="1B0514D3">
            <w:pPr>
              <w:tabs>
                <w:tab w:val="left" w:leader="dot" w:pos="1080"/>
                <w:tab w:val="center" w:leader="dot" w:pos="4860"/>
                <w:tab w:val="decimal" w:leader="dot" w:pos="6840"/>
                <w:tab w:val="right" w:leader="dot" w:pos="8460"/>
              </w:tabs>
              <w:spacing w:line="360" w:lineRule="auto"/>
              <w:ind w:left="-2801"/>
              <w:jc w:val="center"/>
            </w:pPr>
            <w:r>
              <w:rPr>
                <w:b/>
                <w:sz w:val="36"/>
                <w:szCs w:val="36"/>
              </w:rPr>
              <w:t xml:space="preserve"> </w:t>
            </w:r>
          </w:p>
        </w:tc>
      </w:tr>
    </w:tbl>
    <w:p w14:paraId="73AD63EA">
      <w:pPr>
        <w:jc w:val="center"/>
      </w:pPr>
    </w:p>
    <w:p w14:paraId="5DDEECA3"/>
    <w:tbl>
      <w:tblPr>
        <w:tblStyle w:val="9"/>
        <w:tblW w:w="5000" w:type="pct"/>
        <w:jc w:val="center"/>
        <w:tblLayout w:type="autofit"/>
        <w:tblCellMar>
          <w:top w:w="0" w:type="dxa"/>
          <w:left w:w="108" w:type="dxa"/>
          <w:bottom w:w="0" w:type="dxa"/>
          <w:right w:w="108" w:type="dxa"/>
        </w:tblCellMar>
      </w:tblPr>
      <w:tblGrid>
        <w:gridCol w:w="9266"/>
      </w:tblGrid>
      <w:tr w14:paraId="6707B3ED">
        <w:trPr>
          <w:trHeight w:val="2187" w:hRule="atLeast"/>
          <w:jc w:val="center"/>
        </w:trPr>
        <w:tc>
          <w:tcPr>
            <w:tcW w:w="5000" w:type="pct"/>
          </w:tcPr>
          <w:p w14:paraId="4C2900F5">
            <w:pPr>
              <w:pStyle w:val="41"/>
              <w:jc w:val="center"/>
              <w:rPr>
                <w:rFonts w:ascii="Cambria" w:hAnsi="Cambria"/>
                <w:caps/>
              </w:rPr>
            </w:pPr>
          </w:p>
          <w:p w14:paraId="5C168561">
            <w:pPr>
              <w:pStyle w:val="41"/>
              <w:jc w:val="center"/>
              <w:rPr>
                <w:rFonts w:ascii="Cambria" w:hAnsi="Cambria"/>
                <w:caps/>
                <w:sz w:val="72"/>
                <w:szCs w:val="72"/>
                <w:u w:val="single"/>
              </w:rPr>
            </w:pPr>
            <w:r>
              <w:rPr>
                <w:b/>
                <w:sz w:val="72"/>
                <w:szCs w:val="72"/>
              </w:rPr>
              <w:t>FPT UNIVERSITY</w:t>
            </w:r>
          </w:p>
        </w:tc>
      </w:tr>
      <w:tr w14:paraId="4D32E0CC">
        <w:tblPrEx>
          <w:tblCellMar>
            <w:top w:w="0" w:type="dxa"/>
            <w:left w:w="108" w:type="dxa"/>
            <w:bottom w:w="0" w:type="dxa"/>
            <w:right w:w="108" w:type="dxa"/>
          </w:tblCellMar>
        </w:tblPrEx>
        <w:trPr>
          <w:trHeight w:val="1440" w:hRule="atLeast"/>
          <w:jc w:val="center"/>
        </w:trPr>
        <w:tc>
          <w:tcPr>
            <w:tcW w:w="5000" w:type="pct"/>
            <w:tcBorders>
              <w:bottom w:val="single" w:color="4F81BD" w:sz="4" w:space="0"/>
            </w:tcBorders>
            <w:vAlign w:val="center"/>
          </w:tcPr>
          <w:p w14:paraId="2D8E7533">
            <w:pPr>
              <w:pStyle w:val="41"/>
              <w:jc w:val="center"/>
              <w:rPr>
                <w:rFonts w:ascii="Cambria" w:hAnsi="Cambria"/>
                <w:sz w:val="56"/>
                <w:szCs w:val="56"/>
              </w:rPr>
            </w:pPr>
            <w:r>
              <w:rPr>
                <w:rFonts w:ascii="Cambria" w:hAnsi="Cambria"/>
                <w:sz w:val="80"/>
                <w:szCs w:val="80"/>
              </w:rPr>
              <w:t xml:space="preserve"> </w:t>
            </w:r>
            <w:r>
              <w:rPr>
                <w:rFonts w:ascii="Cambria" w:hAnsi="Cambria"/>
                <w:sz w:val="56"/>
                <w:szCs w:val="56"/>
              </w:rPr>
              <w:t xml:space="preserve">Capstone Project Document </w:t>
            </w:r>
          </w:p>
        </w:tc>
      </w:tr>
      <w:tr w14:paraId="3650B04A">
        <w:tblPrEx>
          <w:tblCellMar>
            <w:top w:w="0" w:type="dxa"/>
            <w:left w:w="108" w:type="dxa"/>
            <w:bottom w:w="0" w:type="dxa"/>
            <w:right w:w="108" w:type="dxa"/>
          </w:tblCellMar>
        </w:tblPrEx>
        <w:trPr>
          <w:trHeight w:val="720" w:hRule="atLeast"/>
          <w:jc w:val="center"/>
        </w:trPr>
        <w:tc>
          <w:tcPr>
            <w:tcW w:w="5000" w:type="pct"/>
            <w:tcBorders>
              <w:top w:val="single" w:color="4F81BD" w:sz="4" w:space="0"/>
            </w:tcBorders>
            <w:vAlign w:val="center"/>
          </w:tcPr>
          <w:p w14:paraId="33E6BF96">
            <w:pPr>
              <w:pStyle w:val="41"/>
              <w:jc w:val="center"/>
              <w:rPr>
                <w:rFonts w:ascii="Cambria" w:hAnsi="Cambria"/>
                <w:sz w:val="44"/>
                <w:szCs w:val="44"/>
              </w:rPr>
            </w:pPr>
            <w:r>
              <w:rPr>
                <w:rFonts w:ascii="Cambria" w:hAnsi="Cambria"/>
                <w:sz w:val="44"/>
                <w:szCs w:val="44"/>
              </w:rPr>
              <w:t>[</w:t>
            </w:r>
            <w:r>
              <w:rPr>
                <w:rFonts w:hint="default" w:ascii="Cambria" w:hAnsi="Cambria"/>
                <w:sz w:val="44"/>
                <w:szCs w:val="44"/>
                <w:lang w:val="en-US"/>
              </w:rPr>
              <w:t>MoveMate Application</w:t>
            </w:r>
            <w:r>
              <w:rPr>
                <w:rFonts w:ascii="Cambria" w:hAnsi="Cambria"/>
                <w:sz w:val="44"/>
                <w:szCs w:val="44"/>
              </w:rPr>
              <w:t>]</w:t>
            </w:r>
          </w:p>
        </w:tc>
      </w:tr>
    </w:tbl>
    <w:p w14:paraId="5087D5B5">
      <w:pPr>
        <w:jc w:val="center"/>
        <w:rPr>
          <w:b/>
          <w:sz w:val="44"/>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5649"/>
      </w:tblGrid>
      <w:tr w14:paraId="5604C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0" w:hRule="atLeast"/>
          <w:jc w:val="center"/>
        </w:trPr>
        <w:tc>
          <w:tcPr>
            <w:tcW w:w="7714" w:type="dxa"/>
            <w:gridSpan w:val="2"/>
            <w:tcBorders>
              <w:top w:val="single" w:color="auto" w:sz="4" w:space="0"/>
              <w:left w:val="single" w:color="auto" w:sz="4" w:space="0"/>
              <w:bottom w:val="single" w:color="auto" w:sz="4" w:space="0"/>
              <w:right w:val="single" w:color="auto" w:sz="4" w:space="0"/>
            </w:tcBorders>
            <w:vAlign w:val="center"/>
          </w:tcPr>
          <w:p w14:paraId="061E5DE5">
            <w:pPr>
              <w:spacing w:after="120"/>
              <w:jc w:val="center"/>
              <w:rPr>
                <w:b/>
                <w:bCs/>
                <w:sz w:val="36"/>
                <w:szCs w:val="36"/>
              </w:rPr>
            </w:pPr>
            <w:r>
              <w:rPr>
                <w:rFonts w:hint="default"/>
                <w:b/>
                <w:bCs/>
                <w:sz w:val="36"/>
                <w:szCs w:val="36"/>
              </w:rPr>
              <w:t>GFA24SE06</w:t>
            </w:r>
          </w:p>
        </w:tc>
      </w:tr>
      <w:tr w14:paraId="7A645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97" w:hRule="atLeast"/>
          <w:jc w:val="center"/>
        </w:trPr>
        <w:tc>
          <w:tcPr>
            <w:tcW w:w="2065" w:type="dxa"/>
            <w:tcBorders>
              <w:top w:val="single" w:color="auto" w:sz="4" w:space="0"/>
              <w:left w:val="single" w:color="auto" w:sz="4" w:space="0"/>
              <w:bottom w:val="single" w:color="auto" w:sz="4" w:space="0"/>
              <w:right w:val="single" w:color="auto" w:sz="4" w:space="0"/>
            </w:tcBorders>
            <w:vAlign w:val="center"/>
          </w:tcPr>
          <w:p w14:paraId="100E1969">
            <w:pPr>
              <w:spacing w:after="120"/>
              <w:jc w:val="right"/>
              <w:rPr>
                <w:b/>
                <w:bCs/>
                <w:sz w:val="28"/>
                <w:szCs w:val="28"/>
              </w:rPr>
            </w:pPr>
            <w:r>
              <w:rPr>
                <w:b/>
                <w:bCs/>
                <w:sz w:val="28"/>
                <w:szCs w:val="28"/>
              </w:rPr>
              <w:t>Group Members</w:t>
            </w:r>
          </w:p>
        </w:tc>
        <w:tc>
          <w:tcPr>
            <w:tcW w:w="5649" w:type="dxa"/>
            <w:tcBorders>
              <w:top w:val="single" w:color="auto" w:sz="4" w:space="0"/>
              <w:left w:val="single" w:color="auto" w:sz="4" w:space="0"/>
              <w:bottom w:val="single" w:color="auto" w:sz="4" w:space="0"/>
              <w:right w:val="single" w:color="auto" w:sz="4" w:space="0"/>
            </w:tcBorders>
          </w:tcPr>
          <w:p w14:paraId="7C4640B2">
            <w:pPr>
              <w:pStyle w:val="17"/>
              <w:numPr>
                <w:numId w:val="0"/>
              </w:numPr>
              <w:spacing w:line="360" w:lineRule="auto"/>
              <w:ind w:left="0" w:leftChars="0" w:firstLine="0" w:firstLineChars="0"/>
              <w:jc w:val="left"/>
              <w:rPr>
                <w:rFonts w:cstheme="minorHAnsi"/>
                <w:rtl w:val="0"/>
              </w:rPr>
            </w:pPr>
          </w:p>
          <w:p w14:paraId="77F524C8">
            <w:pPr>
              <w:pStyle w:val="17"/>
              <w:numPr>
                <w:numId w:val="0"/>
              </w:numPr>
              <w:spacing w:line="360" w:lineRule="auto"/>
              <w:ind w:left="0" w:leftChars="0" w:firstLine="0" w:firstLineChars="0"/>
              <w:jc w:val="left"/>
              <w:rPr>
                <w:rFonts w:cstheme="minorHAnsi"/>
              </w:rPr>
            </w:pPr>
            <w:r>
              <w:rPr>
                <w:rFonts w:cstheme="minorHAnsi"/>
                <w:rtl w:val="0"/>
              </w:rPr>
              <w:t>Cổ Phước Vinh</w:t>
            </w:r>
            <w:r>
              <w:rPr>
                <w:rFonts w:cstheme="minorHAnsi"/>
              </w:rPr>
              <w:t xml:space="preserve"> – Team Leader – </w:t>
            </w:r>
            <w:r>
              <w:rPr>
                <w:rFonts w:cstheme="minorHAnsi"/>
                <w:rtl w:val="0"/>
              </w:rPr>
              <w:t>SE161891</w:t>
            </w:r>
          </w:p>
          <w:p w14:paraId="12910B4A">
            <w:pPr>
              <w:pStyle w:val="17"/>
              <w:numPr>
                <w:numId w:val="0"/>
              </w:numPr>
              <w:spacing w:line="360" w:lineRule="auto"/>
              <w:ind w:left="0" w:leftChars="0" w:firstLine="0" w:firstLineChars="0"/>
              <w:jc w:val="left"/>
              <w:rPr>
                <w:rFonts w:cstheme="minorHAnsi"/>
              </w:rPr>
            </w:pPr>
            <w:r>
              <w:rPr>
                <w:rFonts w:cstheme="minorHAnsi"/>
                <w:rtl w:val="0"/>
              </w:rPr>
              <w:t>Lê Hàn Anh</w:t>
            </w:r>
            <w:r>
              <w:rPr>
                <w:rFonts w:cstheme="minorHAnsi"/>
              </w:rPr>
              <w:t xml:space="preserve"> – Team Member – </w:t>
            </w:r>
            <w:r>
              <w:rPr>
                <w:rFonts w:cstheme="minorHAnsi"/>
                <w:rtl w:val="0"/>
              </w:rPr>
              <w:t>SE161941</w:t>
            </w:r>
          </w:p>
          <w:p w14:paraId="616AC875">
            <w:pPr>
              <w:pStyle w:val="17"/>
              <w:numPr>
                <w:numId w:val="0"/>
              </w:numPr>
              <w:spacing w:line="360" w:lineRule="auto"/>
              <w:ind w:left="0" w:leftChars="0" w:firstLine="0" w:firstLineChars="0"/>
              <w:jc w:val="left"/>
              <w:rPr>
                <w:rFonts w:cstheme="minorHAnsi"/>
              </w:rPr>
            </w:pPr>
            <w:r>
              <w:rPr>
                <w:rFonts w:cstheme="minorHAnsi"/>
                <w:rtl w:val="0"/>
              </w:rPr>
              <w:t>Đặng Nguyễn Hoài Phương</w:t>
            </w:r>
            <w:r>
              <w:rPr>
                <w:rFonts w:cstheme="minorHAnsi"/>
              </w:rPr>
              <w:t xml:space="preserve"> – Team Member – </w:t>
            </w:r>
            <w:r>
              <w:rPr>
                <w:rFonts w:cstheme="minorHAnsi"/>
                <w:rtl w:val="0"/>
              </w:rPr>
              <w:t>SE161958</w:t>
            </w:r>
          </w:p>
          <w:p w14:paraId="589921A5">
            <w:pPr>
              <w:pStyle w:val="17"/>
              <w:numPr>
                <w:numId w:val="0"/>
              </w:numPr>
              <w:spacing w:line="360" w:lineRule="auto"/>
              <w:ind w:left="0" w:leftChars="0" w:firstLine="0" w:firstLineChars="0"/>
              <w:jc w:val="left"/>
              <w:rPr>
                <w:rFonts w:cstheme="minorHAnsi"/>
              </w:rPr>
            </w:pPr>
            <w:r>
              <w:rPr>
                <w:rFonts w:cstheme="minorHAnsi"/>
                <w:rtl w:val="0"/>
              </w:rPr>
              <w:t>Nguyễn Thành Vinh</w:t>
            </w:r>
            <w:r>
              <w:rPr>
                <w:rFonts w:cstheme="minorHAnsi"/>
              </w:rPr>
              <w:t xml:space="preserve"> – Team Member – </w:t>
            </w:r>
            <w:r>
              <w:rPr>
                <w:rFonts w:cstheme="minorHAnsi"/>
                <w:rtl w:val="0"/>
              </w:rPr>
              <w:t>SE161950</w:t>
            </w:r>
          </w:p>
          <w:p w14:paraId="67168E0E">
            <w:pPr>
              <w:pStyle w:val="17"/>
              <w:numPr>
                <w:numId w:val="0"/>
              </w:numPr>
              <w:spacing w:line="360" w:lineRule="auto"/>
              <w:ind w:left="0" w:leftChars="0" w:firstLine="0" w:firstLineChars="0"/>
              <w:jc w:val="left"/>
              <w:rPr>
                <w:rFonts w:cstheme="minorHAnsi"/>
              </w:rPr>
            </w:pPr>
            <w:r>
              <w:rPr>
                <w:rFonts w:cstheme="minorHAnsi"/>
                <w:rtl w:val="0"/>
              </w:rPr>
              <w:t>Phan Văn Tuấn</w:t>
            </w:r>
            <w:r>
              <w:rPr>
                <w:rFonts w:cstheme="minorHAnsi"/>
              </w:rPr>
              <w:t xml:space="preserve"> – Team Member – </w:t>
            </w:r>
            <w:r>
              <w:rPr>
                <w:rFonts w:cstheme="minorHAnsi"/>
                <w:rtl w:val="0"/>
              </w:rPr>
              <w:t>SE162029</w:t>
            </w:r>
          </w:p>
        </w:tc>
      </w:tr>
      <w:tr w14:paraId="47566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5" w:type="dxa"/>
            <w:tcBorders>
              <w:top w:val="single" w:color="auto" w:sz="4" w:space="0"/>
              <w:left w:val="single" w:color="auto" w:sz="4" w:space="0"/>
              <w:bottom w:val="single" w:color="auto" w:sz="4" w:space="0"/>
              <w:right w:val="single" w:color="auto" w:sz="4" w:space="0"/>
            </w:tcBorders>
            <w:vAlign w:val="center"/>
          </w:tcPr>
          <w:p w14:paraId="77505FB3">
            <w:pPr>
              <w:spacing w:after="120"/>
              <w:jc w:val="right"/>
              <w:rPr>
                <w:b/>
                <w:bCs/>
                <w:sz w:val="28"/>
                <w:szCs w:val="28"/>
              </w:rPr>
            </w:pPr>
            <w:r>
              <w:rPr>
                <w:b/>
                <w:bCs/>
                <w:sz w:val="28"/>
                <w:szCs w:val="28"/>
              </w:rPr>
              <w:t>Supervisor</w:t>
            </w:r>
          </w:p>
        </w:tc>
        <w:tc>
          <w:tcPr>
            <w:tcW w:w="5649" w:type="dxa"/>
            <w:tcBorders>
              <w:top w:val="single" w:color="auto" w:sz="4" w:space="0"/>
              <w:left w:val="single" w:color="auto" w:sz="4" w:space="0"/>
              <w:bottom w:val="single" w:color="auto" w:sz="4" w:space="0"/>
              <w:right w:val="single" w:color="auto" w:sz="4" w:space="0"/>
            </w:tcBorders>
            <w:vAlign w:val="center"/>
          </w:tcPr>
          <w:p w14:paraId="5835320F">
            <w:pPr>
              <w:spacing w:after="120"/>
              <w:jc w:val="left"/>
              <w:rPr>
                <w:rFonts w:asciiTheme="minorHAnsi" w:hAnsiTheme="minorHAnsi" w:eastAsiaTheme="minorHAnsi" w:cstheme="minorHAnsi"/>
                <w:sz w:val="22"/>
                <w:szCs w:val="22"/>
                <w:lang w:val="en-GB" w:eastAsia="en-US" w:bidi="ar-SA"/>
              </w:rPr>
            </w:pPr>
            <w:r>
              <w:rPr>
                <w:rFonts w:asciiTheme="minorHAnsi" w:hAnsiTheme="minorHAnsi" w:eastAsiaTheme="minorHAnsi" w:cstheme="minorHAnsi"/>
                <w:sz w:val="22"/>
                <w:szCs w:val="22"/>
                <w:lang w:val="en-GB" w:eastAsia="en-US" w:bidi="ar-SA"/>
              </w:rPr>
              <w:t>Mrs. Nguyễn Thị Cẩm Hương</w:t>
            </w:r>
          </w:p>
        </w:tc>
      </w:tr>
      <w:tr w14:paraId="27E89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5" w:type="dxa"/>
            <w:tcBorders>
              <w:top w:val="single" w:color="auto" w:sz="4" w:space="0"/>
              <w:left w:val="single" w:color="auto" w:sz="4" w:space="0"/>
              <w:bottom w:val="single" w:color="auto" w:sz="4" w:space="0"/>
              <w:right w:val="single" w:color="auto" w:sz="4" w:space="0"/>
            </w:tcBorders>
            <w:vAlign w:val="center"/>
          </w:tcPr>
          <w:p w14:paraId="4B1B2F20">
            <w:pPr>
              <w:spacing w:after="120"/>
              <w:jc w:val="right"/>
              <w:rPr>
                <w:b/>
                <w:bCs/>
                <w:sz w:val="28"/>
                <w:szCs w:val="28"/>
              </w:rPr>
            </w:pPr>
            <w:r>
              <w:rPr>
                <w:b/>
                <w:bCs/>
                <w:sz w:val="28"/>
                <w:szCs w:val="28"/>
              </w:rPr>
              <w:t>Capstone Project code</w:t>
            </w:r>
          </w:p>
        </w:tc>
        <w:tc>
          <w:tcPr>
            <w:tcW w:w="5649" w:type="dxa"/>
            <w:tcBorders>
              <w:top w:val="single" w:color="auto" w:sz="4" w:space="0"/>
              <w:left w:val="single" w:color="auto" w:sz="4" w:space="0"/>
              <w:bottom w:val="single" w:color="auto" w:sz="4" w:space="0"/>
              <w:right w:val="single" w:color="auto" w:sz="4" w:space="0"/>
            </w:tcBorders>
            <w:vAlign w:val="center"/>
          </w:tcPr>
          <w:p w14:paraId="6CEBAA13">
            <w:pPr>
              <w:spacing w:after="120"/>
              <w:jc w:val="left"/>
              <w:rPr>
                <w:rFonts w:asciiTheme="minorHAnsi" w:hAnsiTheme="minorHAnsi" w:eastAsiaTheme="minorHAnsi" w:cstheme="minorHAnsi"/>
                <w:sz w:val="22"/>
                <w:szCs w:val="22"/>
                <w:lang w:val="en-GB" w:eastAsia="en-US" w:bidi="ar-SA"/>
              </w:rPr>
            </w:pPr>
            <w:r>
              <w:rPr>
                <w:rFonts w:hint="default" w:asciiTheme="minorHAnsi" w:hAnsiTheme="minorHAnsi" w:eastAsiaTheme="minorHAnsi" w:cstheme="minorHAnsi"/>
                <w:sz w:val="22"/>
                <w:szCs w:val="22"/>
                <w:lang w:val="en-GB" w:eastAsia="en-US" w:bidi="ar-SA"/>
              </w:rPr>
              <w:t>FA24SE085</w:t>
            </w:r>
          </w:p>
        </w:tc>
      </w:tr>
    </w:tbl>
    <w:p w14:paraId="2111D274">
      <w:pPr>
        <w:jc w:val="center"/>
        <w:rPr>
          <w:b/>
          <w:sz w:val="44"/>
        </w:rPr>
      </w:pPr>
    </w:p>
    <w:p w14:paraId="43C366BC">
      <w:pPr>
        <w:spacing w:before="89"/>
        <w:ind w:left="2526" w:right="2171"/>
        <w:jc w:val="center"/>
        <w:rPr>
          <w:rFonts w:cstheme="minorHAnsi"/>
          <w:sz w:val="26"/>
          <w:szCs w:val="26"/>
        </w:rPr>
      </w:pPr>
      <w:r>
        <w:rPr>
          <w:sz w:val="28"/>
        </w:rPr>
        <w:t xml:space="preserve">- </w:t>
      </w:r>
      <w:r>
        <w:rPr>
          <w:rFonts w:ascii="Times New Roman" w:hAnsi="Times New Roman" w:cs="Times New Roman"/>
          <w:sz w:val="28"/>
          <w:szCs w:val="28"/>
        </w:rPr>
        <w:t xml:space="preserve">Ho Chi Minh, </w:t>
      </w:r>
      <w:r>
        <w:rPr>
          <w:rFonts w:hint="default" w:ascii="Times New Roman" w:hAnsi="Times New Roman" w:cs="Times New Roman"/>
          <w:sz w:val="28"/>
          <w:szCs w:val="28"/>
          <w:lang w:val="en-US"/>
        </w:rPr>
        <w:t xml:space="preserve">Jun </w:t>
      </w:r>
      <w:r>
        <w:rPr>
          <w:rFonts w:ascii="Times New Roman" w:hAnsi="Times New Roman" w:cs="Times New Roman"/>
          <w:sz w:val="28"/>
          <w:szCs w:val="28"/>
        </w:rPr>
        <w:t>202</w:t>
      </w:r>
      <w:r>
        <w:rPr>
          <w:rFonts w:hint="default" w:ascii="Times New Roman" w:hAnsi="Times New Roman" w:cs="Times New Roman"/>
          <w:sz w:val="28"/>
          <w:szCs w:val="28"/>
          <w:lang w:val="en-US"/>
        </w:rPr>
        <w:t>4</w:t>
      </w:r>
      <w:r>
        <w:rPr>
          <w:sz w:val="28"/>
        </w:rPr>
        <w:t xml:space="preserve"> -</w:t>
      </w:r>
    </w:p>
    <w:sdt>
      <w:sdtPr>
        <w:rPr>
          <w:rFonts w:asciiTheme="minorHAnsi" w:hAnsiTheme="minorHAnsi" w:eastAsiaTheme="minorHAnsi" w:cstheme="minorBidi"/>
          <w:b/>
          <w:color w:val="auto"/>
          <w:sz w:val="22"/>
          <w:szCs w:val="22"/>
          <w:lang w:val="en-GB"/>
        </w:rPr>
        <w:id w:val="1918135539"/>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14:paraId="3A4915C9">
          <w:pPr>
            <w:pStyle w:val="37"/>
            <w:rPr>
              <w:b/>
            </w:rPr>
          </w:pPr>
          <w:bookmarkStart w:id="0" w:name="_Toc17920242"/>
          <w:r>
            <w:rPr>
              <w:b/>
            </w:rPr>
            <w:t>Table of Contents</w:t>
          </w:r>
        </w:p>
        <w:p w14:paraId="20D5918B">
          <w:pPr>
            <w:rPr>
              <w:sz w:val="14"/>
              <w:lang w:val="en-US"/>
            </w:rPr>
          </w:pPr>
        </w:p>
        <w:p w14:paraId="58C1EEE9">
          <w:pPr>
            <w:pStyle w:val="14"/>
            <w:tabs>
              <w:tab w:val="right" w:leader="dot" w:pos="9040"/>
            </w:tabs>
            <w:rPr>
              <w:rFonts w:eastAsiaTheme="minorEastAsia"/>
              <w:sz w:val="24"/>
              <w:szCs w:val="24"/>
              <w:lang w:eastAsia="en-GB"/>
            </w:rPr>
          </w:pPr>
          <w:r>
            <w:fldChar w:fldCharType="begin"/>
          </w:r>
          <w:r>
            <w:instrText xml:space="preserve"> TOC \o "1-2" \h \z \u </w:instrText>
          </w:r>
          <w:r>
            <w:fldChar w:fldCharType="separate"/>
          </w:r>
          <w:r>
            <w:fldChar w:fldCharType="begin"/>
          </w:r>
          <w:r>
            <w:instrText xml:space="preserve"> HYPERLINK \l "_Toc82376799" </w:instrText>
          </w:r>
          <w:r>
            <w:fldChar w:fldCharType="separate"/>
          </w:r>
          <w:r>
            <w:rPr>
              <w:rStyle w:val="11"/>
            </w:rPr>
            <w:t>Acknowledgement</w:t>
          </w:r>
          <w:r>
            <w:tab/>
          </w:r>
          <w:r>
            <w:fldChar w:fldCharType="begin"/>
          </w:r>
          <w:r>
            <w:instrText xml:space="preserve"> PAGEREF _Toc82376799 \h </w:instrText>
          </w:r>
          <w:r>
            <w:fldChar w:fldCharType="separate"/>
          </w:r>
          <w:r>
            <w:t>4</w:t>
          </w:r>
          <w:r>
            <w:fldChar w:fldCharType="end"/>
          </w:r>
          <w:r>
            <w:fldChar w:fldCharType="end"/>
          </w:r>
        </w:p>
        <w:p w14:paraId="22F739F6">
          <w:pPr>
            <w:pStyle w:val="14"/>
            <w:tabs>
              <w:tab w:val="right" w:leader="dot" w:pos="9040"/>
            </w:tabs>
            <w:rPr>
              <w:rFonts w:eastAsiaTheme="minorEastAsia"/>
              <w:sz w:val="24"/>
              <w:szCs w:val="24"/>
              <w:lang w:eastAsia="en-GB"/>
            </w:rPr>
          </w:pPr>
          <w:r>
            <w:fldChar w:fldCharType="begin"/>
          </w:r>
          <w:r>
            <w:instrText xml:space="preserve"> HYPERLINK \l "_Toc82376800" </w:instrText>
          </w:r>
          <w:r>
            <w:fldChar w:fldCharType="separate"/>
          </w:r>
          <w:r>
            <w:rPr>
              <w:rStyle w:val="11"/>
            </w:rPr>
            <w:t>Definition and Acronyms</w:t>
          </w:r>
          <w:r>
            <w:tab/>
          </w:r>
          <w:r>
            <w:fldChar w:fldCharType="begin"/>
          </w:r>
          <w:r>
            <w:instrText xml:space="preserve"> PAGEREF _Toc82376800 \h </w:instrText>
          </w:r>
          <w:r>
            <w:fldChar w:fldCharType="separate"/>
          </w:r>
          <w:r>
            <w:t>4</w:t>
          </w:r>
          <w:r>
            <w:fldChar w:fldCharType="end"/>
          </w:r>
          <w:r>
            <w:fldChar w:fldCharType="end"/>
          </w:r>
        </w:p>
        <w:p w14:paraId="017759A1">
          <w:pPr>
            <w:pStyle w:val="14"/>
            <w:tabs>
              <w:tab w:val="right" w:leader="dot" w:pos="9040"/>
            </w:tabs>
            <w:rPr>
              <w:rFonts w:eastAsiaTheme="minorEastAsia"/>
              <w:sz w:val="24"/>
              <w:szCs w:val="24"/>
              <w:lang w:eastAsia="en-GB"/>
            </w:rPr>
          </w:pPr>
          <w:r>
            <w:fldChar w:fldCharType="begin"/>
          </w:r>
          <w:r>
            <w:instrText xml:space="preserve"> HYPERLINK \l "_Toc82376801" </w:instrText>
          </w:r>
          <w:r>
            <w:fldChar w:fldCharType="separate"/>
          </w:r>
          <w:r>
            <w:rPr>
              <w:rStyle w:val="11"/>
            </w:rPr>
            <w:t>I. Project Introduction</w:t>
          </w:r>
          <w:r>
            <w:tab/>
          </w:r>
          <w:r>
            <w:fldChar w:fldCharType="begin"/>
          </w:r>
          <w:r>
            <w:instrText xml:space="preserve"> PAGEREF _Toc82376801 \h </w:instrText>
          </w:r>
          <w:r>
            <w:fldChar w:fldCharType="separate"/>
          </w:r>
          <w:r>
            <w:t>5</w:t>
          </w:r>
          <w:r>
            <w:fldChar w:fldCharType="end"/>
          </w:r>
          <w:r>
            <w:fldChar w:fldCharType="end"/>
          </w:r>
        </w:p>
        <w:p w14:paraId="5AB61EFF">
          <w:pPr>
            <w:pStyle w:val="15"/>
            <w:tabs>
              <w:tab w:val="right" w:leader="dot" w:pos="9040"/>
            </w:tabs>
            <w:rPr>
              <w:rFonts w:eastAsiaTheme="minorEastAsia"/>
              <w:sz w:val="24"/>
              <w:szCs w:val="24"/>
              <w:lang w:eastAsia="en-GB"/>
            </w:rPr>
          </w:pPr>
          <w:r>
            <w:fldChar w:fldCharType="begin"/>
          </w:r>
          <w:r>
            <w:instrText xml:space="preserve"> HYPERLINK \l "_Toc82376802" </w:instrText>
          </w:r>
          <w:r>
            <w:fldChar w:fldCharType="separate"/>
          </w:r>
          <w:r>
            <w:rPr>
              <w:rStyle w:val="11"/>
            </w:rPr>
            <w:t>1. Overview</w:t>
          </w:r>
          <w:r>
            <w:tab/>
          </w:r>
          <w:r>
            <w:fldChar w:fldCharType="begin"/>
          </w:r>
          <w:r>
            <w:instrText xml:space="preserve"> PAGEREF _Toc82376802 \h </w:instrText>
          </w:r>
          <w:r>
            <w:fldChar w:fldCharType="separate"/>
          </w:r>
          <w:r>
            <w:t>5</w:t>
          </w:r>
          <w:r>
            <w:fldChar w:fldCharType="end"/>
          </w:r>
          <w:r>
            <w:fldChar w:fldCharType="end"/>
          </w:r>
        </w:p>
        <w:p w14:paraId="17D00E9B">
          <w:pPr>
            <w:pStyle w:val="15"/>
            <w:tabs>
              <w:tab w:val="right" w:leader="dot" w:pos="9040"/>
            </w:tabs>
            <w:rPr>
              <w:rFonts w:eastAsiaTheme="minorEastAsia"/>
              <w:sz w:val="24"/>
              <w:szCs w:val="24"/>
              <w:lang w:eastAsia="en-GB"/>
            </w:rPr>
          </w:pPr>
          <w:r>
            <w:fldChar w:fldCharType="begin"/>
          </w:r>
          <w:r>
            <w:instrText xml:space="preserve"> HYPERLINK \l "_Toc82376803" </w:instrText>
          </w:r>
          <w:r>
            <w:fldChar w:fldCharType="separate"/>
          </w:r>
          <w:r>
            <w:rPr>
              <w:rStyle w:val="11"/>
            </w:rPr>
            <w:t>2. Product Background</w:t>
          </w:r>
          <w:r>
            <w:tab/>
          </w:r>
          <w:r>
            <w:fldChar w:fldCharType="begin"/>
          </w:r>
          <w:r>
            <w:instrText xml:space="preserve"> PAGEREF _Toc82376803 \h </w:instrText>
          </w:r>
          <w:r>
            <w:fldChar w:fldCharType="separate"/>
          </w:r>
          <w:r>
            <w:t>5</w:t>
          </w:r>
          <w:r>
            <w:fldChar w:fldCharType="end"/>
          </w:r>
          <w:r>
            <w:fldChar w:fldCharType="end"/>
          </w:r>
        </w:p>
        <w:p w14:paraId="23CD19D1">
          <w:pPr>
            <w:pStyle w:val="15"/>
            <w:tabs>
              <w:tab w:val="right" w:leader="dot" w:pos="9040"/>
            </w:tabs>
            <w:rPr>
              <w:rFonts w:eastAsiaTheme="minorEastAsia"/>
              <w:sz w:val="24"/>
              <w:szCs w:val="24"/>
              <w:lang w:eastAsia="en-GB"/>
            </w:rPr>
          </w:pPr>
          <w:r>
            <w:fldChar w:fldCharType="begin"/>
          </w:r>
          <w:r>
            <w:instrText xml:space="preserve"> HYPERLINK \l "_Toc82376804" </w:instrText>
          </w:r>
          <w:r>
            <w:fldChar w:fldCharType="separate"/>
          </w:r>
          <w:r>
            <w:rPr>
              <w:rStyle w:val="11"/>
            </w:rPr>
            <w:t>3. Existing Systems</w:t>
          </w:r>
          <w:r>
            <w:tab/>
          </w:r>
          <w:r>
            <w:fldChar w:fldCharType="begin"/>
          </w:r>
          <w:r>
            <w:instrText xml:space="preserve"> PAGEREF _Toc82376804 \h </w:instrText>
          </w:r>
          <w:r>
            <w:fldChar w:fldCharType="separate"/>
          </w:r>
          <w:r>
            <w:t>5</w:t>
          </w:r>
          <w:r>
            <w:fldChar w:fldCharType="end"/>
          </w:r>
          <w:r>
            <w:fldChar w:fldCharType="end"/>
          </w:r>
        </w:p>
        <w:p w14:paraId="0E6421AC">
          <w:pPr>
            <w:pStyle w:val="15"/>
            <w:tabs>
              <w:tab w:val="right" w:leader="dot" w:pos="9040"/>
            </w:tabs>
            <w:rPr>
              <w:rFonts w:eastAsiaTheme="minorEastAsia"/>
              <w:sz w:val="24"/>
              <w:szCs w:val="24"/>
              <w:lang w:eastAsia="en-GB"/>
            </w:rPr>
          </w:pPr>
          <w:r>
            <w:fldChar w:fldCharType="begin"/>
          </w:r>
          <w:r>
            <w:instrText xml:space="preserve"> HYPERLINK \l "_Toc82376805" </w:instrText>
          </w:r>
          <w:r>
            <w:fldChar w:fldCharType="separate"/>
          </w:r>
          <w:r>
            <w:rPr>
              <w:rStyle w:val="11"/>
            </w:rPr>
            <w:t>4. Business Opportunity</w:t>
          </w:r>
          <w:r>
            <w:tab/>
          </w:r>
          <w:r>
            <w:fldChar w:fldCharType="begin"/>
          </w:r>
          <w:r>
            <w:instrText xml:space="preserve"> PAGEREF _Toc82376805 \h </w:instrText>
          </w:r>
          <w:r>
            <w:fldChar w:fldCharType="separate"/>
          </w:r>
          <w:r>
            <w:t>5</w:t>
          </w:r>
          <w:r>
            <w:fldChar w:fldCharType="end"/>
          </w:r>
          <w:r>
            <w:fldChar w:fldCharType="end"/>
          </w:r>
        </w:p>
        <w:p w14:paraId="326C868C">
          <w:pPr>
            <w:pStyle w:val="15"/>
            <w:tabs>
              <w:tab w:val="right" w:leader="dot" w:pos="9040"/>
            </w:tabs>
            <w:rPr>
              <w:rFonts w:eastAsiaTheme="minorEastAsia"/>
              <w:sz w:val="24"/>
              <w:szCs w:val="24"/>
              <w:lang w:eastAsia="en-GB"/>
            </w:rPr>
          </w:pPr>
          <w:r>
            <w:fldChar w:fldCharType="begin"/>
          </w:r>
          <w:r>
            <w:instrText xml:space="preserve"> HYPERLINK \l "_Toc82376806" </w:instrText>
          </w:r>
          <w:r>
            <w:fldChar w:fldCharType="separate"/>
          </w:r>
          <w:r>
            <w:rPr>
              <w:rStyle w:val="11"/>
            </w:rPr>
            <w:t>5. Software Product Vision</w:t>
          </w:r>
          <w:r>
            <w:tab/>
          </w:r>
          <w:r>
            <w:fldChar w:fldCharType="begin"/>
          </w:r>
          <w:r>
            <w:instrText xml:space="preserve"> PAGEREF _Toc82376806 \h </w:instrText>
          </w:r>
          <w:r>
            <w:fldChar w:fldCharType="separate"/>
          </w:r>
          <w:r>
            <w:t>5</w:t>
          </w:r>
          <w:r>
            <w:fldChar w:fldCharType="end"/>
          </w:r>
          <w:r>
            <w:fldChar w:fldCharType="end"/>
          </w:r>
        </w:p>
        <w:p w14:paraId="08727225">
          <w:pPr>
            <w:pStyle w:val="15"/>
            <w:tabs>
              <w:tab w:val="right" w:leader="dot" w:pos="9040"/>
            </w:tabs>
            <w:rPr>
              <w:rFonts w:eastAsiaTheme="minorEastAsia"/>
              <w:sz w:val="24"/>
              <w:szCs w:val="24"/>
              <w:lang w:eastAsia="en-GB"/>
            </w:rPr>
          </w:pPr>
          <w:r>
            <w:fldChar w:fldCharType="begin"/>
          </w:r>
          <w:r>
            <w:instrText xml:space="preserve"> HYPERLINK \l "_Toc82376807" </w:instrText>
          </w:r>
          <w:r>
            <w:fldChar w:fldCharType="separate"/>
          </w:r>
          <w:r>
            <w:rPr>
              <w:rStyle w:val="11"/>
            </w:rPr>
            <w:t>6. Project Scope &amp; Limitations</w:t>
          </w:r>
          <w:r>
            <w:tab/>
          </w:r>
          <w:r>
            <w:fldChar w:fldCharType="begin"/>
          </w:r>
          <w:r>
            <w:instrText xml:space="preserve"> PAGEREF _Toc82376807 \h </w:instrText>
          </w:r>
          <w:r>
            <w:fldChar w:fldCharType="separate"/>
          </w:r>
          <w:r>
            <w:t>5</w:t>
          </w:r>
          <w:r>
            <w:fldChar w:fldCharType="end"/>
          </w:r>
          <w:r>
            <w:fldChar w:fldCharType="end"/>
          </w:r>
        </w:p>
        <w:p w14:paraId="29919B48">
          <w:pPr>
            <w:pStyle w:val="14"/>
            <w:tabs>
              <w:tab w:val="right" w:leader="dot" w:pos="9040"/>
            </w:tabs>
            <w:rPr>
              <w:rFonts w:eastAsiaTheme="minorEastAsia"/>
              <w:sz w:val="24"/>
              <w:szCs w:val="24"/>
              <w:lang w:eastAsia="en-GB"/>
            </w:rPr>
          </w:pPr>
          <w:r>
            <w:fldChar w:fldCharType="begin"/>
          </w:r>
          <w:r>
            <w:instrText xml:space="preserve"> HYPERLINK \l "_Toc82376808" </w:instrText>
          </w:r>
          <w:r>
            <w:fldChar w:fldCharType="separate"/>
          </w:r>
          <w:r>
            <w:rPr>
              <w:rStyle w:val="11"/>
            </w:rPr>
            <w:t>II. Project Management Plan</w:t>
          </w:r>
          <w:r>
            <w:tab/>
          </w:r>
          <w:r>
            <w:fldChar w:fldCharType="begin"/>
          </w:r>
          <w:r>
            <w:instrText xml:space="preserve"> PAGEREF _Toc82376808 \h </w:instrText>
          </w:r>
          <w:r>
            <w:fldChar w:fldCharType="separate"/>
          </w:r>
          <w:r>
            <w:t>6</w:t>
          </w:r>
          <w:r>
            <w:fldChar w:fldCharType="end"/>
          </w:r>
          <w:r>
            <w:fldChar w:fldCharType="end"/>
          </w:r>
        </w:p>
        <w:p w14:paraId="51FEE894">
          <w:pPr>
            <w:pStyle w:val="15"/>
            <w:tabs>
              <w:tab w:val="right" w:leader="dot" w:pos="9040"/>
            </w:tabs>
            <w:rPr>
              <w:rFonts w:eastAsiaTheme="minorEastAsia"/>
              <w:sz w:val="24"/>
              <w:szCs w:val="24"/>
              <w:lang w:eastAsia="en-GB"/>
            </w:rPr>
          </w:pPr>
          <w:r>
            <w:fldChar w:fldCharType="begin"/>
          </w:r>
          <w:r>
            <w:instrText xml:space="preserve"> HYPERLINK \l "_Toc82376809" </w:instrText>
          </w:r>
          <w:r>
            <w:fldChar w:fldCharType="separate"/>
          </w:r>
          <w:r>
            <w:rPr>
              <w:rStyle w:val="11"/>
            </w:rPr>
            <w:t>1. Overview</w:t>
          </w:r>
          <w:r>
            <w:tab/>
          </w:r>
          <w:r>
            <w:fldChar w:fldCharType="begin"/>
          </w:r>
          <w:r>
            <w:instrText xml:space="preserve"> PAGEREF _Toc82376809 \h </w:instrText>
          </w:r>
          <w:r>
            <w:fldChar w:fldCharType="separate"/>
          </w:r>
          <w:r>
            <w:t>6</w:t>
          </w:r>
          <w:r>
            <w:fldChar w:fldCharType="end"/>
          </w:r>
          <w:r>
            <w:fldChar w:fldCharType="end"/>
          </w:r>
        </w:p>
        <w:p w14:paraId="3B2D6449">
          <w:pPr>
            <w:pStyle w:val="15"/>
            <w:tabs>
              <w:tab w:val="right" w:leader="dot" w:pos="9040"/>
            </w:tabs>
            <w:rPr>
              <w:rFonts w:eastAsiaTheme="minorEastAsia"/>
              <w:sz w:val="24"/>
              <w:szCs w:val="24"/>
              <w:lang w:eastAsia="en-GB"/>
            </w:rPr>
          </w:pPr>
          <w:r>
            <w:fldChar w:fldCharType="begin"/>
          </w:r>
          <w:r>
            <w:instrText xml:space="preserve"> HYPERLINK \l "_Toc82376810" </w:instrText>
          </w:r>
          <w:r>
            <w:fldChar w:fldCharType="separate"/>
          </w:r>
          <w:r>
            <w:rPr>
              <w:rStyle w:val="11"/>
            </w:rPr>
            <w:t>2. Management Approach</w:t>
          </w:r>
          <w:r>
            <w:tab/>
          </w:r>
          <w:r>
            <w:fldChar w:fldCharType="begin"/>
          </w:r>
          <w:r>
            <w:instrText xml:space="preserve"> PAGEREF _Toc82376810 \h </w:instrText>
          </w:r>
          <w:r>
            <w:fldChar w:fldCharType="separate"/>
          </w:r>
          <w:r>
            <w:t>6</w:t>
          </w:r>
          <w:r>
            <w:fldChar w:fldCharType="end"/>
          </w:r>
          <w:r>
            <w:fldChar w:fldCharType="end"/>
          </w:r>
        </w:p>
        <w:p w14:paraId="576D1B49">
          <w:pPr>
            <w:pStyle w:val="15"/>
            <w:tabs>
              <w:tab w:val="right" w:leader="dot" w:pos="9040"/>
            </w:tabs>
            <w:rPr>
              <w:rFonts w:eastAsiaTheme="minorEastAsia"/>
              <w:sz w:val="24"/>
              <w:szCs w:val="24"/>
              <w:lang w:eastAsia="en-GB"/>
            </w:rPr>
          </w:pPr>
          <w:r>
            <w:fldChar w:fldCharType="begin"/>
          </w:r>
          <w:r>
            <w:instrText xml:space="preserve"> HYPERLINK \l "_Toc82376811" </w:instrText>
          </w:r>
          <w:r>
            <w:fldChar w:fldCharType="separate"/>
          </w:r>
          <w:r>
            <w:rPr>
              <w:rStyle w:val="11"/>
            </w:rPr>
            <w:t>3. Master Schedule</w:t>
          </w:r>
          <w:r>
            <w:tab/>
          </w:r>
          <w:r>
            <w:fldChar w:fldCharType="begin"/>
          </w:r>
          <w:r>
            <w:instrText xml:space="preserve"> PAGEREF _Toc82376811 \h </w:instrText>
          </w:r>
          <w:r>
            <w:fldChar w:fldCharType="separate"/>
          </w:r>
          <w:r>
            <w:t>6</w:t>
          </w:r>
          <w:r>
            <w:fldChar w:fldCharType="end"/>
          </w:r>
          <w:r>
            <w:fldChar w:fldCharType="end"/>
          </w:r>
        </w:p>
        <w:p w14:paraId="0FBCA666">
          <w:pPr>
            <w:pStyle w:val="15"/>
            <w:tabs>
              <w:tab w:val="right" w:leader="dot" w:pos="9040"/>
            </w:tabs>
            <w:rPr>
              <w:rFonts w:eastAsiaTheme="minorEastAsia"/>
              <w:sz w:val="24"/>
              <w:szCs w:val="24"/>
              <w:lang w:eastAsia="en-GB"/>
            </w:rPr>
          </w:pPr>
          <w:r>
            <w:fldChar w:fldCharType="begin"/>
          </w:r>
          <w:r>
            <w:instrText xml:space="preserve"> HYPERLINK \l "_Toc82376812" </w:instrText>
          </w:r>
          <w:r>
            <w:fldChar w:fldCharType="separate"/>
          </w:r>
          <w:r>
            <w:rPr>
              <w:rStyle w:val="11"/>
            </w:rPr>
            <w:t>4. Project Organization</w:t>
          </w:r>
          <w:r>
            <w:tab/>
          </w:r>
          <w:r>
            <w:fldChar w:fldCharType="begin"/>
          </w:r>
          <w:r>
            <w:instrText xml:space="preserve"> PAGEREF _Toc82376812 \h </w:instrText>
          </w:r>
          <w:r>
            <w:fldChar w:fldCharType="separate"/>
          </w:r>
          <w:r>
            <w:t>6</w:t>
          </w:r>
          <w:r>
            <w:fldChar w:fldCharType="end"/>
          </w:r>
          <w:r>
            <w:fldChar w:fldCharType="end"/>
          </w:r>
        </w:p>
        <w:p w14:paraId="53485997">
          <w:pPr>
            <w:pStyle w:val="15"/>
            <w:tabs>
              <w:tab w:val="right" w:leader="dot" w:pos="9040"/>
            </w:tabs>
            <w:rPr>
              <w:rFonts w:eastAsiaTheme="minorEastAsia"/>
              <w:sz w:val="24"/>
              <w:szCs w:val="24"/>
              <w:lang w:eastAsia="en-GB"/>
            </w:rPr>
          </w:pPr>
          <w:r>
            <w:fldChar w:fldCharType="begin"/>
          </w:r>
          <w:r>
            <w:instrText xml:space="preserve"> HYPERLINK \l "_Toc82376813" </w:instrText>
          </w:r>
          <w:r>
            <w:fldChar w:fldCharType="separate"/>
          </w:r>
          <w:r>
            <w:rPr>
              <w:rStyle w:val="11"/>
            </w:rPr>
            <w:t>5. Project Communication</w:t>
          </w:r>
          <w:r>
            <w:tab/>
          </w:r>
          <w:r>
            <w:fldChar w:fldCharType="begin"/>
          </w:r>
          <w:r>
            <w:instrText xml:space="preserve"> PAGEREF _Toc82376813 \h </w:instrText>
          </w:r>
          <w:r>
            <w:fldChar w:fldCharType="separate"/>
          </w:r>
          <w:r>
            <w:t>6</w:t>
          </w:r>
          <w:r>
            <w:fldChar w:fldCharType="end"/>
          </w:r>
          <w:r>
            <w:fldChar w:fldCharType="end"/>
          </w:r>
        </w:p>
        <w:p w14:paraId="19A1DB16">
          <w:pPr>
            <w:pStyle w:val="15"/>
            <w:tabs>
              <w:tab w:val="right" w:leader="dot" w:pos="9040"/>
            </w:tabs>
            <w:rPr>
              <w:rFonts w:eastAsiaTheme="minorEastAsia"/>
              <w:sz w:val="24"/>
              <w:szCs w:val="24"/>
              <w:lang w:eastAsia="en-GB"/>
            </w:rPr>
          </w:pPr>
          <w:r>
            <w:fldChar w:fldCharType="begin"/>
          </w:r>
          <w:r>
            <w:instrText xml:space="preserve"> HYPERLINK \l "_Toc82376814" </w:instrText>
          </w:r>
          <w:r>
            <w:fldChar w:fldCharType="separate"/>
          </w:r>
          <w:r>
            <w:rPr>
              <w:rStyle w:val="11"/>
            </w:rPr>
            <w:t>6. Configuration Management</w:t>
          </w:r>
          <w:r>
            <w:tab/>
          </w:r>
          <w:r>
            <w:fldChar w:fldCharType="begin"/>
          </w:r>
          <w:r>
            <w:instrText xml:space="preserve"> PAGEREF _Toc82376814 \h </w:instrText>
          </w:r>
          <w:r>
            <w:fldChar w:fldCharType="separate"/>
          </w:r>
          <w:r>
            <w:t>6</w:t>
          </w:r>
          <w:r>
            <w:fldChar w:fldCharType="end"/>
          </w:r>
          <w:r>
            <w:fldChar w:fldCharType="end"/>
          </w:r>
        </w:p>
        <w:p w14:paraId="715E9DAD">
          <w:pPr>
            <w:pStyle w:val="14"/>
            <w:tabs>
              <w:tab w:val="right" w:leader="dot" w:pos="9040"/>
            </w:tabs>
            <w:rPr>
              <w:rFonts w:eastAsiaTheme="minorEastAsia"/>
              <w:sz w:val="24"/>
              <w:szCs w:val="24"/>
              <w:lang w:eastAsia="en-GB"/>
            </w:rPr>
          </w:pPr>
          <w:r>
            <w:fldChar w:fldCharType="begin"/>
          </w:r>
          <w:r>
            <w:instrText xml:space="preserve"> HYPERLINK \l "_Toc82376815" </w:instrText>
          </w:r>
          <w:r>
            <w:fldChar w:fldCharType="separate"/>
          </w:r>
          <w:r>
            <w:rPr>
              <w:rStyle w:val="11"/>
            </w:rPr>
            <w:t>III. Software Requirement Specification</w:t>
          </w:r>
          <w:r>
            <w:tab/>
          </w:r>
          <w:r>
            <w:fldChar w:fldCharType="begin"/>
          </w:r>
          <w:r>
            <w:instrText xml:space="preserve"> PAGEREF _Toc82376815 \h </w:instrText>
          </w:r>
          <w:r>
            <w:fldChar w:fldCharType="separate"/>
          </w:r>
          <w:r>
            <w:t>7</w:t>
          </w:r>
          <w:r>
            <w:fldChar w:fldCharType="end"/>
          </w:r>
          <w:r>
            <w:fldChar w:fldCharType="end"/>
          </w:r>
        </w:p>
        <w:p w14:paraId="55D3E903">
          <w:pPr>
            <w:pStyle w:val="15"/>
            <w:tabs>
              <w:tab w:val="right" w:leader="dot" w:pos="9040"/>
            </w:tabs>
            <w:rPr>
              <w:rFonts w:eastAsiaTheme="minorEastAsia"/>
              <w:sz w:val="24"/>
              <w:szCs w:val="24"/>
              <w:lang w:eastAsia="en-GB"/>
            </w:rPr>
          </w:pPr>
          <w:r>
            <w:fldChar w:fldCharType="begin"/>
          </w:r>
          <w:r>
            <w:instrText xml:space="preserve"> HYPERLINK \l "_Toc82376816" </w:instrText>
          </w:r>
          <w:r>
            <w:fldChar w:fldCharType="separate"/>
          </w:r>
          <w:r>
            <w:rPr>
              <w:rStyle w:val="11"/>
            </w:rPr>
            <w:t>1. Overall Description</w:t>
          </w:r>
          <w:r>
            <w:tab/>
          </w:r>
          <w:r>
            <w:fldChar w:fldCharType="begin"/>
          </w:r>
          <w:r>
            <w:instrText xml:space="preserve"> PAGEREF _Toc82376816 \h </w:instrText>
          </w:r>
          <w:r>
            <w:fldChar w:fldCharType="separate"/>
          </w:r>
          <w:r>
            <w:t>7</w:t>
          </w:r>
          <w:r>
            <w:fldChar w:fldCharType="end"/>
          </w:r>
          <w:r>
            <w:fldChar w:fldCharType="end"/>
          </w:r>
        </w:p>
        <w:p w14:paraId="3D9EF8F9">
          <w:pPr>
            <w:pStyle w:val="15"/>
            <w:tabs>
              <w:tab w:val="right" w:leader="dot" w:pos="9040"/>
            </w:tabs>
            <w:rPr>
              <w:rFonts w:eastAsiaTheme="minorEastAsia"/>
              <w:sz w:val="24"/>
              <w:szCs w:val="24"/>
              <w:lang w:eastAsia="en-GB"/>
            </w:rPr>
          </w:pPr>
          <w:r>
            <w:fldChar w:fldCharType="begin"/>
          </w:r>
          <w:r>
            <w:instrText xml:space="preserve"> HYPERLINK \l "_Toc82376817" </w:instrText>
          </w:r>
          <w:r>
            <w:fldChar w:fldCharType="separate"/>
          </w:r>
          <w:r>
            <w:rPr>
              <w:rStyle w:val="11"/>
            </w:rPr>
            <w:t>2. User Requirements</w:t>
          </w:r>
          <w:r>
            <w:tab/>
          </w:r>
          <w:r>
            <w:fldChar w:fldCharType="begin"/>
          </w:r>
          <w:r>
            <w:instrText xml:space="preserve"> PAGEREF _Toc82376817 \h </w:instrText>
          </w:r>
          <w:r>
            <w:fldChar w:fldCharType="separate"/>
          </w:r>
          <w:r>
            <w:t>7</w:t>
          </w:r>
          <w:r>
            <w:fldChar w:fldCharType="end"/>
          </w:r>
          <w:r>
            <w:fldChar w:fldCharType="end"/>
          </w:r>
        </w:p>
        <w:p w14:paraId="16C23CFB">
          <w:pPr>
            <w:pStyle w:val="15"/>
            <w:tabs>
              <w:tab w:val="right" w:leader="dot" w:pos="9040"/>
            </w:tabs>
            <w:rPr>
              <w:rFonts w:eastAsiaTheme="minorEastAsia"/>
              <w:sz w:val="24"/>
              <w:szCs w:val="24"/>
              <w:lang w:eastAsia="en-GB"/>
            </w:rPr>
          </w:pPr>
          <w:r>
            <w:fldChar w:fldCharType="begin"/>
          </w:r>
          <w:r>
            <w:instrText xml:space="preserve"> HYPERLINK \l "_Toc82376818" </w:instrText>
          </w:r>
          <w:r>
            <w:fldChar w:fldCharType="separate"/>
          </w:r>
          <w:r>
            <w:rPr>
              <w:rStyle w:val="11"/>
            </w:rPr>
            <w:t>3. Functional Requirements</w:t>
          </w:r>
          <w:r>
            <w:tab/>
          </w:r>
          <w:r>
            <w:fldChar w:fldCharType="begin"/>
          </w:r>
          <w:r>
            <w:instrText xml:space="preserve"> PAGEREF _Toc82376818 \h </w:instrText>
          </w:r>
          <w:r>
            <w:fldChar w:fldCharType="separate"/>
          </w:r>
          <w:r>
            <w:t>7</w:t>
          </w:r>
          <w:r>
            <w:fldChar w:fldCharType="end"/>
          </w:r>
          <w:r>
            <w:fldChar w:fldCharType="end"/>
          </w:r>
        </w:p>
        <w:p w14:paraId="34AA1877">
          <w:pPr>
            <w:pStyle w:val="15"/>
            <w:tabs>
              <w:tab w:val="right" w:leader="dot" w:pos="9040"/>
            </w:tabs>
            <w:rPr>
              <w:rFonts w:eastAsiaTheme="minorEastAsia"/>
              <w:sz w:val="24"/>
              <w:szCs w:val="24"/>
              <w:lang w:eastAsia="en-GB"/>
            </w:rPr>
          </w:pPr>
          <w:r>
            <w:fldChar w:fldCharType="begin"/>
          </w:r>
          <w:r>
            <w:instrText xml:space="preserve"> HYPERLINK \l "_Toc82376819" </w:instrText>
          </w:r>
          <w:r>
            <w:fldChar w:fldCharType="separate"/>
          </w:r>
          <w:r>
            <w:rPr>
              <w:rStyle w:val="11"/>
            </w:rPr>
            <w:t>4. Non-Functional Requirements</w:t>
          </w:r>
          <w:r>
            <w:tab/>
          </w:r>
          <w:r>
            <w:fldChar w:fldCharType="begin"/>
          </w:r>
          <w:r>
            <w:instrText xml:space="preserve"> PAGEREF _Toc82376819 \h </w:instrText>
          </w:r>
          <w:r>
            <w:fldChar w:fldCharType="separate"/>
          </w:r>
          <w:r>
            <w:t>7</w:t>
          </w:r>
          <w:r>
            <w:fldChar w:fldCharType="end"/>
          </w:r>
          <w:r>
            <w:fldChar w:fldCharType="end"/>
          </w:r>
        </w:p>
        <w:p w14:paraId="7C79584E">
          <w:pPr>
            <w:pStyle w:val="15"/>
            <w:tabs>
              <w:tab w:val="right" w:leader="dot" w:pos="9040"/>
            </w:tabs>
            <w:rPr>
              <w:rFonts w:eastAsiaTheme="minorEastAsia"/>
              <w:sz w:val="24"/>
              <w:szCs w:val="24"/>
              <w:lang w:eastAsia="en-GB"/>
            </w:rPr>
          </w:pPr>
          <w:r>
            <w:fldChar w:fldCharType="begin"/>
          </w:r>
          <w:r>
            <w:instrText xml:space="preserve"> HYPERLINK \l "_Toc82376820" </w:instrText>
          </w:r>
          <w:r>
            <w:fldChar w:fldCharType="separate"/>
          </w:r>
          <w:r>
            <w:rPr>
              <w:rStyle w:val="11"/>
            </w:rPr>
            <w:t>5. Other Requirements</w:t>
          </w:r>
          <w:r>
            <w:tab/>
          </w:r>
          <w:r>
            <w:fldChar w:fldCharType="begin"/>
          </w:r>
          <w:r>
            <w:instrText xml:space="preserve"> PAGEREF _Toc82376820 \h </w:instrText>
          </w:r>
          <w:r>
            <w:fldChar w:fldCharType="separate"/>
          </w:r>
          <w:r>
            <w:t>7</w:t>
          </w:r>
          <w:r>
            <w:fldChar w:fldCharType="end"/>
          </w:r>
          <w:r>
            <w:fldChar w:fldCharType="end"/>
          </w:r>
        </w:p>
        <w:p w14:paraId="563DA8B0">
          <w:pPr>
            <w:pStyle w:val="14"/>
            <w:tabs>
              <w:tab w:val="right" w:leader="dot" w:pos="9040"/>
            </w:tabs>
            <w:rPr>
              <w:rFonts w:eastAsiaTheme="minorEastAsia"/>
              <w:sz w:val="24"/>
              <w:szCs w:val="24"/>
              <w:lang w:eastAsia="en-GB"/>
            </w:rPr>
          </w:pPr>
          <w:r>
            <w:fldChar w:fldCharType="begin"/>
          </w:r>
          <w:r>
            <w:instrText xml:space="preserve"> HYPERLINK \l "_Toc82376821" </w:instrText>
          </w:r>
          <w:r>
            <w:fldChar w:fldCharType="separate"/>
          </w:r>
          <w:r>
            <w:rPr>
              <w:rStyle w:val="11"/>
            </w:rPr>
            <w:t>IV. Software Design Description</w:t>
          </w:r>
          <w:r>
            <w:tab/>
          </w:r>
          <w:r>
            <w:fldChar w:fldCharType="begin"/>
          </w:r>
          <w:r>
            <w:instrText xml:space="preserve"> PAGEREF _Toc82376821 \h </w:instrText>
          </w:r>
          <w:r>
            <w:fldChar w:fldCharType="separate"/>
          </w:r>
          <w:r>
            <w:t>8</w:t>
          </w:r>
          <w:r>
            <w:fldChar w:fldCharType="end"/>
          </w:r>
          <w:r>
            <w:fldChar w:fldCharType="end"/>
          </w:r>
        </w:p>
        <w:p w14:paraId="167D47A0">
          <w:pPr>
            <w:pStyle w:val="15"/>
            <w:tabs>
              <w:tab w:val="right" w:leader="dot" w:pos="9040"/>
            </w:tabs>
            <w:rPr>
              <w:rFonts w:eastAsiaTheme="minorEastAsia"/>
              <w:sz w:val="24"/>
              <w:szCs w:val="24"/>
              <w:lang w:eastAsia="en-GB"/>
            </w:rPr>
          </w:pPr>
          <w:r>
            <w:fldChar w:fldCharType="begin"/>
          </w:r>
          <w:r>
            <w:instrText xml:space="preserve"> HYPERLINK \l "_Toc82376822" </w:instrText>
          </w:r>
          <w:r>
            <w:fldChar w:fldCharType="separate"/>
          </w:r>
          <w:r>
            <w:rPr>
              <w:rStyle w:val="11"/>
            </w:rPr>
            <w:t>1. Overall Description</w:t>
          </w:r>
          <w:r>
            <w:tab/>
          </w:r>
          <w:r>
            <w:fldChar w:fldCharType="begin"/>
          </w:r>
          <w:r>
            <w:instrText xml:space="preserve"> PAGEREF _Toc82376822 \h </w:instrText>
          </w:r>
          <w:r>
            <w:fldChar w:fldCharType="separate"/>
          </w:r>
          <w:r>
            <w:t>8</w:t>
          </w:r>
          <w:r>
            <w:fldChar w:fldCharType="end"/>
          </w:r>
          <w:r>
            <w:fldChar w:fldCharType="end"/>
          </w:r>
        </w:p>
        <w:p w14:paraId="5F3176E0">
          <w:pPr>
            <w:pStyle w:val="15"/>
            <w:tabs>
              <w:tab w:val="right" w:leader="dot" w:pos="9040"/>
            </w:tabs>
            <w:rPr>
              <w:rFonts w:eastAsiaTheme="minorEastAsia"/>
              <w:sz w:val="24"/>
              <w:szCs w:val="24"/>
              <w:lang w:eastAsia="en-GB"/>
            </w:rPr>
          </w:pPr>
          <w:r>
            <w:fldChar w:fldCharType="begin"/>
          </w:r>
          <w:r>
            <w:instrText xml:space="preserve"> HYPERLINK \l "_Toc82376823" </w:instrText>
          </w:r>
          <w:r>
            <w:fldChar w:fldCharType="separate"/>
          </w:r>
          <w:r>
            <w:rPr>
              <w:rStyle w:val="11"/>
            </w:rPr>
            <w:t>2. System Architecture Design</w:t>
          </w:r>
          <w:r>
            <w:tab/>
          </w:r>
          <w:r>
            <w:fldChar w:fldCharType="begin"/>
          </w:r>
          <w:r>
            <w:instrText xml:space="preserve"> PAGEREF _Toc82376823 \h </w:instrText>
          </w:r>
          <w:r>
            <w:fldChar w:fldCharType="separate"/>
          </w:r>
          <w:r>
            <w:t>8</w:t>
          </w:r>
          <w:r>
            <w:fldChar w:fldCharType="end"/>
          </w:r>
          <w:r>
            <w:fldChar w:fldCharType="end"/>
          </w:r>
        </w:p>
        <w:p w14:paraId="07AA6098">
          <w:pPr>
            <w:pStyle w:val="15"/>
            <w:tabs>
              <w:tab w:val="right" w:leader="dot" w:pos="9040"/>
            </w:tabs>
            <w:rPr>
              <w:rFonts w:eastAsiaTheme="minorEastAsia"/>
              <w:sz w:val="24"/>
              <w:szCs w:val="24"/>
              <w:lang w:eastAsia="en-GB"/>
            </w:rPr>
          </w:pPr>
          <w:r>
            <w:fldChar w:fldCharType="begin"/>
          </w:r>
          <w:r>
            <w:instrText xml:space="preserve"> HYPERLINK \l "_Toc82376824" </w:instrText>
          </w:r>
          <w:r>
            <w:fldChar w:fldCharType="separate"/>
          </w:r>
          <w:r>
            <w:rPr>
              <w:rStyle w:val="11"/>
            </w:rPr>
            <w:t>3. System Detailed Design</w:t>
          </w:r>
          <w:r>
            <w:tab/>
          </w:r>
          <w:r>
            <w:fldChar w:fldCharType="begin"/>
          </w:r>
          <w:r>
            <w:instrText xml:space="preserve"> PAGEREF _Toc82376824 \h </w:instrText>
          </w:r>
          <w:r>
            <w:fldChar w:fldCharType="separate"/>
          </w:r>
          <w:r>
            <w:t>8</w:t>
          </w:r>
          <w:r>
            <w:fldChar w:fldCharType="end"/>
          </w:r>
          <w:r>
            <w:fldChar w:fldCharType="end"/>
          </w:r>
        </w:p>
        <w:p w14:paraId="2E486C4E">
          <w:pPr>
            <w:pStyle w:val="15"/>
            <w:tabs>
              <w:tab w:val="right" w:leader="dot" w:pos="9040"/>
            </w:tabs>
            <w:rPr>
              <w:rFonts w:eastAsiaTheme="minorEastAsia"/>
              <w:sz w:val="24"/>
              <w:szCs w:val="24"/>
              <w:lang w:eastAsia="en-GB"/>
            </w:rPr>
          </w:pPr>
          <w:r>
            <w:fldChar w:fldCharType="begin"/>
          </w:r>
          <w:r>
            <w:instrText xml:space="preserve"> HYPERLINK \l "_Toc82376825" </w:instrText>
          </w:r>
          <w:r>
            <w:fldChar w:fldCharType="separate"/>
          </w:r>
          <w:r>
            <w:rPr>
              <w:rStyle w:val="11"/>
            </w:rPr>
            <w:t>4. Class Specification</w:t>
          </w:r>
          <w:r>
            <w:tab/>
          </w:r>
          <w:r>
            <w:fldChar w:fldCharType="begin"/>
          </w:r>
          <w:r>
            <w:instrText xml:space="preserve"> PAGEREF _Toc82376825 \h </w:instrText>
          </w:r>
          <w:r>
            <w:fldChar w:fldCharType="separate"/>
          </w:r>
          <w:r>
            <w:t>8</w:t>
          </w:r>
          <w:r>
            <w:fldChar w:fldCharType="end"/>
          </w:r>
          <w:r>
            <w:fldChar w:fldCharType="end"/>
          </w:r>
        </w:p>
        <w:p w14:paraId="2B6FB1F2">
          <w:pPr>
            <w:pStyle w:val="15"/>
            <w:tabs>
              <w:tab w:val="right" w:leader="dot" w:pos="9040"/>
            </w:tabs>
            <w:rPr>
              <w:rFonts w:eastAsiaTheme="minorEastAsia"/>
              <w:sz w:val="24"/>
              <w:szCs w:val="24"/>
              <w:lang w:eastAsia="en-GB"/>
            </w:rPr>
          </w:pPr>
          <w:r>
            <w:fldChar w:fldCharType="begin"/>
          </w:r>
          <w:r>
            <w:instrText xml:space="preserve"> HYPERLINK \l "_Toc82376826" </w:instrText>
          </w:r>
          <w:r>
            <w:fldChar w:fldCharType="separate"/>
          </w:r>
          <w:r>
            <w:rPr>
              <w:rStyle w:val="11"/>
            </w:rPr>
            <w:t>5. Data &amp; Database Design</w:t>
          </w:r>
          <w:r>
            <w:tab/>
          </w:r>
          <w:r>
            <w:fldChar w:fldCharType="begin"/>
          </w:r>
          <w:r>
            <w:instrText xml:space="preserve"> PAGEREF _Toc82376826 \h </w:instrText>
          </w:r>
          <w:r>
            <w:fldChar w:fldCharType="separate"/>
          </w:r>
          <w:r>
            <w:t>8</w:t>
          </w:r>
          <w:r>
            <w:fldChar w:fldCharType="end"/>
          </w:r>
          <w:r>
            <w:fldChar w:fldCharType="end"/>
          </w:r>
        </w:p>
        <w:p w14:paraId="770A60EF">
          <w:pPr>
            <w:pStyle w:val="14"/>
            <w:tabs>
              <w:tab w:val="right" w:leader="dot" w:pos="9040"/>
            </w:tabs>
            <w:rPr>
              <w:rFonts w:eastAsiaTheme="minorEastAsia"/>
              <w:sz w:val="24"/>
              <w:szCs w:val="24"/>
              <w:lang w:eastAsia="en-GB"/>
            </w:rPr>
          </w:pPr>
          <w:r>
            <w:fldChar w:fldCharType="begin"/>
          </w:r>
          <w:r>
            <w:instrText xml:space="preserve"> HYPERLINK \l "_Toc82376827" </w:instrText>
          </w:r>
          <w:r>
            <w:fldChar w:fldCharType="separate"/>
          </w:r>
          <w:r>
            <w:rPr>
              <w:rStyle w:val="11"/>
            </w:rPr>
            <w:t>V. Software Testing Documentation</w:t>
          </w:r>
          <w:r>
            <w:tab/>
          </w:r>
          <w:r>
            <w:fldChar w:fldCharType="begin"/>
          </w:r>
          <w:r>
            <w:instrText xml:space="preserve"> PAGEREF _Toc82376827 \h </w:instrText>
          </w:r>
          <w:r>
            <w:fldChar w:fldCharType="separate"/>
          </w:r>
          <w:r>
            <w:t>9</w:t>
          </w:r>
          <w:r>
            <w:fldChar w:fldCharType="end"/>
          </w:r>
          <w:r>
            <w:fldChar w:fldCharType="end"/>
          </w:r>
        </w:p>
        <w:p w14:paraId="6435B0BA">
          <w:pPr>
            <w:pStyle w:val="15"/>
            <w:tabs>
              <w:tab w:val="right" w:leader="dot" w:pos="9040"/>
            </w:tabs>
            <w:rPr>
              <w:rFonts w:eastAsiaTheme="minorEastAsia"/>
              <w:sz w:val="24"/>
              <w:szCs w:val="24"/>
              <w:lang w:eastAsia="en-GB"/>
            </w:rPr>
          </w:pPr>
          <w:r>
            <w:fldChar w:fldCharType="begin"/>
          </w:r>
          <w:r>
            <w:instrText xml:space="preserve"> HYPERLINK \l "_Toc82376828" </w:instrText>
          </w:r>
          <w:r>
            <w:fldChar w:fldCharType="separate"/>
          </w:r>
          <w:r>
            <w:rPr>
              <w:rStyle w:val="11"/>
            </w:rPr>
            <w:t>1. Overall Description</w:t>
          </w:r>
          <w:r>
            <w:tab/>
          </w:r>
          <w:r>
            <w:fldChar w:fldCharType="begin"/>
          </w:r>
          <w:r>
            <w:instrText xml:space="preserve"> PAGEREF _Toc82376828 \h </w:instrText>
          </w:r>
          <w:r>
            <w:fldChar w:fldCharType="separate"/>
          </w:r>
          <w:r>
            <w:t>9</w:t>
          </w:r>
          <w:r>
            <w:fldChar w:fldCharType="end"/>
          </w:r>
          <w:r>
            <w:fldChar w:fldCharType="end"/>
          </w:r>
        </w:p>
        <w:p w14:paraId="7AC9ABCE">
          <w:pPr>
            <w:pStyle w:val="15"/>
            <w:tabs>
              <w:tab w:val="right" w:leader="dot" w:pos="9040"/>
            </w:tabs>
            <w:rPr>
              <w:rFonts w:eastAsiaTheme="minorEastAsia"/>
              <w:sz w:val="24"/>
              <w:szCs w:val="24"/>
              <w:lang w:eastAsia="en-GB"/>
            </w:rPr>
          </w:pPr>
          <w:r>
            <w:fldChar w:fldCharType="begin"/>
          </w:r>
          <w:r>
            <w:instrText xml:space="preserve"> HYPERLINK \l "_Toc82376829" </w:instrText>
          </w:r>
          <w:r>
            <w:fldChar w:fldCharType="separate"/>
          </w:r>
          <w:r>
            <w:rPr>
              <w:rStyle w:val="11"/>
            </w:rPr>
            <w:t>2. Test Plan</w:t>
          </w:r>
          <w:r>
            <w:tab/>
          </w:r>
          <w:r>
            <w:fldChar w:fldCharType="begin"/>
          </w:r>
          <w:r>
            <w:instrText xml:space="preserve"> PAGEREF _Toc82376829 \h </w:instrText>
          </w:r>
          <w:r>
            <w:fldChar w:fldCharType="separate"/>
          </w:r>
          <w:r>
            <w:t>9</w:t>
          </w:r>
          <w:r>
            <w:fldChar w:fldCharType="end"/>
          </w:r>
          <w:r>
            <w:fldChar w:fldCharType="end"/>
          </w:r>
        </w:p>
        <w:p w14:paraId="25D0EEAE">
          <w:pPr>
            <w:pStyle w:val="15"/>
            <w:tabs>
              <w:tab w:val="right" w:leader="dot" w:pos="9040"/>
            </w:tabs>
            <w:rPr>
              <w:rFonts w:eastAsiaTheme="minorEastAsia"/>
              <w:sz w:val="24"/>
              <w:szCs w:val="24"/>
              <w:lang w:eastAsia="en-GB"/>
            </w:rPr>
          </w:pPr>
          <w:r>
            <w:fldChar w:fldCharType="begin"/>
          </w:r>
          <w:r>
            <w:instrText xml:space="preserve"> HYPERLINK \l "_Toc82376830" </w:instrText>
          </w:r>
          <w:r>
            <w:fldChar w:fldCharType="separate"/>
          </w:r>
          <w:r>
            <w:rPr>
              <w:rStyle w:val="11"/>
            </w:rPr>
            <w:t>3. Test Cases</w:t>
          </w:r>
          <w:r>
            <w:tab/>
          </w:r>
          <w:r>
            <w:fldChar w:fldCharType="begin"/>
          </w:r>
          <w:r>
            <w:instrText xml:space="preserve"> PAGEREF _Toc82376830 \h </w:instrText>
          </w:r>
          <w:r>
            <w:fldChar w:fldCharType="separate"/>
          </w:r>
          <w:r>
            <w:t>9</w:t>
          </w:r>
          <w:r>
            <w:fldChar w:fldCharType="end"/>
          </w:r>
          <w:r>
            <w:fldChar w:fldCharType="end"/>
          </w:r>
        </w:p>
        <w:p w14:paraId="5B6151F7">
          <w:pPr>
            <w:pStyle w:val="15"/>
            <w:tabs>
              <w:tab w:val="right" w:leader="dot" w:pos="9040"/>
            </w:tabs>
            <w:rPr>
              <w:rFonts w:eastAsiaTheme="minorEastAsia"/>
              <w:sz w:val="24"/>
              <w:szCs w:val="24"/>
              <w:lang w:eastAsia="en-GB"/>
            </w:rPr>
          </w:pPr>
          <w:r>
            <w:fldChar w:fldCharType="begin"/>
          </w:r>
          <w:r>
            <w:instrText xml:space="preserve"> HYPERLINK \l "_Toc82376831" </w:instrText>
          </w:r>
          <w:r>
            <w:fldChar w:fldCharType="separate"/>
          </w:r>
          <w:r>
            <w:rPr>
              <w:rStyle w:val="11"/>
            </w:rPr>
            <w:t>4. Test Reports</w:t>
          </w:r>
          <w:r>
            <w:tab/>
          </w:r>
          <w:r>
            <w:fldChar w:fldCharType="begin"/>
          </w:r>
          <w:r>
            <w:instrText xml:space="preserve"> PAGEREF _Toc82376831 \h </w:instrText>
          </w:r>
          <w:r>
            <w:fldChar w:fldCharType="separate"/>
          </w:r>
          <w:r>
            <w:t>9</w:t>
          </w:r>
          <w:r>
            <w:fldChar w:fldCharType="end"/>
          </w:r>
          <w:r>
            <w:fldChar w:fldCharType="end"/>
          </w:r>
        </w:p>
        <w:p w14:paraId="3F9258E2">
          <w:pPr>
            <w:pStyle w:val="14"/>
            <w:tabs>
              <w:tab w:val="right" w:leader="dot" w:pos="9040"/>
            </w:tabs>
            <w:rPr>
              <w:rFonts w:eastAsiaTheme="minorEastAsia"/>
              <w:sz w:val="24"/>
              <w:szCs w:val="24"/>
              <w:lang w:eastAsia="en-GB"/>
            </w:rPr>
          </w:pPr>
          <w:r>
            <w:fldChar w:fldCharType="begin"/>
          </w:r>
          <w:r>
            <w:instrText xml:space="preserve"> HYPERLINK \l "_Toc82376832" </w:instrText>
          </w:r>
          <w:r>
            <w:fldChar w:fldCharType="separate"/>
          </w:r>
          <w:r>
            <w:rPr>
              <w:rStyle w:val="11"/>
            </w:rPr>
            <w:t>VI. Release Package &amp; User Guides</w:t>
          </w:r>
          <w:r>
            <w:tab/>
          </w:r>
          <w:r>
            <w:fldChar w:fldCharType="begin"/>
          </w:r>
          <w:r>
            <w:instrText xml:space="preserve"> PAGEREF _Toc82376832 \h </w:instrText>
          </w:r>
          <w:r>
            <w:fldChar w:fldCharType="separate"/>
          </w:r>
          <w:r>
            <w:t>10</w:t>
          </w:r>
          <w:r>
            <w:fldChar w:fldCharType="end"/>
          </w:r>
          <w:r>
            <w:fldChar w:fldCharType="end"/>
          </w:r>
        </w:p>
        <w:p w14:paraId="6C689C02">
          <w:pPr>
            <w:pStyle w:val="15"/>
            <w:tabs>
              <w:tab w:val="right" w:leader="dot" w:pos="9040"/>
            </w:tabs>
            <w:rPr>
              <w:rFonts w:eastAsiaTheme="minorEastAsia"/>
              <w:sz w:val="24"/>
              <w:szCs w:val="24"/>
              <w:lang w:eastAsia="en-GB"/>
            </w:rPr>
          </w:pPr>
          <w:r>
            <w:fldChar w:fldCharType="begin"/>
          </w:r>
          <w:r>
            <w:instrText xml:space="preserve"> HYPERLINK \l "_Toc82376833" </w:instrText>
          </w:r>
          <w:r>
            <w:fldChar w:fldCharType="separate"/>
          </w:r>
          <w:r>
            <w:rPr>
              <w:rStyle w:val="11"/>
            </w:rPr>
            <w:t>1. Deliverable Package</w:t>
          </w:r>
          <w:r>
            <w:tab/>
          </w:r>
          <w:r>
            <w:fldChar w:fldCharType="begin"/>
          </w:r>
          <w:r>
            <w:instrText xml:space="preserve"> PAGEREF _Toc82376833 \h </w:instrText>
          </w:r>
          <w:r>
            <w:fldChar w:fldCharType="separate"/>
          </w:r>
          <w:r>
            <w:t>10</w:t>
          </w:r>
          <w:r>
            <w:fldChar w:fldCharType="end"/>
          </w:r>
          <w:r>
            <w:fldChar w:fldCharType="end"/>
          </w:r>
        </w:p>
        <w:p w14:paraId="0435E4A1">
          <w:pPr>
            <w:pStyle w:val="15"/>
            <w:tabs>
              <w:tab w:val="right" w:leader="dot" w:pos="9040"/>
            </w:tabs>
            <w:rPr>
              <w:rFonts w:eastAsiaTheme="minorEastAsia"/>
              <w:sz w:val="24"/>
              <w:szCs w:val="24"/>
              <w:lang w:eastAsia="en-GB"/>
            </w:rPr>
          </w:pPr>
          <w:r>
            <w:fldChar w:fldCharType="begin"/>
          </w:r>
          <w:r>
            <w:instrText xml:space="preserve"> HYPERLINK \l "_Toc82376834" </w:instrText>
          </w:r>
          <w:r>
            <w:fldChar w:fldCharType="separate"/>
          </w:r>
          <w:r>
            <w:rPr>
              <w:rStyle w:val="11"/>
            </w:rPr>
            <w:t>2. Installation Guides</w:t>
          </w:r>
          <w:r>
            <w:tab/>
          </w:r>
          <w:r>
            <w:fldChar w:fldCharType="begin"/>
          </w:r>
          <w:r>
            <w:instrText xml:space="preserve"> PAGEREF _Toc82376834 \h </w:instrText>
          </w:r>
          <w:r>
            <w:fldChar w:fldCharType="separate"/>
          </w:r>
          <w:r>
            <w:t>10</w:t>
          </w:r>
          <w:r>
            <w:fldChar w:fldCharType="end"/>
          </w:r>
          <w:r>
            <w:fldChar w:fldCharType="end"/>
          </w:r>
        </w:p>
        <w:p w14:paraId="2290972F">
          <w:pPr>
            <w:pStyle w:val="15"/>
            <w:tabs>
              <w:tab w:val="right" w:leader="dot" w:pos="9040"/>
            </w:tabs>
            <w:rPr>
              <w:rFonts w:eastAsiaTheme="minorEastAsia"/>
              <w:sz w:val="24"/>
              <w:szCs w:val="24"/>
              <w:lang w:eastAsia="en-GB"/>
            </w:rPr>
          </w:pPr>
          <w:r>
            <w:fldChar w:fldCharType="begin"/>
          </w:r>
          <w:r>
            <w:instrText xml:space="preserve"> HYPERLINK \l "_Toc82376835" </w:instrText>
          </w:r>
          <w:r>
            <w:fldChar w:fldCharType="separate"/>
          </w:r>
          <w:r>
            <w:rPr>
              <w:rStyle w:val="11"/>
            </w:rPr>
            <w:t>3. User Manual</w:t>
          </w:r>
          <w:r>
            <w:tab/>
          </w:r>
          <w:r>
            <w:fldChar w:fldCharType="begin"/>
          </w:r>
          <w:r>
            <w:instrText xml:space="preserve"> PAGEREF _Toc82376835 \h </w:instrText>
          </w:r>
          <w:r>
            <w:fldChar w:fldCharType="separate"/>
          </w:r>
          <w:r>
            <w:t>10</w:t>
          </w:r>
          <w:r>
            <w:fldChar w:fldCharType="end"/>
          </w:r>
          <w:r>
            <w:fldChar w:fldCharType="end"/>
          </w:r>
        </w:p>
        <w:p w14:paraId="20049D60">
          <w:pPr>
            <w:pStyle w:val="14"/>
            <w:tabs>
              <w:tab w:val="right" w:leader="dot" w:pos="9040"/>
            </w:tabs>
            <w:rPr>
              <w:rFonts w:eastAsiaTheme="minorEastAsia"/>
              <w:sz w:val="24"/>
              <w:szCs w:val="24"/>
              <w:lang w:eastAsia="en-GB"/>
            </w:rPr>
          </w:pPr>
          <w:r>
            <w:fldChar w:fldCharType="begin"/>
          </w:r>
          <w:r>
            <w:instrText xml:space="preserve"> HYPERLINK \l "_Toc82376836" </w:instrText>
          </w:r>
          <w:r>
            <w:fldChar w:fldCharType="separate"/>
          </w:r>
          <w:r>
            <w:rPr>
              <w:rStyle w:val="11"/>
            </w:rPr>
            <w:t>VII. Appendix</w:t>
          </w:r>
          <w:r>
            <w:tab/>
          </w:r>
          <w:r>
            <w:fldChar w:fldCharType="begin"/>
          </w:r>
          <w:r>
            <w:instrText xml:space="preserve"> PAGEREF _Toc82376836 \h </w:instrText>
          </w:r>
          <w:r>
            <w:fldChar w:fldCharType="separate"/>
          </w:r>
          <w:r>
            <w:t>10</w:t>
          </w:r>
          <w:r>
            <w:fldChar w:fldCharType="end"/>
          </w:r>
          <w:r>
            <w:fldChar w:fldCharType="end"/>
          </w:r>
        </w:p>
        <w:p w14:paraId="6C16214C">
          <w:pPr>
            <w:pStyle w:val="15"/>
            <w:tabs>
              <w:tab w:val="right" w:leader="dot" w:pos="9040"/>
            </w:tabs>
            <w:rPr>
              <w:rFonts w:eastAsiaTheme="minorEastAsia"/>
              <w:sz w:val="24"/>
              <w:szCs w:val="24"/>
              <w:lang w:eastAsia="en-GB"/>
            </w:rPr>
          </w:pPr>
          <w:r>
            <w:fldChar w:fldCharType="begin"/>
          </w:r>
          <w:r>
            <w:instrText xml:space="preserve"> HYPERLINK \l "_Toc82376837" </w:instrText>
          </w:r>
          <w:r>
            <w:fldChar w:fldCharType="separate"/>
          </w:r>
          <w:r>
            <w:rPr>
              <w:rStyle w:val="11"/>
            </w:rPr>
            <w:t>1. Glossary [Optional]</w:t>
          </w:r>
          <w:r>
            <w:tab/>
          </w:r>
          <w:r>
            <w:fldChar w:fldCharType="begin"/>
          </w:r>
          <w:r>
            <w:instrText xml:space="preserve"> PAGEREF _Toc82376837 \h </w:instrText>
          </w:r>
          <w:r>
            <w:fldChar w:fldCharType="separate"/>
          </w:r>
          <w:r>
            <w:t>10</w:t>
          </w:r>
          <w:r>
            <w:fldChar w:fldCharType="end"/>
          </w:r>
          <w:r>
            <w:fldChar w:fldCharType="end"/>
          </w:r>
        </w:p>
        <w:p w14:paraId="28084E02">
          <w:pPr>
            <w:pStyle w:val="15"/>
            <w:tabs>
              <w:tab w:val="right" w:leader="dot" w:pos="9040"/>
            </w:tabs>
            <w:rPr>
              <w:rFonts w:eastAsiaTheme="minorEastAsia"/>
              <w:sz w:val="24"/>
              <w:szCs w:val="24"/>
              <w:lang w:eastAsia="en-GB"/>
            </w:rPr>
          </w:pPr>
          <w:r>
            <w:fldChar w:fldCharType="begin"/>
          </w:r>
          <w:r>
            <w:instrText xml:space="preserve"> HYPERLINK \l "_Toc82376838" </w:instrText>
          </w:r>
          <w:r>
            <w:fldChar w:fldCharType="separate"/>
          </w:r>
          <w:r>
            <w:rPr>
              <w:rStyle w:val="11"/>
            </w:rPr>
            <w:t>2. References [Optional]</w:t>
          </w:r>
          <w:r>
            <w:tab/>
          </w:r>
          <w:r>
            <w:fldChar w:fldCharType="begin"/>
          </w:r>
          <w:r>
            <w:instrText xml:space="preserve"> PAGEREF _Toc82376838 \h </w:instrText>
          </w:r>
          <w:r>
            <w:fldChar w:fldCharType="separate"/>
          </w:r>
          <w:r>
            <w:t>10</w:t>
          </w:r>
          <w:r>
            <w:fldChar w:fldCharType="end"/>
          </w:r>
          <w:r>
            <w:fldChar w:fldCharType="end"/>
          </w:r>
        </w:p>
        <w:p w14:paraId="61A55DB2">
          <w:pPr>
            <w:pStyle w:val="15"/>
            <w:tabs>
              <w:tab w:val="right" w:leader="dot" w:pos="9040"/>
            </w:tabs>
            <w:rPr>
              <w:rFonts w:eastAsiaTheme="minorEastAsia"/>
              <w:sz w:val="24"/>
              <w:szCs w:val="24"/>
              <w:lang w:eastAsia="en-GB"/>
            </w:rPr>
          </w:pPr>
          <w:r>
            <w:fldChar w:fldCharType="begin"/>
          </w:r>
          <w:r>
            <w:instrText xml:space="preserve"> HYPERLINK \l "_Toc82376839" </w:instrText>
          </w:r>
          <w:r>
            <w:fldChar w:fldCharType="separate"/>
          </w:r>
          <w:r>
            <w:rPr>
              <w:rStyle w:val="11"/>
            </w:rPr>
            <w:t>3. Others [Optional]</w:t>
          </w:r>
          <w:r>
            <w:tab/>
          </w:r>
          <w:r>
            <w:fldChar w:fldCharType="begin"/>
          </w:r>
          <w:r>
            <w:instrText xml:space="preserve"> PAGEREF _Toc82376839 \h </w:instrText>
          </w:r>
          <w:r>
            <w:fldChar w:fldCharType="separate"/>
          </w:r>
          <w:r>
            <w:t>10</w:t>
          </w:r>
          <w:r>
            <w:fldChar w:fldCharType="end"/>
          </w:r>
          <w:r>
            <w:fldChar w:fldCharType="end"/>
          </w:r>
        </w:p>
        <w:p w14:paraId="52271E9B">
          <w:r>
            <w:fldChar w:fldCharType="end"/>
          </w:r>
        </w:p>
      </w:sdtContent>
    </w:sdt>
    <w:p w14:paraId="41CE1187">
      <w:pPr>
        <w:rPr>
          <w:rFonts w:asciiTheme="majorHAnsi" w:hAnsiTheme="majorHAnsi" w:eastAsiaTheme="majorEastAsia" w:cstheme="majorBidi"/>
          <w:b/>
          <w:color w:val="2E75B6" w:themeColor="accent1" w:themeShade="BF"/>
          <w:sz w:val="32"/>
          <w:szCs w:val="32"/>
        </w:rPr>
      </w:pPr>
      <w:r>
        <w:br w:type="page"/>
      </w:r>
    </w:p>
    <w:p w14:paraId="19832D21">
      <w:pPr>
        <w:pStyle w:val="2"/>
      </w:pPr>
      <w:bookmarkStart w:id="1" w:name="_Toc82376799"/>
      <w:r>
        <w:t>Acknowledgement</w:t>
      </w:r>
      <w:bookmarkEnd w:id="0"/>
      <w:bookmarkEnd w:id="1"/>
    </w:p>
    <w:p w14:paraId="58671098">
      <w:pPr>
        <w:rPr>
          <w:i/>
          <w:color w:val="0000FF"/>
        </w:rPr>
      </w:pPr>
      <w:r>
        <w:rPr>
          <w:i/>
          <w:color w:val="0000FF"/>
        </w:rPr>
        <w:t>[Fill team’s acknowledgement here…]</w:t>
      </w:r>
    </w:p>
    <w:p w14:paraId="04F48D9C"/>
    <w:p w14:paraId="34E94CD9">
      <w:pPr>
        <w:pStyle w:val="2"/>
      </w:pPr>
      <w:bookmarkStart w:id="2" w:name="_Toc82376800"/>
      <w:bookmarkStart w:id="3" w:name="_Toc17920243"/>
      <w:r>
        <w:t>Definition and Acronyms</w:t>
      </w:r>
      <w:bookmarkEnd w:id="2"/>
      <w:bookmarkEnd w:id="3"/>
      <w:r>
        <w:t xml:space="preserve"> </w:t>
      </w:r>
    </w:p>
    <w:p w14:paraId="7535FCFE">
      <w:pPr>
        <w:rPr>
          <w:i/>
          <w:color w:val="0000FF"/>
        </w:rPr>
      </w:pPr>
      <w:r>
        <w:rPr>
          <w:i/>
          <w:color w:val="0000FF"/>
        </w:rPr>
        <w:t>[Fill all the definitions, acronyms,… used within the document] in the table format as below]</w:t>
      </w:r>
    </w:p>
    <w:tbl>
      <w:tblPr>
        <w:tblStyle w:val="21"/>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7229"/>
      </w:tblGrid>
      <w:tr w14:paraId="5E161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shd w:val="clear" w:color="auto" w:fill="FFE8E1"/>
            <w:vAlign w:val="center"/>
          </w:tcPr>
          <w:p w14:paraId="33378626">
            <w:pPr>
              <w:pStyle w:val="10"/>
              <w:ind w:left="0"/>
              <w:jc w:val="center"/>
              <w:rPr>
                <w:rFonts w:asciiTheme="minorHAnsi" w:hAnsiTheme="minorHAnsi" w:cstheme="minorHAnsi"/>
                <w:b/>
                <w:i w:val="0"/>
                <w:sz w:val="22"/>
                <w:szCs w:val="22"/>
                <w:u w:val="none"/>
                <w:lang w:val="en-US"/>
              </w:rPr>
            </w:pPr>
            <w:r>
              <w:rPr>
                <w:rFonts w:asciiTheme="minorHAnsi" w:hAnsiTheme="minorHAnsi" w:cstheme="minorHAnsi"/>
                <w:b/>
                <w:i w:val="0"/>
                <w:sz w:val="22"/>
                <w:szCs w:val="22"/>
                <w:u w:val="none"/>
                <w:lang w:val="en-US"/>
              </w:rPr>
              <w:t>Acronym</w:t>
            </w:r>
          </w:p>
        </w:tc>
        <w:tc>
          <w:tcPr>
            <w:tcW w:w="7229" w:type="dxa"/>
            <w:shd w:val="clear" w:color="auto" w:fill="FFE8E1"/>
            <w:vAlign w:val="center"/>
          </w:tcPr>
          <w:p w14:paraId="74222C9A">
            <w:pPr>
              <w:pStyle w:val="10"/>
              <w:ind w:left="0"/>
              <w:jc w:val="center"/>
              <w:rPr>
                <w:rFonts w:asciiTheme="minorHAnsi" w:hAnsiTheme="minorHAnsi" w:cstheme="minorHAnsi"/>
                <w:b/>
                <w:i w:val="0"/>
                <w:sz w:val="22"/>
                <w:szCs w:val="22"/>
                <w:u w:val="none"/>
                <w:lang w:val="en-US"/>
              </w:rPr>
            </w:pPr>
            <w:r>
              <w:rPr>
                <w:rFonts w:asciiTheme="minorHAnsi" w:hAnsiTheme="minorHAnsi" w:cstheme="minorHAnsi"/>
                <w:b/>
                <w:i w:val="0"/>
                <w:sz w:val="22"/>
                <w:szCs w:val="22"/>
                <w:u w:val="none"/>
                <w:lang w:val="en-US"/>
              </w:rPr>
              <w:t>Definition</w:t>
            </w:r>
          </w:p>
        </w:tc>
      </w:tr>
      <w:tr w14:paraId="33445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1081A774">
            <w:pPr>
              <w:pStyle w:val="27"/>
              <w:spacing w:before="127" w:line="240" w:lineRule="auto"/>
              <w:ind w:left="371" w:right="364"/>
              <w:jc w:val="center"/>
              <w:rPr>
                <w:rFonts w:asciiTheme="minorHAnsi" w:hAnsiTheme="minorHAnsi" w:cstheme="minorHAnsi"/>
                <w:sz w:val="22"/>
                <w:lang w:eastAsia="ja-JP"/>
              </w:rPr>
            </w:pPr>
            <w:r>
              <w:rPr>
                <w:rFonts w:asciiTheme="minorHAnsi" w:hAnsiTheme="minorHAnsi" w:cstheme="minorHAnsi"/>
                <w:sz w:val="22"/>
                <w:lang w:eastAsia="ja-JP"/>
              </w:rPr>
              <w:t>PWM</w:t>
            </w:r>
          </w:p>
        </w:tc>
        <w:tc>
          <w:tcPr>
            <w:tcW w:w="7229" w:type="dxa"/>
            <w:vAlign w:val="center"/>
          </w:tcPr>
          <w:p w14:paraId="5901C08A">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 xml:space="preserve">Psychology website </w:t>
            </w:r>
          </w:p>
        </w:tc>
      </w:tr>
      <w:tr w14:paraId="2B614A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61050509">
            <w:pPr>
              <w:pStyle w:val="27"/>
              <w:spacing w:before="127" w:line="240" w:lineRule="auto"/>
              <w:ind w:left="371" w:right="364"/>
              <w:jc w:val="center"/>
              <w:rPr>
                <w:rFonts w:asciiTheme="minorHAnsi" w:hAnsiTheme="minorHAnsi" w:cstheme="minorHAnsi"/>
                <w:sz w:val="22"/>
                <w:lang w:eastAsia="ja-JP"/>
              </w:rPr>
            </w:pPr>
            <w:r>
              <w:rPr>
                <w:rFonts w:asciiTheme="minorHAnsi" w:hAnsiTheme="minorHAnsi" w:cstheme="minorHAnsi"/>
                <w:sz w:val="22"/>
                <w:lang w:eastAsia="ja-JP"/>
              </w:rPr>
              <w:t>AWS</w:t>
            </w:r>
          </w:p>
        </w:tc>
        <w:tc>
          <w:tcPr>
            <w:tcW w:w="7229" w:type="dxa"/>
            <w:vAlign w:val="center"/>
          </w:tcPr>
          <w:p w14:paraId="189F1E7C">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Amazon Web Services</w:t>
            </w:r>
          </w:p>
        </w:tc>
      </w:tr>
      <w:tr w14:paraId="03760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4E6D0C5F">
            <w:pPr>
              <w:pStyle w:val="27"/>
              <w:spacing w:before="127" w:line="240" w:lineRule="auto"/>
              <w:ind w:left="372" w:right="364"/>
              <w:jc w:val="center"/>
              <w:rPr>
                <w:rFonts w:asciiTheme="minorHAnsi" w:hAnsiTheme="minorHAnsi" w:cstheme="minorHAnsi"/>
                <w:sz w:val="22"/>
                <w:lang w:eastAsia="ja-JP"/>
              </w:rPr>
            </w:pPr>
            <w:r>
              <w:rPr>
                <w:rFonts w:asciiTheme="minorHAnsi" w:hAnsiTheme="minorHAnsi" w:cstheme="minorHAnsi"/>
                <w:sz w:val="22"/>
                <w:lang w:eastAsia="ja-JP"/>
              </w:rPr>
              <w:t>BA</w:t>
            </w:r>
          </w:p>
        </w:tc>
        <w:tc>
          <w:tcPr>
            <w:tcW w:w="7229" w:type="dxa"/>
            <w:vAlign w:val="center"/>
          </w:tcPr>
          <w:p w14:paraId="48807785">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Business Analysis</w:t>
            </w:r>
          </w:p>
        </w:tc>
      </w:tr>
      <w:tr w14:paraId="30CDE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633B51FE">
            <w:pPr>
              <w:pStyle w:val="27"/>
              <w:spacing w:before="127" w:line="240" w:lineRule="auto"/>
              <w:ind w:left="371" w:right="364"/>
              <w:jc w:val="center"/>
              <w:rPr>
                <w:rFonts w:asciiTheme="minorHAnsi" w:hAnsiTheme="minorHAnsi" w:cstheme="minorHAnsi"/>
                <w:sz w:val="22"/>
                <w:lang w:eastAsia="ja-JP"/>
              </w:rPr>
            </w:pPr>
            <w:r>
              <w:rPr>
                <w:rFonts w:asciiTheme="minorHAnsi" w:hAnsiTheme="minorHAnsi" w:cstheme="minorHAnsi"/>
                <w:sz w:val="22"/>
                <w:lang w:eastAsia="ja-JP"/>
              </w:rPr>
              <w:t>BR</w:t>
            </w:r>
          </w:p>
        </w:tc>
        <w:tc>
          <w:tcPr>
            <w:tcW w:w="7229" w:type="dxa"/>
            <w:vAlign w:val="center"/>
          </w:tcPr>
          <w:p w14:paraId="75C56559">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Business Rule</w:t>
            </w:r>
          </w:p>
        </w:tc>
      </w:tr>
      <w:tr w14:paraId="41FCF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66FBF2DE">
            <w:pPr>
              <w:pStyle w:val="27"/>
              <w:spacing w:before="127" w:line="240" w:lineRule="auto"/>
              <w:ind w:left="374" w:right="364"/>
              <w:jc w:val="center"/>
              <w:rPr>
                <w:rFonts w:asciiTheme="minorHAnsi" w:hAnsiTheme="minorHAnsi" w:cstheme="minorHAnsi"/>
                <w:sz w:val="22"/>
                <w:lang w:eastAsia="ja-JP"/>
              </w:rPr>
            </w:pPr>
            <w:r>
              <w:rPr>
                <w:rFonts w:asciiTheme="minorHAnsi" w:hAnsiTheme="minorHAnsi" w:cstheme="minorHAnsi"/>
                <w:sz w:val="22"/>
                <w:lang w:eastAsia="ja-JP"/>
              </w:rPr>
              <w:t>ERD</w:t>
            </w:r>
          </w:p>
        </w:tc>
        <w:tc>
          <w:tcPr>
            <w:tcW w:w="7229" w:type="dxa"/>
            <w:vAlign w:val="center"/>
          </w:tcPr>
          <w:p w14:paraId="6AA11DB1">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Entity Relationship Diagram</w:t>
            </w:r>
          </w:p>
        </w:tc>
      </w:tr>
      <w:tr w14:paraId="52249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1FA28F14">
            <w:pPr>
              <w:pStyle w:val="27"/>
              <w:spacing w:before="127" w:line="240" w:lineRule="auto"/>
              <w:ind w:left="372" w:right="364"/>
              <w:jc w:val="center"/>
              <w:rPr>
                <w:rFonts w:asciiTheme="minorHAnsi" w:hAnsiTheme="minorHAnsi" w:cstheme="minorHAnsi"/>
                <w:sz w:val="22"/>
                <w:lang w:eastAsia="ja-JP"/>
              </w:rPr>
            </w:pPr>
            <w:r>
              <w:rPr>
                <w:rFonts w:asciiTheme="minorHAnsi" w:hAnsiTheme="minorHAnsi" w:cstheme="minorHAnsi"/>
                <w:sz w:val="22"/>
                <w:lang w:eastAsia="ja-JP"/>
              </w:rPr>
              <w:t>GUI</w:t>
            </w:r>
          </w:p>
        </w:tc>
        <w:tc>
          <w:tcPr>
            <w:tcW w:w="7229" w:type="dxa"/>
            <w:vAlign w:val="center"/>
          </w:tcPr>
          <w:p w14:paraId="3A57B76D">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Graphical User Interface</w:t>
            </w:r>
          </w:p>
        </w:tc>
      </w:tr>
      <w:tr w14:paraId="08989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61AE9340">
            <w:pPr>
              <w:pStyle w:val="27"/>
              <w:spacing w:before="127" w:line="240" w:lineRule="auto"/>
              <w:ind w:left="373" w:right="364"/>
              <w:jc w:val="center"/>
              <w:rPr>
                <w:rFonts w:asciiTheme="minorHAnsi" w:hAnsiTheme="minorHAnsi" w:cstheme="minorHAnsi"/>
                <w:sz w:val="22"/>
                <w:lang w:eastAsia="ja-JP"/>
              </w:rPr>
            </w:pPr>
            <w:r>
              <w:rPr>
                <w:rFonts w:asciiTheme="minorHAnsi" w:hAnsiTheme="minorHAnsi" w:cstheme="minorHAnsi"/>
                <w:sz w:val="22"/>
                <w:lang w:eastAsia="ja-JP"/>
              </w:rPr>
              <w:t>PM</w:t>
            </w:r>
          </w:p>
        </w:tc>
        <w:tc>
          <w:tcPr>
            <w:tcW w:w="7229" w:type="dxa"/>
            <w:vAlign w:val="center"/>
          </w:tcPr>
          <w:p w14:paraId="0153D82B">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Project Manager</w:t>
            </w:r>
          </w:p>
        </w:tc>
      </w:tr>
      <w:tr w14:paraId="30730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61A19BD3">
            <w:pPr>
              <w:pStyle w:val="27"/>
              <w:spacing w:before="127" w:line="240" w:lineRule="auto"/>
              <w:ind w:left="374" w:right="364"/>
              <w:jc w:val="center"/>
              <w:rPr>
                <w:rFonts w:asciiTheme="minorHAnsi" w:hAnsiTheme="minorHAnsi" w:cstheme="minorHAnsi"/>
                <w:sz w:val="22"/>
                <w:lang w:eastAsia="ja-JP"/>
              </w:rPr>
            </w:pPr>
            <w:r>
              <w:rPr>
                <w:rFonts w:asciiTheme="minorHAnsi" w:hAnsiTheme="minorHAnsi" w:cstheme="minorHAnsi"/>
                <w:sz w:val="22"/>
                <w:lang w:eastAsia="ja-JP"/>
              </w:rPr>
              <w:t>SDD</w:t>
            </w:r>
          </w:p>
        </w:tc>
        <w:tc>
          <w:tcPr>
            <w:tcW w:w="7229" w:type="dxa"/>
            <w:vAlign w:val="center"/>
          </w:tcPr>
          <w:p w14:paraId="0FE3C7C2">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Software Design Description</w:t>
            </w:r>
          </w:p>
        </w:tc>
      </w:tr>
      <w:tr w14:paraId="1626F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48EE175B">
            <w:pPr>
              <w:pStyle w:val="27"/>
              <w:spacing w:before="129" w:line="240" w:lineRule="auto"/>
              <w:ind w:left="373" w:right="364"/>
              <w:jc w:val="center"/>
              <w:rPr>
                <w:rFonts w:asciiTheme="minorHAnsi" w:hAnsiTheme="minorHAnsi" w:cstheme="minorHAnsi"/>
                <w:sz w:val="22"/>
                <w:lang w:eastAsia="ja-JP"/>
              </w:rPr>
            </w:pPr>
            <w:r>
              <w:rPr>
                <w:rFonts w:asciiTheme="minorHAnsi" w:hAnsiTheme="minorHAnsi" w:cstheme="minorHAnsi"/>
                <w:sz w:val="22"/>
                <w:lang w:eastAsia="ja-JP"/>
              </w:rPr>
              <w:t>SPMP</w:t>
            </w:r>
          </w:p>
        </w:tc>
        <w:tc>
          <w:tcPr>
            <w:tcW w:w="7229" w:type="dxa"/>
            <w:vAlign w:val="center"/>
          </w:tcPr>
          <w:p w14:paraId="7102DEB7">
            <w:pPr>
              <w:pStyle w:val="27"/>
              <w:spacing w:before="129" w:line="240" w:lineRule="auto"/>
              <w:rPr>
                <w:rFonts w:asciiTheme="minorHAnsi" w:hAnsiTheme="minorHAnsi" w:cstheme="minorHAnsi"/>
                <w:sz w:val="22"/>
                <w:lang w:eastAsia="ja-JP"/>
              </w:rPr>
            </w:pPr>
            <w:r>
              <w:rPr>
                <w:rFonts w:asciiTheme="minorHAnsi" w:hAnsiTheme="minorHAnsi" w:cstheme="minorHAnsi"/>
                <w:sz w:val="22"/>
                <w:lang w:eastAsia="ja-JP"/>
              </w:rPr>
              <w:t>Software Project Management Plan</w:t>
            </w:r>
          </w:p>
        </w:tc>
      </w:tr>
      <w:tr w14:paraId="51B71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70168295">
            <w:pPr>
              <w:pStyle w:val="27"/>
              <w:spacing w:before="127" w:line="240" w:lineRule="auto"/>
              <w:ind w:left="371" w:right="364"/>
              <w:jc w:val="center"/>
              <w:rPr>
                <w:rFonts w:asciiTheme="minorHAnsi" w:hAnsiTheme="minorHAnsi" w:cstheme="minorHAnsi"/>
                <w:sz w:val="22"/>
                <w:lang w:eastAsia="ja-JP"/>
              </w:rPr>
            </w:pPr>
            <w:r>
              <w:rPr>
                <w:rFonts w:asciiTheme="minorHAnsi" w:hAnsiTheme="minorHAnsi" w:cstheme="minorHAnsi"/>
                <w:sz w:val="22"/>
                <w:lang w:eastAsia="ja-JP"/>
              </w:rPr>
              <w:t>SRS</w:t>
            </w:r>
          </w:p>
        </w:tc>
        <w:tc>
          <w:tcPr>
            <w:tcW w:w="7229" w:type="dxa"/>
            <w:vAlign w:val="center"/>
          </w:tcPr>
          <w:p w14:paraId="2A9C856B">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Software Requirement Specification</w:t>
            </w:r>
          </w:p>
        </w:tc>
      </w:tr>
      <w:tr w14:paraId="3FC49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7784D59F">
            <w:pPr>
              <w:pStyle w:val="27"/>
              <w:spacing w:before="127" w:line="240" w:lineRule="auto"/>
              <w:ind w:left="368" w:right="364"/>
              <w:jc w:val="center"/>
              <w:rPr>
                <w:rFonts w:asciiTheme="minorHAnsi" w:hAnsiTheme="minorHAnsi" w:cstheme="minorHAnsi"/>
                <w:sz w:val="22"/>
                <w:lang w:eastAsia="ja-JP"/>
              </w:rPr>
            </w:pPr>
            <w:r>
              <w:rPr>
                <w:rFonts w:asciiTheme="minorHAnsi" w:hAnsiTheme="minorHAnsi" w:cstheme="minorHAnsi"/>
                <w:sz w:val="22"/>
                <w:lang w:eastAsia="ja-JP"/>
              </w:rPr>
              <w:t>UAT</w:t>
            </w:r>
          </w:p>
        </w:tc>
        <w:tc>
          <w:tcPr>
            <w:tcW w:w="7229" w:type="dxa"/>
            <w:vAlign w:val="center"/>
          </w:tcPr>
          <w:p w14:paraId="3E042322">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User Acceptance Test</w:t>
            </w:r>
          </w:p>
        </w:tc>
      </w:tr>
      <w:tr w14:paraId="0F370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7411EBB3">
            <w:pPr>
              <w:pStyle w:val="27"/>
              <w:spacing w:before="127" w:line="240" w:lineRule="auto"/>
              <w:ind w:left="369" w:right="364"/>
              <w:jc w:val="center"/>
              <w:rPr>
                <w:rFonts w:asciiTheme="minorHAnsi" w:hAnsiTheme="minorHAnsi" w:cstheme="minorHAnsi"/>
                <w:sz w:val="22"/>
                <w:lang w:eastAsia="ja-JP"/>
              </w:rPr>
            </w:pPr>
            <w:r>
              <w:rPr>
                <w:rFonts w:asciiTheme="minorHAnsi" w:hAnsiTheme="minorHAnsi" w:cstheme="minorHAnsi"/>
                <w:sz w:val="22"/>
                <w:lang w:eastAsia="ja-JP"/>
              </w:rPr>
              <w:t>UC</w:t>
            </w:r>
          </w:p>
        </w:tc>
        <w:tc>
          <w:tcPr>
            <w:tcW w:w="7229" w:type="dxa"/>
            <w:vAlign w:val="center"/>
          </w:tcPr>
          <w:p w14:paraId="6E8C160E">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Use Case</w:t>
            </w:r>
          </w:p>
        </w:tc>
      </w:tr>
      <w:tr w14:paraId="6B357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4C99E541">
            <w:pPr>
              <w:pStyle w:val="27"/>
              <w:spacing w:before="127" w:line="240" w:lineRule="auto"/>
              <w:ind w:left="369" w:right="364"/>
              <w:jc w:val="center"/>
              <w:rPr>
                <w:rFonts w:asciiTheme="minorHAnsi" w:hAnsiTheme="minorHAnsi" w:cstheme="minorHAnsi"/>
                <w:sz w:val="22"/>
                <w:lang w:eastAsia="ja-JP"/>
              </w:rPr>
            </w:pPr>
            <w:r>
              <w:rPr>
                <w:rFonts w:asciiTheme="minorHAnsi" w:hAnsiTheme="minorHAnsi" w:cstheme="minorHAnsi"/>
                <w:sz w:val="22"/>
                <w:lang w:eastAsia="ja-JP"/>
              </w:rPr>
              <w:t>API</w:t>
            </w:r>
          </w:p>
        </w:tc>
        <w:tc>
          <w:tcPr>
            <w:tcW w:w="7229" w:type="dxa"/>
            <w:vAlign w:val="center"/>
          </w:tcPr>
          <w:p w14:paraId="46FCCC46">
            <w:pPr>
              <w:pStyle w:val="27"/>
              <w:spacing w:before="127" w:line="240" w:lineRule="auto"/>
              <w:rPr>
                <w:rFonts w:asciiTheme="minorHAnsi" w:hAnsiTheme="minorHAnsi" w:cstheme="minorHAnsi"/>
                <w:sz w:val="22"/>
                <w:lang w:eastAsia="ja-JP"/>
              </w:rPr>
            </w:pPr>
            <w:r>
              <w:rPr>
                <w:rFonts w:asciiTheme="minorHAnsi" w:hAnsiTheme="minorHAnsi" w:cstheme="minorHAnsi"/>
                <w:sz w:val="22"/>
                <w:lang w:eastAsia="ja-JP"/>
              </w:rPr>
              <w:t>Application Program Interface</w:t>
            </w:r>
          </w:p>
        </w:tc>
      </w:tr>
    </w:tbl>
    <w:p w14:paraId="7CDEAC5F">
      <w:pPr>
        <w:rPr>
          <w:rFonts w:asciiTheme="majorHAnsi" w:hAnsiTheme="majorHAnsi" w:eastAsiaTheme="majorEastAsia" w:cstheme="majorBidi"/>
          <w:b/>
          <w:color w:val="2E75B6" w:themeColor="accent1" w:themeShade="BF"/>
          <w:sz w:val="32"/>
          <w:szCs w:val="32"/>
        </w:rPr>
      </w:pPr>
      <w:r>
        <w:br w:type="page"/>
      </w:r>
    </w:p>
    <w:p w14:paraId="0587C036">
      <w:pPr>
        <w:pStyle w:val="2"/>
        <w:bidi w:val="0"/>
      </w:pPr>
      <w:bookmarkStart w:id="4" w:name="_Toc82376801"/>
      <w:r>
        <w:t>I. Project Introduction</w:t>
      </w:r>
      <w:bookmarkEnd w:id="4"/>
    </w:p>
    <w:p w14:paraId="57D0EC7E">
      <w:pPr>
        <w:pStyle w:val="3"/>
        <w:bidi w:val="0"/>
      </w:pPr>
      <w:bookmarkStart w:id="5" w:name="_Toc82376802"/>
      <w:bookmarkStart w:id="6" w:name="_Toc47946968"/>
      <w:r>
        <w:t>1. Overview</w:t>
      </w:r>
      <w:bookmarkEnd w:id="5"/>
      <w:bookmarkEnd w:id="6"/>
    </w:p>
    <w:p w14:paraId="050D8D58">
      <w:pPr>
        <w:pStyle w:val="4"/>
      </w:pPr>
      <w:bookmarkStart w:id="7" w:name="_Toc47946969"/>
      <w:r>
        <w:t>1.1 Project Information</w:t>
      </w:r>
      <w:bookmarkEnd w:id="7"/>
    </w:p>
    <w:p w14:paraId="41709C5B">
      <w:pPr>
        <w:pStyle w:val="17"/>
        <w:numPr>
          <w:ilvl w:val="0"/>
          <w:numId w:val="2"/>
        </w:numPr>
        <w:ind w:left="709"/>
        <w:rPr>
          <w:rFonts w:cstheme="minorHAnsi"/>
        </w:rPr>
      </w:pPr>
      <w:bookmarkStart w:id="8" w:name="_Toc47946970"/>
      <w:r>
        <w:rPr>
          <w:rFonts w:cstheme="minorHAnsi"/>
        </w:rPr>
        <w:t xml:space="preserve">Project name: </w:t>
      </w:r>
      <w:r>
        <w:rPr>
          <w:rFonts w:hint="default"/>
        </w:rPr>
        <w:t>MoveMate Application</w:t>
      </w:r>
    </w:p>
    <w:p w14:paraId="182B32CA">
      <w:pPr>
        <w:pStyle w:val="17"/>
        <w:numPr>
          <w:ilvl w:val="0"/>
          <w:numId w:val="2"/>
        </w:numPr>
        <w:ind w:left="709"/>
        <w:rPr>
          <w:rFonts w:cstheme="minorHAnsi"/>
        </w:rPr>
      </w:pPr>
      <w:r>
        <w:rPr>
          <w:rFonts w:cstheme="minorHAnsi"/>
        </w:rPr>
        <w:t xml:space="preserve">Project code: </w:t>
      </w:r>
      <w:r>
        <w:rPr>
          <w:rFonts w:hint="default"/>
        </w:rPr>
        <w:t>GFA24SE06</w:t>
      </w:r>
    </w:p>
    <w:p w14:paraId="4C484028">
      <w:pPr>
        <w:pStyle w:val="17"/>
        <w:numPr>
          <w:ilvl w:val="0"/>
          <w:numId w:val="2"/>
        </w:numPr>
        <w:ind w:left="709"/>
        <w:rPr>
          <w:rFonts w:cstheme="minorHAnsi"/>
        </w:rPr>
      </w:pPr>
      <w:r>
        <w:rPr>
          <w:rFonts w:cstheme="minorHAnsi"/>
        </w:rPr>
        <w:t xml:space="preserve">Group name: </w:t>
      </w:r>
      <w:r>
        <w:rPr>
          <w:rFonts w:hint="default"/>
        </w:rPr>
        <w:t>FA24SE085</w:t>
      </w:r>
    </w:p>
    <w:p w14:paraId="0AD21108">
      <w:pPr>
        <w:pStyle w:val="17"/>
        <w:numPr>
          <w:ilvl w:val="0"/>
          <w:numId w:val="2"/>
        </w:numPr>
        <w:ind w:left="709"/>
        <w:rPr>
          <w:rFonts w:cstheme="minorHAnsi"/>
        </w:rPr>
      </w:pPr>
      <w:r>
        <w:rPr>
          <w:rFonts w:cstheme="minorHAnsi"/>
        </w:rPr>
        <w:t>Software type: Web application</w:t>
      </w:r>
      <w:r>
        <w:rPr>
          <w:rFonts w:hint="default" w:cstheme="minorHAnsi"/>
          <w:lang w:val="en-US"/>
        </w:rPr>
        <w:t xml:space="preserve"> and</w:t>
      </w:r>
      <w:r>
        <w:rPr>
          <w:rFonts w:cstheme="minorHAnsi"/>
        </w:rPr>
        <w:t xml:space="preserve"> Mobile application</w:t>
      </w:r>
    </w:p>
    <w:p w14:paraId="799D546F">
      <w:pPr>
        <w:pStyle w:val="4"/>
      </w:pPr>
      <w:r>
        <w:t>1.2 Project Team</w:t>
      </w:r>
      <w:bookmarkEnd w:id="8"/>
    </w:p>
    <w:tbl>
      <w:tblPr>
        <w:tblStyle w:val="21"/>
        <w:tblW w:w="9493" w:type="dxa"/>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8"/>
        <w:gridCol w:w="1275"/>
        <w:gridCol w:w="3410"/>
        <w:gridCol w:w="2000"/>
      </w:tblGrid>
      <w:tr w14:paraId="7EA5C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shd w:val="clear" w:color="auto" w:fill="FFE8E1"/>
            <w:vAlign w:val="center"/>
          </w:tcPr>
          <w:p w14:paraId="60208B02">
            <w:pPr>
              <w:spacing w:after="0" w:line="273" w:lineRule="auto"/>
              <w:ind w:left="107" w:hanging="107"/>
              <w:jc w:val="center"/>
              <w:rPr>
                <w:rFonts w:asciiTheme="minorHAnsi" w:hAnsiTheme="minorHAnsi" w:eastAsiaTheme="minorEastAsia" w:cstheme="minorHAnsi"/>
                <w:b/>
                <w:i w:val="0"/>
                <w:sz w:val="22"/>
                <w:szCs w:val="24"/>
                <w:u w:val="none"/>
                <w:shd w:val="clear" w:color="auto" w:fill="auto"/>
                <w:lang w:val="en-US" w:eastAsia="ja-JP"/>
              </w:rPr>
            </w:pPr>
            <w:bookmarkStart w:id="9" w:name="_Toc47946971"/>
            <w:bookmarkStart w:id="10" w:name="_Toc82376803"/>
            <w:r>
              <w:rPr>
                <w:rFonts w:asciiTheme="minorHAnsi" w:hAnsiTheme="minorHAnsi" w:eastAsiaTheme="minorEastAsia" w:cstheme="minorHAnsi"/>
                <w:b/>
                <w:i w:val="0"/>
                <w:sz w:val="22"/>
                <w:szCs w:val="24"/>
                <w:u w:val="none"/>
                <w:shd w:val="clear" w:color="auto" w:fill="auto"/>
                <w:lang w:val="en-US" w:eastAsia="ja-JP"/>
              </w:rPr>
              <w:t>Full Name</w:t>
            </w:r>
          </w:p>
        </w:tc>
        <w:tc>
          <w:tcPr>
            <w:tcW w:w="1275" w:type="dxa"/>
            <w:shd w:val="clear" w:color="auto" w:fill="FFE8E1"/>
            <w:vAlign w:val="center"/>
          </w:tcPr>
          <w:p w14:paraId="59976F01">
            <w:pPr>
              <w:spacing w:after="0" w:line="273" w:lineRule="auto"/>
              <w:ind w:left="107" w:hanging="107"/>
              <w:jc w:val="center"/>
              <w:rPr>
                <w:rFonts w:ascii="Times New Roman" w:hAnsi="Times New Roman" w:eastAsiaTheme="minorEastAsia" w:cstheme="minorHAnsi"/>
                <w:b/>
                <w:i w:val="0"/>
                <w:sz w:val="24"/>
                <w:szCs w:val="24"/>
                <w:u w:val="none"/>
                <w:shd w:val="clear" w:color="auto" w:fill="auto"/>
                <w:lang w:val="en-US" w:eastAsia="ja-JP"/>
              </w:rPr>
            </w:pPr>
            <w:r>
              <w:rPr>
                <w:rFonts w:asciiTheme="minorHAnsi" w:hAnsiTheme="minorHAnsi" w:eastAsiaTheme="minorEastAsia" w:cstheme="minorHAnsi"/>
                <w:b/>
                <w:i w:val="0"/>
                <w:sz w:val="22"/>
                <w:szCs w:val="24"/>
                <w:u w:val="none"/>
                <w:shd w:val="clear" w:color="auto" w:fill="auto"/>
                <w:lang w:val="en-US" w:eastAsia="ja-JP"/>
              </w:rPr>
              <w:t>Role</w:t>
            </w:r>
          </w:p>
        </w:tc>
        <w:tc>
          <w:tcPr>
            <w:tcW w:w="3410" w:type="dxa"/>
            <w:shd w:val="clear" w:color="auto" w:fill="FFE8E1"/>
            <w:vAlign w:val="center"/>
          </w:tcPr>
          <w:p w14:paraId="5B81AA5C">
            <w:pPr>
              <w:spacing w:after="0" w:line="273" w:lineRule="auto"/>
              <w:ind w:left="107" w:hanging="107"/>
              <w:jc w:val="center"/>
              <w:rPr>
                <w:rFonts w:asciiTheme="minorHAnsi" w:hAnsiTheme="minorHAnsi" w:eastAsiaTheme="minorEastAsia" w:cstheme="minorHAnsi"/>
                <w:b/>
                <w:i w:val="0"/>
                <w:sz w:val="22"/>
                <w:szCs w:val="24"/>
                <w:u w:val="none"/>
                <w:shd w:val="clear" w:color="auto" w:fill="auto"/>
                <w:lang w:val="en-US" w:eastAsia="ja-JP"/>
              </w:rPr>
            </w:pPr>
            <w:r>
              <w:rPr>
                <w:rFonts w:asciiTheme="minorHAnsi" w:hAnsiTheme="minorHAnsi" w:eastAsiaTheme="minorEastAsia" w:cstheme="minorHAnsi"/>
                <w:b/>
                <w:i w:val="0"/>
                <w:sz w:val="22"/>
                <w:szCs w:val="24"/>
                <w:u w:val="none"/>
                <w:shd w:val="clear" w:color="auto" w:fill="auto"/>
                <w:lang w:val="en-US" w:eastAsia="ja-JP"/>
              </w:rPr>
              <w:t>Email</w:t>
            </w:r>
          </w:p>
        </w:tc>
        <w:tc>
          <w:tcPr>
            <w:tcW w:w="2000" w:type="dxa"/>
            <w:shd w:val="clear" w:color="auto" w:fill="FFE8E1"/>
            <w:vAlign w:val="center"/>
          </w:tcPr>
          <w:p w14:paraId="18717513">
            <w:pPr>
              <w:spacing w:before="2" w:after="0" w:line="240" w:lineRule="auto"/>
              <w:ind w:left="107" w:right="-108" w:hanging="107"/>
              <w:jc w:val="center"/>
              <w:rPr>
                <w:rFonts w:asciiTheme="minorHAnsi" w:hAnsiTheme="minorHAnsi" w:eastAsiaTheme="minorEastAsia" w:cstheme="minorHAnsi"/>
                <w:b/>
                <w:i w:val="0"/>
                <w:sz w:val="22"/>
                <w:szCs w:val="24"/>
                <w:u w:val="none"/>
                <w:shd w:val="clear" w:color="auto" w:fill="auto"/>
                <w:lang w:val="en-US" w:eastAsia="ja-JP"/>
              </w:rPr>
            </w:pPr>
            <w:r>
              <w:rPr>
                <w:rFonts w:asciiTheme="minorHAnsi" w:hAnsiTheme="minorHAnsi" w:eastAsiaTheme="minorEastAsia" w:cstheme="minorHAnsi"/>
                <w:b/>
                <w:i w:val="0"/>
                <w:sz w:val="22"/>
                <w:szCs w:val="24"/>
                <w:u w:val="none"/>
                <w:shd w:val="clear" w:color="auto" w:fill="auto"/>
                <w:lang w:val="en-US" w:eastAsia="ja-JP"/>
              </w:rPr>
              <w:t>Mobile</w:t>
            </w:r>
          </w:p>
        </w:tc>
      </w:tr>
      <w:tr w14:paraId="7F70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vAlign w:val="center"/>
          </w:tcPr>
          <w:p w14:paraId="7F3749AC">
            <w:pPr>
              <w:spacing w:before="40" w:after="40"/>
              <w:ind w:left="-80" w:leftChars="0" w:firstLine="0" w:firstLineChars="0"/>
              <w:jc w:val="center"/>
              <w:rPr>
                <w:rFonts w:hint="default" w:asciiTheme="minorHAnsi" w:hAnsiTheme="minorHAnsi" w:eastAsiaTheme="minorHAnsi" w:cstheme="minorHAnsi"/>
                <w:sz w:val="22"/>
                <w:szCs w:val="22"/>
                <w:rtl w:val="0"/>
                <w:lang w:val="en-US" w:eastAsia="ja-JP" w:bidi="ar-SA"/>
              </w:rPr>
            </w:pPr>
            <w:r>
              <w:rPr>
                <w:rFonts w:hint="default" w:asciiTheme="minorHAnsi" w:hAnsiTheme="minorHAnsi" w:eastAsiaTheme="minorHAnsi" w:cstheme="minorHAnsi"/>
                <w:sz w:val="22"/>
                <w:szCs w:val="22"/>
                <w:rtl w:val="0"/>
                <w:lang w:val="en-US" w:eastAsia="ja-JP" w:bidi="ar-SA"/>
              </w:rPr>
              <w:t>Nguyễn Thị Cẩm Hương</w:t>
            </w:r>
          </w:p>
        </w:tc>
        <w:tc>
          <w:tcPr>
            <w:tcW w:w="1275" w:type="dxa"/>
            <w:vAlign w:val="center"/>
          </w:tcPr>
          <w:p w14:paraId="56109C3F">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US" w:eastAsia="ja-JP" w:bidi="ar-SA"/>
              </w:rPr>
              <w:t xml:space="preserve"> Lecturer</w:t>
            </w:r>
          </w:p>
        </w:tc>
        <w:tc>
          <w:tcPr>
            <w:tcW w:w="3410" w:type="dxa"/>
            <w:vAlign w:val="center"/>
          </w:tcPr>
          <w:p w14:paraId="0712416D">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US" w:eastAsia="ja-JP" w:bidi="ar-SA"/>
              </w:rPr>
              <w:t xml:space="preserve"> </w:t>
            </w:r>
            <w:r>
              <w:rPr>
                <w:rFonts w:hint="default" w:asciiTheme="minorHAnsi" w:hAnsiTheme="minorHAnsi" w:eastAsiaTheme="minorHAnsi" w:cstheme="minorHAnsi"/>
                <w:sz w:val="22"/>
                <w:szCs w:val="22"/>
                <w:rtl w:val="0"/>
                <w:lang w:val="en-US" w:eastAsia="ja-JP" w:bidi="ar-SA"/>
              </w:rPr>
              <w:t>HuongNTC2@fe.edu.vn</w:t>
            </w:r>
          </w:p>
        </w:tc>
        <w:tc>
          <w:tcPr>
            <w:tcW w:w="2000" w:type="dxa"/>
            <w:vAlign w:val="center"/>
          </w:tcPr>
          <w:p w14:paraId="6264A27A">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US" w:eastAsia="ja-JP" w:bidi="ar-SA"/>
              </w:rPr>
              <w:t xml:space="preserve"> </w:t>
            </w:r>
            <w:r>
              <w:rPr>
                <w:rFonts w:asciiTheme="minorHAnsi" w:hAnsiTheme="minorHAnsi" w:eastAsiaTheme="minorHAnsi" w:cstheme="minorHAnsi"/>
                <w:sz w:val="22"/>
                <w:szCs w:val="22"/>
                <w:rtl w:val="0"/>
                <w:lang w:val="en-GB" w:eastAsia="en-US" w:bidi="ar-SA"/>
              </w:rPr>
              <w:t>0909912347</w:t>
            </w:r>
          </w:p>
        </w:tc>
      </w:tr>
      <w:tr w14:paraId="1734F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vAlign w:val="center"/>
          </w:tcPr>
          <w:p w14:paraId="399FA8B1">
            <w:pPr>
              <w:spacing w:before="40" w:after="40"/>
              <w:ind w:left="-80" w:leftChars="0" w:firstLine="0" w:firstLineChars="0"/>
              <w:jc w:val="center"/>
              <w:rPr>
                <w:rFonts w:asciiTheme="minorHAnsi" w:hAnsiTheme="minorHAnsi" w:eastAsiaTheme="minorHAnsi" w:cstheme="minorHAnsi"/>
                <w:sz w:val="22"/>
                <w:szCs w:val="22"/>
                <w:rtl w:val="0"/>
                <w:lang w:val="vi-VN" w:eastAsia="ja-JP" w:bidi="ar-SA"/>
              </w:rPr>
            </w:pPr>
            <w:r>
              <w:rPr>
                <w:rFonts w:asciiTheme="minorHAnsi" w:hAnsiTheme="minorHAnsi" w:eastAsiaTheme="minorHAnsi" w:cstheme="minorHAnsi"/>
                <w:sz w:val="22"/>
                <w:szCs w:val="22"/>
                <w:rtl w:val="0"/>
                <w:lang w:val="en-GB" w:eastAsia="en-US" w:bidi="ar-SA"/>
              </w:rPr>
              <w:t>Cổ Phước Vinh</w:t>
            </w:r>
          </w:p>
        </w:tc>
        <w:tc>
          <w:tcPr>
            <w:tcW w:w="1275" w:type="dxa"/>
            <w:vAlign w:val="center"/>
          </w:tcPr>
          <w:p w14:paraId="7D5CB941">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Leader</w:t>
            </w:r>
          </w:p>
        </w:tc>
        <w:tc>
          <w:tcPr>
            <w:tcW w:w="3410" w:type="dxa"/>
            <w:vAlign w:val="center"/>
          </w:tcPr>
          <w:p w14:paraId="3D177255">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vinhcpse161891@fpt.edu.vn</w:t>
            </w:r>
          </w:p>
        </w:tc>
        <w:tc>
          <w:tcPr>
            <w:tcW w:w="2000" w:type="dxa"/>
            <w:vAlign w:val="center"/>
          </w:tcPr>
          <w:p w14:paraId="4789ED29">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0374027409</w:t>
            </w:r>
          </w:p>
        </w:tc>
      </w:tr>
      <w:tr w14:paraId="1B829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vAlign w:val="center"/>
          </w:tcPr>
          <w:p w14:paraId="67493A45">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Lê Hàn Anh</w:t>
            </w:r>
          </w:p>
        </w:tc>
        <w:tc>
          <w:tcPr>
            <w:tcW w:w="1275" w:type="dxa"/>
            <w:vAlign w:val="center"/>
          </w:tcPr>
          <w:p w14:paraId="3A4C9FC7">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Member</w:t>
            </w:r>
          </w:p>
        </w:tc>
        <w:tc>
          <w:tcPr>
            <w:tcW w:w="3410" w:type="dxa"/>
            <w:shd w:val="clear"/>
            <w:vAlign w:val="center"/>
          </w:tcPr>
          <w:p w14:paraId="7F4D599B">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anhlhse161941@fpt.edu.vn</w:t>
            </w:r>
          </w:p>
        </w:tc>
        <w:tc>
          <w:tcPr>
            <w:tcW w:w="2000" w:type="dxa"/>
            <w:vAlign w:val="center"/>
          </w:tcPr>
          <w:p w14:paraId="557388C4">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0915714533</w:t>
            </w:r>
          </w:p>
        </w:tc>
      </w:tr>
      <w:tr w14:paraId="36532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vAlign w:val="center"/>
          </w:tcPr>
          <w:p w14:paraId="7BF898CC">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Đặng Nguyễn Hoài Phương</w:t>
            </w:r>
          </w:p>
        </w:tc>
        <w:tc>
          <w:tcPr>
            <w:tcW w:w="1275" w:type="dxa"/>
            <w:vAlign w:val="center"/>
          </w:tcPr>
          <w:p w14:paraId="48D9CF2F">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Member</w:t>
            </w:r>
          </w:p>
        </w:tc>
        <w:tc>
          <w:tcPr>
            <w:tcW w:w="3410" w:type="dxa"/>
            <w:vAlign w:val="center"/>
          </w:tcPr>
          <w:p w14:paraId="0B0AC6A5">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phuongdnhse161958@fpt.edu.vn</w:t>
            </w:r>
          </w:p>
        </w:tc>
        <w:tc>
          <w:tcPr>
            <w:tcW w:w="2000" w:type="dxa"/>
            <w:vAlign w:val="center"/>
          </w:tcPr>
          <w:p w14:paraId="082BF5F0">
            <w:pPr>
              <w:spacing w:before="40" w:after="40"/>
              <w:ind w:left="-80" w:leftChars="0" w:firstLine="0" w:firstLineChars="0"/>
              <w:jc w:val="center"/>
              <w:rPr>
                <w:rFonts w:asciiTheme="minorHAnsi" w:hAnsiTheme="minorHAnsi" w:eastAsiaTheme="minorHAnsi" w:cstheme="minorHAnsi"/>
                <w:sz w:val="22"/>
                <w:szCs w:val="22"/>
                <w:rtl w:val="0"/>
                <w:lang w:val="en-GB" w:eastAsia="en-US" w:bidi="ar-SA"/>
              </w:rPr>
            </w:pPr>
            <w:r>
              <w:rPr>
                <w:rFonts w:hint="default" w:asciiTheme="minorHAnsi" w:hAnsiTheme="minorHAnsi" w:eastAsiaTheme="minorHAnsi" w:cstheme="minorHAnsi"/>
                <w:sz w:val="22"/>
                <w:szCs w:val="22"/>
                <w:rtl w:val="0"/>
                <w:lang w:val="en-US" w:eastAsia="zh-CN" w:bidi="ar-SA"/>
              </w:rPr>
              <w:t>0386751935</w:t>
            </w:r>
          </w:p>
          <w:p w14:paraId="37735739">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p>
        </w:tc>
      </w:tr>
      <w:tr w14:paraId="6CAED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vAlign w:val="center"/>
          </w:tcPr>
          <w:p w14:paraId="2F591156">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Nguyễn Thành Vinh</w:t>
            </w:r>
          </w:p>
        </w:tc>
        <w:tc>
          <w:tcPr>
            <w:tcW w:w="1275" w:type="dxa"/>
            <w:vAlign w:val="center"/>
          </w:tcPr>
          <w:p w14:paraId="59EF7CF5">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Member</w:t>
            </w:r>
          </w:p>
        </w:tc>
        <w:tc>
          <w:tcPr>
            <w:tcW w:w="3410" w:type="dxa"/>
            <w:shd w:val="clear"/>
            <w:vAlign w:val="center"/>
          </w:tcPr>
          <w:p w14:paraId="06FAE165">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vinhntse161950@fpt.edu.vn</w:t>
            </w:r>
          </w:p>
        </w:tc>
        <w:tc>
          <w:tcPr>
            <w:tcW w:w="2000" w:type="dxa"/>
            <w:vAlign w:val="center"/>
          </w:tcPr>
          <w:p w14:paraId="61A5884D">
            <w:pPr>
              <w:spacing w:before="40" w:after="40"/>
              <w:ind w:left="-80" w:leftChars="0" w:firstLine="0" w:firstLineChars="0"/>
              <w:jc w:val="center"/>
              <w:rPr>
                <w:rFonts w:asciiTheme="minorHAnsi" w:hAnsiTheme="minorHAnsi" w:eastAsiaTheme="minorHAnsi" w:cstheme="minorHAnsi"/>
                <w:sz w:val="22"/>
                <w:szCs w:val="22"/>
                <w:rtl w:val="0"/>
                <w:lang w:val="en-US" w:eastAsia="ja-JP" w:bidi="ar-SA"/>
              </w:rPr>
            </w:pPr>
            <w:r>
              <w:rPr>
                <w:rFonts w:asciiTheme="minorHAnsi" w:hAnsiTheme="minorHAnsi" w:eastAsiaTheme="minorHAnsi" w:cstheme="minorHAnsi"/>
                <w:sz w:val="22"/>
                <w:szCs w:val="22"/>
                <w:rtl w:val="0"/>
                <w:lang w:val="en-GB" w:eastAsia="en-US" w:bidi="ar-SA"/>
              </w:rPr>
              <w:t>0382703625</w:t>
            </w:r>
          </w:p>
        </w:tc>
      </w:tr>
      <w:tr w14:paraId="3C844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shd w:val="clear"/>
            <w:vAlign w:val="center"/>
          </w:tcPr>
          <w:p w14:paraId="7F0F535C">
            <w:pPr>
              <w:spacing w:before="40" w:after="40"/>
              <w:ind w:left="-80" w:leftChars="0" w:firstLine="0" w:firstLineChars="0"/>
              <w:jc w:val="center"/>
              <w:rPr>
                <w:rFonts w:asciiTheme="minorHAnsi" w:hAnsiTheme="minorHAnsi" w:eastAsiaTheme="minorHAnsi" w:cstheme="minorHAnsi"/>
                <w:sz w:val="22"/>
                <w:szCs w:val="22"/>
                <w:rtl w:val="0"/>
                <w:lang w:val="en-GB" w:eastAsia="en-US" w:bidi="ar-SA"/>
              </w:rPr>
            </w:pPr>
            <w:r>
              <w:rPr>
                <w:rFonts w:asciiTheme="minorHAnsi" w:hAnsiTheme="minorHAnsi" w:eastAsiaTheme="minorHAnsi" w:cstheme="minorHAnsi"/>
                <w:sz w:val="22"/>
                <w:szCs w:val="22"/>
                <w:rtl w:val="0"/>
                <w:lang w:val="en-GB" w:eastAsia="en-US" w:bidi="ar-SA"/>
              </w:rPr>
              <w:t>Phan Văn Tuấn</w:t>
            </w:r>
          </w:p>
        </w:tc>
        <w:tc>
          <w:tcPr>
            <w:tcW w:w="1275" w:type="dxa"/>
            <w:shd w:val="clear"/>
            <w:vAlign w:val="center"/>
          </w:tcPr>
          <w:p w14:paraId="63B0C3DF">
            <w:pPr>
              <w:spacing w:before="40" w:after="40"/>
              <w:ind w:left="-80" w:leftChars="0" w:firstLine="0" w:firstLineChars="0"/>
              <w:jc w:val="center"/>
              <w:rPr>
                <w:rFonts w:asciiTheme="minorHAnsi" w:hAnsiTheme="minorHAnsi" w:eastAsiaTheme="minorHAnsi" w:cstheme="minorHAnsi"/>
                <w:sz w:val="22"/>
                <w:szCs w:val="22"/>
                <w:rtl w:val="0"/>
                <w:lang w:val="en-GB" w:eastAsia="en-US" w:bidi="ar-SA"/>
              </w:rPr>
            </w:pPr>
            <w:r>
              <w:rPr>
                <w:rFonts w:asciiTheme="minorHAnsi" w:hAnsiTheme="minorHAnsi" w:eastAsiaTheme="minorHAnsi" w:cstheme="minorHAnsi"/>
                <w:sz w:val="22"/>
                <w:szCs w:val="22"/>
                <w:rtl w:val="0"/>
                <w:lang w:val="en-GB" w:eastAsia="en-US" w:bidi="ar-SA"/>
              </w:rPr>
              <w:t>Member</w:t>
            </w:r>
          </w:p>
        </w:tc>
        <w:tc>
          <w:tcPr>
            <w:tcW w:w="3410" w:type="dxa"/>
            <w:shd w:val="clear" w:color="auto" w:fill="auto"/>
            <w:vAlign w:val="center"/>
          </w:tcPr>
          <w:p w14:paraId="78849FC7">
            <w:pPr>
              <w:spacing w:before="40" w:after="40"/>
              <w:ind w:left="-80" w:leftChars="0" w:firstLine="0" w:firstLineChars="0"/>
              <w:jc w:val="center"/>
              <w:rPr>
                <w:rFonts w:asciiTheme="minorHAnsi" w:hAnsiTheme="minorHAnsi" w:eastAsiaTheme="minorHAnsi" w:cstheme="minorHAnsi"/>
                <w:sz w:val="22"/>
                <w:szCs w:val="22"/>
                <w:rtl w:val="0"/>
                <w:lang w:val="en-GB" w:eastAsia="en-US" w:bidi="ar-SA"/>
              </w:rPr>
            </w:pPr>
            <w:r>
              <w:rPr>
                <w:rFonts w:asciiTheme="minorHAnsi" w:hAnsiTheme="minorHAnsi" w:eastAsiaTheme="minorHAnsi" w:cstheme="minorHAnsi"/>
                <w:sz w:val="22"/>
                <w:szCs w:val="22"/>
                <w:rtl w:val="0"/>
                <w:lang w:val="en-GB" w:eastAsia="en-US" w:bidi="ar-SA"/>
              </w:rPr>
              <w:t>tuanpvse162029@fpt.edu.vn</w:t>
            </w:r>
          </w:p>
        </w:tc>
        <w:tc>
          <w:tcPr>
            <w:tcW w:w="2000" w:type="dxa"/>
            <w:shd w:val="clear"/>
            <w:vAlign w:val="center"/>
          </w:tcPr>
          <w:p w14:paraId="2C236782">
            <w:pPr>
              <w:spacing w:before="40" w:after="40"/>
              <w:ind w:left="-80" w:leftChars="0" w:firstLine="0" w:firstLineChars="0"/>
              <w:jc w:val="center"/>
              <w:rPr>
                <w:rFonts w:asciiTheme="minorHAnsi" w:hAnsiTheme="minorHAnsi" w:eastAsiaTheme="minorHAnsi" w:cstheme="minorHAnsi"/>
                <w:sz w:val="22"/>
                <w:szCs w:val="22"/>
                <w:rtl w:val="0"/>
                <w:lang w:val="en-GB" w:eastAsia="en-US" w:bidi="ar-SA"/>
              </w:rPr>
            </w:pPr>
            <w:r>
              <w:rPr>
                <w:rFonts w:asciiTheme="minorHAnsi" w:hAnsiTheme="minorHAnsi" w:eastAsiaTheme="minorHAnsi" w:cstheme="minorHAnsi"/>
                <w:sz w:val="22"/>
                <w:szCs w:val="22"/>
                <w:rtl w:val="0"/>
                <w:lang w:val="en-GB" w:eastAsia="en-US" w:bidi="ar-SA"/>
              </w:rPr>
              <w:t>0394581438</w:t>
            </w:r>
          </w:p>
        </w:tc>
      </w:tr>
    </w:tbl>
    <w:p w14:paraId="58BB2E93">
      <w:pPr>
        <w:pStyle w:val="3"/>
      </w:pPr>
    </w:p>
    <w:p w14:paraId="27C9F9D4">
      <w:pPr>
        <w:pStyle w:val="3"/>
      </w:pPr>
      <w:r>
        <w:t>2. Product Background</w:t>
      </w:r>
      <w:bookmarkEnd w:id="9"/>
      <w:bookmarkEnd w:id="10"/>
    </w:p>
    <w:p w14:paraId="34B7EDD7">
      <w:pPr>
        <w:pStyle w:val="12"/>
        <w:spacing w:before="0" w:beforeAutospacing="0"/>
        <w:jc w:val="both"/>
        <w:rPr>
          <w:rFonts w:hint="default" w:eastAsia="Times New Roman" w:asciiTheme="minorHAnsi" w:hAnsiTheme="minorHAnsi" w:cstheme="minorHAnsi"/>
          <w:sz w:val="22"/>
          <w:szCs w:val="22"/>
          <w:lang w:val="en-US" w:eastAsia="ja-JP" w:bidi="en-US"/>
        </w:rPr>
      </w:pPr>
      <w:bookmarkStart w:id="11" w:name="_Toc47946972"/>
      <w:bookmarkStart w:id="12" w:name="_Toc82376804"/>
      <w:r>
        <w:rPr>
          <w:rFonts w:hint="default" w:eastAsia="Times New Roman" w:asciiTheme="minorHAnsi" w:hAnsiTheme="minorHAnsi" w:cstheme="minorHAnsi"/>
          <w:sz w:val="22"/>
          <w:szCs w:val="22"/>
          <w:lang w:val="en-US" w:eastAsia="ja-JP" w:bidi="en-US"/>
        </w:rPr>
        <w:t>Moving houses or offices can be a stressful and time-consuming process for individuals, families, and small businesses. Traditionally, people spend hours coordinating with moving services, trying to determine the right vehicle size, managing labor for loading and unloading, and dealing with costs that are often unclear. This process typically involves multiple calls, in-person meetings, and unforeseen issues that add to the stress.</w:t>
      </w:r>
    </w:p>
    <w:p w14:paraId="2CF1C26A">
      <w:pPr>
        <w:pStyle w:val="12"/>
        <w:spacing w:before="0" w:beforeAutospacing="0"/>
        <w:jc w:val="both"/>
        <w:rPr>
          <w:rFonts w:hint="default" w:eastAsia="Times New Roman" w:asciiTheme="minorHAnsi" w:hAnsiTheme="minorHAnsi" w:cstheme="minorHAnsi"/>
          <w:sz w:val="22"/>
          <w:szCs w:val="22"/>
          <w:lang w:val="en-US" w:eastAsia="ja-JP" w:bidi="en-US"/>
        </w:rPr>
      </w:pPr>
      <w:r>
        <w:rPr>
          <w:rFonts w:hint="default" w:eastAsia="Times New Roman" w:asciiTheme="minorHAnsi" w:hAnsiTheme="minorHAnsi" w:cstheme="minorHAnsi"/>
          <w:sz w:val="22"/>
          <w:szCs w:val="22"/>
          <w:lang w:val="en-US" w:eastAsia="ja-JP" w:bidi="en-US"/>
        </w:rPr>
        <w:t>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14:paraId="5503AC9A">
      <w:pPr>
        <w:pStyle w:val="12"/>
        <w:spacing w:before="0" w:beforeAutospacing="0"/>
        <w:jc w:val="both"/>
        <w:rPr>
          <w:rFonts w:hint="default"/>
          <w:i/>
          <w:color w:val="0000FF"/>
        </w:rPr>
      </w:pPr>
      <w:r>
        <w:rPr>
          <w:rFonts w:hint="default" w:eastAsia="Times New Roman" w:asciiTheme="minorHAnsi" w:hAnsiTheme="minorHAnsi" w:cstheme="minorHAnsi"/>
          <w:sz w:val="22"/>
          <w:szCs w:val="22"/>
          <w:lang w:val="en-US" w:eastAsia="ja-JP" w:bidi="en-US"/>
        </w:rPr>
        <w:t xml:space="preserve">Recognizing these pain points, the MoveMate app was created to streamline and simplify the entire moving experience. By integrating essential features like vehicle booking, </w:t>
      </w:r>
      <w:r>
        <w:rPr>
          <w:rFonts w:hint="default" w:eastAsia="Times New Roman" w:asciiTheme="minorHAnsi" w:hAnsiTheme="minorHAnsi"/>
          <w:sz w:val="22"/>
          <w:szCs w:val="22"/>
          <w:lang w:val="en-US" w:eastAsia="ja-JP"/>
        </w:rPr>
        <w:t>porter service selection</w:t>
      </w:r>
      <w:r>
        <w:rPr>
          <w:rFonts w:hint="default" w:eastAsia="Times New Roman" w:asciiTheme="minorHAnsi" w:hAnsiTheme="minorHAnsi" w:cstheme="minorHAnsi"/>
          <w:sz w:val="22"/>
          <w:szCs w:val="22"/>
          <w:lang w:val="en-US" w:eastAsia="ja-JP" w:bidi="en-US"/>
        </w:rPr>
        <w:t>, transparent pricing, and real-time tracking. The idea was raised by customers who wanted a more efficient, modernized approach to managing moving house without the typical challenges of dealing with multiple service providers and unclear processes.</w:t>
      </w:r>
    </w:p>
    <w:p w14:paraId="3AF8AD77">
      <w:pPr>
        <w:pStyle w:val="3"/>
      </w:pPr>
      <w:r>
        <w:t>3. Existing Systems</w:t>
      </w:r>
      <w:bookmarkEnd w:id="11"/>
      <w:bookmarkEnd w:id="12"/>
    </w:p>
    <w:p w14:paraId="659C33B4">
      <w:pPr>
        <w:pStyle w:val="3"/>
        <w:rPr>
          <w:rFonts w:hint="default" w:eastAsia="Times New Roman" w:asciiTheme="minorHAnsi" w:hAnsiTheme="minorHAnsi"/>
          <w:b w:val="0"/>
          <w:sz w:val="22"/>
          <w:szCs w:val="22"/>
          <w:lang w:val="en-US" w:eastAsia="ja-JP"/>
        </w:rPr>
      </w:pPr>
      <w:bookmarkStart w:id="13" w:name="_Toc82376805"/>
      <w:bookmarkStart w:id="14" w:name="_Toc47946975"/>
      <w:r>
        <w:rPr>
          <w:rFonts w:hint="default" w:eastAsia="Times New Roman" w:asciiTheme="minorHAnsi" w:hAnsiTheme="minorHAnsi"/>
          <w:b w:val="0"/>
          <w:sz w:val="22"/>
          <w:szCs w:val="22"/>
          <w:lang w:val="en-US" w:eastAsia="ja-JP"/>
        </w:rPr>
        <w:t>Lalamove, Ahamove - Logistics services that help individuals and businesses move goods by booking trucks on-demand. It provides real-time tracking and pricing transparency but doesn’t offer specific house-moving services and limited scope doesn’t cover customized pricing for larger homes and offices.</w:t>
      </w:r>
    </w:p>
    <w:p w14:paraId="03AAE0F9">
      <w:pPr>
        <w:rPr>
          <w:rFonts w:hint="default"/>
        </w:rPr>
      </w:pPr>
    </w:p>
    <w:p w14:paraId="7947E1CE">
      <w:pPr>
        <w:pStyle w:val="3"/>
      </w:pPr>
      <w:r>
        <w:t>4. Business Opportunity</w:t>
      </w:r>
      <w:bookmarkEnd w:id="13"/>
      <w:bookmarkEnd w:id="14"/>
    </w:p>
    <w:p w14:paraId="65F654C0">
      <w:pPr>
        <w:pStyle w:val="3"/>
        <w:rPr>
          <w:rFonts w:hint="default" w:eastAsia="Times New Roman" w:asciiTheme="minorHAnsi" w:hAnsiTheme="minorHAnsi"/>
          <w:b w:val="0"/>
          <w:sz w:val="22"/>
          <w:szCs w:val="22"/>
          <w:lang w:val="en-US" w:eastAsia="ja-JP"/>
        </w:rPr>
      </w:pPr>
      <w:bookmarkStart w:id="15" w:name="_Toc47946976"/>
      <w:bookmarkStart w:id="16" w:name="_Toc82376806"/>
      <w:r>
        <w:rPr>
          <w:rFonts w:hint="default" w:eastAsia="Times New Roman" w:asciiTheme="minorHAnsi" w:hAnsiTheme="minorHAnsi"/>
          <w:b w:val="0"/>
          <w:sz w:val="22"/>
          <w:szCs w:val="22"/>
          <w:lang w:val="en-US" w:eastAsia="ja-JP"/>
        </w:rPr>
        <w:t>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14:paraId="1C11977F">
      <w:pPr>
        <w:pStyle w:val="3"/>
        <w:rPr>
          <w:rFonts w:hint="default" w:eastAsia="Times New Roman" w:asciiTheme="minorHAnsi" w:hAnsiTheme="minorHAnsi"/>
          <w:b w:val="0"/>
          <w:sz w:val="22"/>
          <w:szCs w:val="22"/>
          <w:lang w:val="en-US" w:eastAsia="ja-JP"/>
        </w:rPr>
      </w:pPr>
    </w:p>
    <w:p w14:paraId="5C18FC33">
      <w:pPr>
        <w:pStyle w:val="3"/>
        <w:rPr>
          <w:rFonts w:hint="default" w:eastAsia="Times New Roman" w:asciiTheme="minorHAnsi" w:hAnsiTheme="minorHAnsi"/>
          <w:b w:val="0"/>
          <w:sz w:val="22"/>
          <w:szCs w:val="22"/>
          <w:lang w:val="en-US" w:eastAsia="ja-JP"/>
        </w:rPr>
      </w:pPr>
      <w:r>
        <w:rPr>
          <w:rFonts w:hint="default" w:eastAsia="Times New Roman" w:asciiTheme="minorHAnsi" w:hAnsiTheme="minorHAnsi"/>
          <w:b w:val="0"/>
          <w:bCs w:val="0"/>
          <w:sz w:val="22"/>
          <w:szCs w:val="22"/>
          <w:lang w:val="en-US" w:eastAsia="ja-JP"/>
        </w:rPr>
        <w:t>Market Trends:</w:t>
      </w:r>
      <w:r>
        <w:rPr>
          <w:rFonts w:hint="default" w:eastAsia="Times New Roman" w:asciiTheme="minorHAnsi" w:hAnsiTheme="minorHAnsi"/>
          <w:b w:val="0"/>
          <w:sz w:val="22"/>
          <w:szCs w:val="22"/>
          <w:lang w:val="en-US" w:eastAsia="ja-JP"/>
        </w:rPr>
        <w:t xml:space="preserve"> As urban relocations and demand for convenient, digital services rise, MoveMate is perfectly positioned to offer a mobile-first, on-demand solution, aligning with modern consumer preferences for transparency and efficiency.</w:t>
      </w:r>
    </w:p>
    <w:p w14:paraId="13D7EE46">
      <w:pPr>
        <w:rPr>
          <w:rFonts w:hint="default"/>
          <w:lang w:val="en-US" w:eastAsia="ja-JP"/>
        </w:rPr>
      </w:pPr>
    </w:p>
    <w:p w14:paraId="263D820A">
      <w:pPr>
        <w:pStyle w:val="3"/>
      </w:pPr>
      <w:r>
        <w:t>5. Software Product Vision</w:t>
      </w:r>
      <w:bookmarkEnd w:id="15"/>
      <w:bookmarkEnd w:id="16"/>
    </w:p>
    <w:p w14:paraId="37DFA828">
      <w:pPr>
        <w:pStyle w:val="3"/>
        <w:rPr>
          <w:rFonts w:hint="default" w:eastAsia="Times New Roman" w:asciiTheme="minorHAnsi" w:hAnsiTheme="minorHAnsi"/>
          <w:b w:val="0"/>
          <w:sz w:val="22"/>
          <w:szCs w:val="22"/>
          <w:lang w:val="en-US" w:eastAsia="ja-JP"/>
        </w:rPr>
      </w:pPr>
      <w:bookmarkStart w:id="17" w:name="_Toc47946977"/>
      <w:bookmarkStart w:id="18" w:name="_Toc82376807"/>
      <w:r>
        <w:rPr>
          <w:rFonts w:hint="default" w:eastAsia="Times New Roman" w:asciiTheme="minorHAnsi" w:hAnsiTheme="minorHAnsi"/>
          <w:b w:val="0"/>
          <w:sz w:val="22"/>
          <w:szCs w:val="22"/>
          <w:lang w:val="en-US" w:eastAsia="ja-JP"/>
        </w:rPr>
        <w:t>MoveMate envisions moving is stress-free and transparent. By combining vehicle booking, porter service selection, and real-time tracking into one cohesive platform, we aim to eliminate the chaos and uncertainty of moving house. Whether it's a family relocating to a new home or a small business changing offices, MoveMate provides a reliable, customer-centric solution that adapts to individual needs. Our vision is to set a new standard for convenience and efficiency in the moving industry, offering transparent pricing and smart recommendations while ensuring a smooth transition for every user.</w:t>
      </w:r>
    </w:p>
    <w:p w14:paraId="5E515C0D">
      <w:pPr>
        <w:pStyle w:val="3"/>
        <w:rPr>
          <w:rFonts w:hint="default" w:eastAsia="Times New Roman" w:asciiTheme="minorHAnsi" w:hAnsiTheme="minorHAnsi"/>
          <w:b w:val="0"/>
          <w:sz w:val="22"/>
          <w:szCs w:val="22"/>
          <w:lang w:val="en-US" w:eastAsia="ja-JP"/>
        </w:rPr>
      </w:pPr>
    </w:p>
    <w:p w14:paraId="27474E40">
      <w:pPr>
        <w:pStyle w:val="3"/>
        <w:rPr>
          <w:rFonts w:hint="default" w:eastAsia="Times New Roman" w:asciiTheme="minorHAnsi" w:hAnsiTheme="minorHAnsi"/>
          <w:b w:val="0"/>
          <w:sz w:val="22"/>
          <w:szCs w:val="22"/>
          <w:lang w:val="en-US" w:eastAsia="ja-JP"/>
        </w:rPr>
      </w:pPr>
      <w:r>
        <w:rPr>
          <w:rFonts w:hint="default" w:eastAsia="Times New Roman" w:asciiTheme="minorHAnsi" w:hAnsiTheme="minorHAnsi"/>
          <w:b w:val="0"/>
          <w:sz w:val="22"/>
          <w:szCs w:val="22"/>
          <w:lang w:val="en-US" w:eastAsia="ja-JP"/>
        </w:rPr>
        <w:t>MoveMate will not only simplify the moving process but also foster trust through reliable service and transparent operations. By aligning with the growing trend toward digitization and on-demand services, MoveMate positions itself as a leader in the future of moving solutions, balancing customer expectations with operational efficiency for long-term success.</w:t>
      </w:r>
    </w:p>
    <w:p w14:paraId="57247F84">
      <w:pPr>
        <w:rPr>
          <w:rFonts w:hint="default"/>
          <w:lang w:val="en-US" w:eastAsia="ja-JP"/>
        </w:rPr>
      </w:pPr>
    </w:p>
    <w:p w14:paraId="78473A62">
      <w:pPr>
        <w:pStyle w:val="3"/>
      </w:pPr>
      <w:r>
        <w:t xml:space="preserve">6. Project </w:t>
      </w:r>
      <w:bookmarkStart w:id="19" w:name="_Toc356192841"/>
      <w:r>
        <w:t>Scope &amp; Limitations</w:t>
      </w:r>
      <w:bookmarkEnd w:id="17"/>
      <w:bookmarkEnd w:id="18"/>
      <w:bookmarkEnd w:id="19"/>
    </w:p>
    <w:p w14:paraId="5F97BFC7">
      <w:pPr>
        <w:jc w:val="both"/>
        <w:rPr>
          <w:i/>
          <w:color w:val="0000FF"/>
        </w:rPr>
      </w:pPr>
      <w:r>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14:paraId="5BA53100">
      <w:pPr>
        <w:jc w:val="both"/>
        <w:rPr>
          <w:i/>
          <w:color w:val="0000FF"/>
        </w:rPr>
      </w:pPr>
    </w:p>
    <w:p w14:paraId="6B55A291">
      <w:pPr>
        <w:rPr>
          <w:rFonts w:asciiTheme="majorHAnsi" w:hAnsiTheme="majorHAnsi" w:eastAsiaTheme="majorEastAsia" w:cstheme="majorBidi"/>
          <w:b/>
          <w:color w:val="C00000"/>
          <w:sz w:val="32"/>
          <w:szCs w:val="32"/>
        </w:rPr>
      </w:pPr>
      <w:r>
        <w:br w:type="page"/>
      </w:r>
    </w:p>
    <w:p w14:paraId="4F4A7F26">
      <w:pPr>
        <w:pStyle w:val="2"/>
      </w:pPr>
      <w:bookmarkStart w:id="20" w:name="_Toc82376808"/>
      <w:r>
        <w:t>II. Project Management Plan</w:t>
      </w:r>
      <w:bookmarkEnd w:id="20"/>
    </w:p>
    <w:p w14:paraId="77FCB2FD">
      <w:pPr>
        <w:rPr>
          <w:i/>
          <w:color w:val="0000FF"/>
        </w:rPr>
      </w:pPr>
      <w:r>
        <w:rPr>
          <w:i/>
          <w:color w:val="0000FF"/>
        </w:rPr>
        <w:t>[Provide final project plan information follow the template as part II in the Report #2]</w:t>
      </w:r>
    </w:p>
    <w:p w14:paraId="346B7A1D">
      <w:pPr>
        <w:pStyle w:val="3"/>
      </w:pPr>
      <w:bookmarkStart w:id="21" w:name="_Toc47946890"/>
      <w:bookmarkStart w:id="22" w:name="_Toc82376809"/>
      <w:r>
        <w:t>1. Overview</w:t>
      </w:r>
      <w:bookmarkEnd w:id="21"/>
      <w:bookmarkEnd w:id="22"/>
    </w:p>
    <w:p w14:paraId="1A387B16">
      <w:pPr>
        <w:pStyle w:val="4"/>
      </w:pPr>
      <w:bookmarkStart w:id="23" w:name="_Toc47946891"/>
      <w:r>
        <w:t>1.1 Scope &amp; Estimation</w:t>
      </w:r>
      <w:bookmarkEnd w:id="23"/>
    </w:p>
    <w:p w14:paraId="7F9BE28E">
      <w:pPr>
        <w:rPr>
          <w:b/>
        </w:rPr>
      </w:pPr>
      <w:bookmarkStart w:id="24" w:name="_Toc47946892"/>
      <w:r>
        <w:t>[Create/Provide the list of software product following the table template as below. In this table, we categorize each software function into three levels of complexity (Simple, Medium, Complex) and estimate the total effort to complete each one in man-day]</w:t>
      </w:r>
    </w:p>
    <w:p w14:paraId="5F7411CE">
      <w:pPr>
        <w:pStyle w:val="4"/>
      </w:pPr>
      <w:r>
        <w:t>1.2 Project Objectives</w:t>
      </w:r>
      <w:bookmarkEnd w:id="24"/>
    </w:p>
    <w:p w14:paraId="02DBF856">
      <w:pPr>
        <w:rPr>
          <w:i/>
          <w:color w:val="0000FF"/>
        </w:rPr>
      </w:pPr>
      <w:r>
        <w:rPr>
          <w:i/>
          <w:color w:val="0000FF"/>
        </w:rPr>
        <w:t>[Provide the overall project objective description and then the specific target metrics of your project in term of quality, time, and cost (allocated effort distribution for project activities: requirement, design, coding, testing, project management, etc)]</w:t>
      </w:r>
    </w:p>
    <w:p w14:paraId="4BD2AF51">
      <w:pPr>
        <w:pStyle w:val="4"/>
      </w:pPr>
      <w:bookmarkStart w:id="25" w:name="_Toc47946893"/>
      <w:r>
        <w:t>1.3 Project Risks</w:t>
      </w:r>
      <w:bookmarkEnd w:id="25"/>
    </w:p>
    <w:p w14:paraId="6C9C997B">
      <w:pPr>
        <w:rPr>
          <w:i/>
          <w:color w:val="0000FF"/>
        </w:rPr>
      </w:pPr>
      <w:r>
        <w:rPr>
          <w:i/>
          <w:color w:val="0000FF"/>
        </w:rPr>
        <w:t>[List out the details on project risks in the table below]</w:t>
      </w:r>
    </w:p>
    <w:p w14:paraId="4EB8F978">
      <w:pPr>
        <w:pStyle w:val="3"/>
      </w:pPr>
      <w:bookmarkStart w:id="26" w:name="_Toc82376810"/>
      <w:bookmarkStart w:id="27" w:name="_Toc47946894"/>
      <w:r>
        <w:t>2. Management Approach</w:t>
      </w:r>
      <w:bookmarkEnd w:id="26"/>
      <w:bookmarkEnd w:id="27"/>
    </w:p>
    <w:p w14:paraId="29475F1D">
      <w:pPr>
        <w:rPr>
          <w:i/>
          <w:color w:val="0000FF"/>
        </w:rPr>
      </w:pPr>
      <w:r>
        <w:rPr>
          <w:i/>
          <w:color w:val="0000FF"/>
        </w:rPr>
        <w:t>[Describe the approach you would use the manage and implement your project]</w:t>
      </w:r>
    </w:p>
    <w:p w14:paraId="3218B24E">
      <w:pPr>
        <w:pStyle w:val="4"/>
      </w:pPr>
      <w:bookmarkStart w:id="28" w:name="_Toc47946895"/>
      <w:r>
        <w:t>2.1 Project Process</w:t>
      </w:r>
      <w:bookmarkEnd w:id="28"/>
    </w:p>
    <w:p w14:paraId="787D1AD9">
      <w:pPr>
        <w:rPr>
          <w:i/>
          <w:color w:val="0000FF"/>
        </w:rPr>
      </w:pPr>
      <w:r>
        <w:rPr>
          <w:i/>
          <w:color w:val="0000FF"/>
        </w:rPr>
        <w:t>[Draw and describe the software development process model that the team would apply into the project implementation]</w:t>
      </w:r>
    </w:p>
    <w:p w14:paraId="727BDFBB">
      <w:pPr>
        <w:pStyle w:val="4"/>
      </w:pPr>
      <w:bookmarkStart w:id="29" w:name="_Toc47946896"/>
      <w:r>
        <w:t>2.2 Quality Management</w:t>
      </w:r>
      <w:bookmarkEnd w:id="29"/>
    </w:p>
    <w:p w14:paraId="1542EE2A">
      <w:pPr>
        <w:rPr>
          <w:i/>
          <w:color w:val="0000FF"/>
        </w:rPr>
      </w:pPr>
      <w:r>
        <w:rPr>
          <w:i/>
          <w:color w:val="0000FF"/>
        </w:rPr>
        <w:t>[Provide the approach you would apply to improve the project quality, reach the project quality objectives</w:t>
      </w:r>
    </w:p>
    <w:p w14:paraId="43B78405">
      <w:pPr>
        <w:pStyle w:val="4"/>
      </w:pPr>
      <w:r>
        <w:t>2.3 Training Plan</w:t>
      </w:r>
    </w:p>
    <w:p w14:paraId="43A921F5">
      <w:pPr>
        <w:rPr>
          <w:i/>
          <w:color w:val="0000FF"/>
        </w:rPr>
      </w:pPr>
      <w:r>
        <w:rPr>
          <w:i/>
          <w:color w:val="0000FF"/>
        </w:rPr>
        <w:t>[You need to plan the training activities in case any of your team member lack of knowledge/skills to handle the project works]</w:t>
      </w:r>
    </w:p>
    <w:p w14:paraId="166E622E">
      <w:pPr>
        <w:pStyle w:val="3"/>
      </w:pPr>
      <w:bookmarkStart w:id="30" w:name="_Toc47946898"/>
      <w:bookmarkStart w:id="31" w:name="_Toc82376811"/>
      <w:r>
        <w:t xml:space="preserve">3. </w:t>
      </w:r>
      <w:bookmarkEnd w:id="30"/>
      <w:bookmarkEnd w:id="31"/>
      <w:r>
        <w:t>Project Deliverables</w:t>
      </w:r>
    </w:p>
    <w:p w14:paraId="23B94CB7">
      <w:pPr>
        <w:rPr>
          <w:i/>
          <w:color w:val="0000FF"/>
        </w:rPr>
      </w:pPr>
      <w:r>
        <w:rPr>
          <w:i/>
          <w:color w:val="0000FF"/>
        </w:rPr>
        <w:t>[Given the main project deliverables. Those can be internal and/or external deliverables]</w:t>
      </w:r>
    </w:p>
    <w:p w14:paraId="5C425921">
      <w:pPr>
        <w:pStyle w:val="3"/>
      </w:pPr>
      <w:bookmarkStart w:id="32" w:name="_Toc82290606"/>
      <w:bookmarkStart w:id="33" w:name="_Toc47946902"/>
      <w:bookmarkStart w:id="34" w:name="_Toc82376813"/>
      <w:r>
        <w:t>4. Responsibility Assignments</w:t>
      </w:r>
      <w:bookmarkEnd w:id="32"/>
    </w:p>
    <w:p w14:paraId="78622E03">
      <w:pPr>
        <w:rPr>
          <w:i/>
          <w:color w:val="0000FF"/>
        </w:rPr>
      </w:pPr>
      <w:r>
        <w:rPr>
          <w:i/>
          <w:color w:val="0000FF"/>
        </w:rPr>
        <w:t>[Describe the main responsibilities in your project (to complete the outputs as defined in the above section), in the format as the sample below]</w:t>
      </w:r>
    </w:p>
    <w:p w14:paraId="65179E51">
      <w:pPr>
        <w:pStyle w:val="3"/>
      </w:pPr>
      <w:r>
        <w:t>5. Project Communication</w:t>
      </w:r>
      <w:bookmarkEnd w:id="33"/>
      <w:bookmarkEnd w:id="34"/>
      <w:r>
        <w:t>s</w:t>
      </w:r>
    </w:p>
    <w:p w14:paraId="562168A9">
      <w:pPr>
        <w:rPr>
          <w:i/>
          <w:color w:val="0000FF"/>
        </w:rPr>
      </w:pPr>
      <w:r>
        <w:rPr>
          <w:i/>
          <w:color w:val="0000FF"/>
        </w:rPr>
        <w:t>[Provide the details of project communication plan, the to-be-used tools, the project interface, etc.]</w:t>
      </w:r>
    </w:p>
    <w:p w14:paraId="5AB8F010">
      <w:pPr>
        <w:pStyle w:val="3"/>
      </w:pPr>
      <w:bookmarkStart w:id="35" w:name="_Toc47946905"/>
      <w:bookmarkStart w:id="36" w:name="_Toc82376814"/>
      <w:r>
        <w:t>6. Configuration Management</w:t>
      </w:r>
      <w:bookmarkEnd w:id="35"/>
      <w:bookmarkEnd w:id="36"/>
    </w:p>
    <w:p w14:paraId="284347C8">
      <w:pPr>
        <w:pStyle w:val="4"/>
      </w:pPr>
      <w:bookmarkStart w:id="37" w:name="_Toc47946907"/>
      <w:r>
        <w:t>6.1 Document Management</w:t>
      </w:r>
      <w:bookmarkEnd w:id="37"/>
    </w:p>
    <w:p w14:paraId="38259C39">
      <w:pPr>
        <w:rPr>
          <w:i/>
          <w:color w:val="0000FF"/>
        </w:rPr>
      </w:pPr>
      <w:r>
        <w:rPr>
          <w:i/>
          <w:color w:val="0000FF"/>
        </w:rPr>
        <w:t>[Describe how you would manage project documents &amp; their changes/versions]</w:t>
      </w:r>
    </w:p>
    <w:p w14:paraId="15E70503">
      <w:pPr>
        <w:pStyle w:val="4"/>
      </w:pPr>
      <w:bookmarkStart w:id="38" w:name="_Toc47946908"/>
      <w:r>
        <w:t>6.2 Source Code Management</w:t>
      </w:r>
      <w:bookmarkEnd w:id="38"/>
    </w:p>
    <w:p w14:paraId="5AB7F072">
      <w:pPr>
        <w:rPr>
          <w:i/>
          <w:color w:val="0000FF"/>
        </w:rPr>
      </w:pPr>
      <w:r>
        <w:rPr>
          <w:i/>
          <w:color w:val="0000FF"/>
        </w:rPr>
        <w:t>[Describe how you would manage project source codes &amp; their changes/versions]</w:t>
      </w:r>
    </w:p>
    <w:p w14:paraId="0FF2FA78">
      <w:pPr>
        <w:pStyle w:val="4"/>
      </w:pPr>
      <w:bookmarkStart w:id="39" w:name="_Toc47946906"/>
      <w:r>
        <w:t>6.3 Tools &amp; Infrastructures</w:t>
      </w:r>
      <w:bookmarkEnd w:id="39"/>
    </w:p>
    <w:p w14:paraId="777F8EC7">
      <w:pPr>
        <w:rPr>
          <w:i/>
          <w:color w:val="0000FF"/>
        </w:rPr>
      </w:pPr>
      <w:r>
        <w:rPr>
          <w:i/>
          <w:color w:val="0000FF"/>
        </w:rPr>
        <w:t>[List out the tools &amp; infrastructure that you would use in the software development and deployment]</w:t>
      </w:r>
    </w:p>
    <w:p w14:paraId="0BB1B314"/>
    <w:p w14:paraId="5D9033A2">
      <w:pPr>
        <w:pStyle w:val="2"/>
      </w:pPr>
      <w:bookmarkStart w:id="40" w:name="_Toc82376815"/>
      <w:r>
        <w:t>III. Software Requirement Specification</w:t>
      </w:r>
      <w:bookmarkEnd w:id="40"/>
    </w:p>
    <w:p w14:paraId="0019AF1D">
      <w:pPr>
        <w:rPr>
          <w:i/>
          <w:color w:val="0000FF"/>
        </w:rPr>
      </w:pPr>
      <w:r>
        <w:rPr>
          <w:i/>
          <w:color w:val="0000FF"/>
        </w:rPr>
        <w:t>[Provide final software requirement specification follow the template as part II in the Report #3]</w:t>
      </w:r>
    </w:p>
    <w:p w14:paraId="1210D707">
      <w:pPr>
        <w:pStyle w:val="3"/>
      </w:pPr>
      <w:bookmarkStart w:id="41" w:name="_Toc47946817"/>
      <w:r>
        <w:t>1. Product Overview</w:t>
      </w:r>
      <w:bookmarkEnd w:id="41"/>
    </w:p>
    <w:p w14:paraId="3E28A2F8">
      <w:pPr>
        <w:jc w:val="both"/>
        <w:rPr>
          <w:i/>
          <w:color w:val="0000FF"/>
        </w:rPr>
      </w:pPr>
      <w:r>
        <w:rPr>
          <w:i/>
          <w:color w:val="0000FF"/>
        </w:rPr>
        <w:t>[This section presents a high-level overview of the product and the environment in which it will be used, the anticipated users, and known constraints, assumptions, and dependencies]</w:t>
      </w:r>
    </w:p>
    <w:p w14:paraId="42F544BF">
      <w:pPr>
        <w:pStyle w:val="3"/>
      </w:pPr>
      <w:bookmarkStart w:id="42" w:name="_Toc82376817"/>
      <w:bookmarkStart w:id="43" w:name="_Toc47946819"/>
      <w:r>
        <w:t>2. User Requirements</w:t>
      </w:r>
      <w:bookmarkEnd w:id="42"/>
      <w:bookmarkEnd w:id="43"/>
    </w:p>
    <w:p w14:paraId="0E9F5C07">
      <w:pPr>
        <w:spacing w:after="60" w:line="240" w:lineRule="auto"/>
        <w:jc w:val="both"/>
        <w:rPr>
          <w:i/>
          <w:color w:val="0000FF"/>
        </w:rPr>
      </w:pPr>
      <w:r>
        <w:rPr>
          <w:i/>
          <w:color w:val="0000FF"/>
        </w:rPr>
        <w:t>[Provide specification of the user requirement: actor, use case diagram(s), use case description, etc.]</w:t>
      </w:r>
    </w:p>
    <w:p w14:paraId="71760A1E">
      <w:pPr>
        <w:pStyle w:val="3"/>
      </w:pPr>
      <w:bookmarkStart w:id="44" w:name="_Toc82376818"/>
      <w:bookmarkStart w:id="45" w:name="_Toc47946824"/>
      <w:r>
        <w:t>3. Functional Requirements</w:t>
      </w:r>
      <w:bookmarkEnd w:id="44"/>
      <w:bookmarkEnd w:id="45"/>
    </w:p>
    <w:p w14:paraId="6EEA91FB">
      <w:pPr>
        <w:pStyle w:val="4"/>
      </w:pPr>
      <w:bookmarkStart w:id="46" w:name="_Toc47946826"/>
      <w:r>
        <w:t>3.1 System Functional Overview</w:t>
      </w:r>
    </w:p>
    <w:p w14:paraId="64BAE720">
      <w:pPr>
        <w:spacing w:after="60" w:line="240" w:lineRule="auto"/>
        <w:rPr>
          <w:i/>
          <w:color w:val="0000FF"/>
        </w:rPr>
      </w:pPr>
      <w:r>
        <w:rPr>
          <w:i/>
          <w:color w:val="0000FF"/>
        </w:rPr>
        <w:t>[Provide functionality overview of software system: screen flow, screen descriptions, system user roles, screen authorization, non-screen functions, ERD]</w:t>
      </w:r>
    </w:p>
    <w:p w14:paraId="7141AFA2">
      <w:pPr>
        <w:spacing w:after="60" w:line="240" w:lineRule="auto"/>
        <w:rPr>
          <w:i/>
          <w:color w:val="0000FF"/>
        </w:rPr>
      </w:pPr>
    </w:p>
    <w:p w14:paraId="57D54D49">
      <w:pPr>
        <w:pStyle w:val="4"/>
      </w:pPr>
      <w:r>
        <w:t>3.2 &lt;Feature Name 1&gt;</w:t>
      </w:r>
    </w:p>
    <w:p w14:paraId="1C91788F">
      <w:pPr>
        <w:spacing w:after="60" w:line="240" w:lineRule="auto"/>
        <w:rPr>
          <w:i/>
          <w:color w:val="0000FF"/>
        </w:rPr>
      </w:pPr>
      <w:r>
        <w:rPr>
          <w:i/>
          <w:color w:val="0000FF"/>
        </w:rPr>
        <w:t>[Profile functional specification for the feature, with the details on each function]</w:t>
      </w:r>
    </w:p>
    <w:p w14:paraId="346696C7">
      <w:pPr>
        <w:pStyle w:val="5"/>
      </w:pPr>
      <w:r>
        <w:t>3.2.1 &lt;Function Name 1.1&gt;</w:t>
      </w:r>
    </w:p>
    <w:p w14:paraId="791F2C7A">
      <w:r>
        <w:t>…</w:t>
      </w:r>
    </w:p>
    <w:bookmarkEnd w:id="46"/>
    <w:p w14:paraId="3B24F7B3">
      <w:pPr>
        <w:pStyle w:val="4"/>
      </w:pPr>
      <w:r>
        <w:t>3.3 &lt;Feature Name 2&gt;</w:t>
      </w:r>
    </w:p>
    <w:p w14:paraId="037D0EEE">
      <w:pPr>
        <w:pStyle w:val="5"/>
      </w:pPr>
      <w:r>
        <w:t>3.3.1 &lt;Function Name 2.1&gt;</w:t>
      </w:r>
    </w:p>
    <w:p w14:paraId="1830AC5D">
      <w:r>
        <w:t>…</w:t>
      </w:r>
    </w:p>
    <w:p w14:paraId="143F68FE">
      <w:pPr>
        <w:pStyle w:val="3"/>
      </w:pPr>
      <w:bookmarkStart w:id="47" w:name="_Toc47946828"/>
      <w:bookmarkStart w:id="48" w:name="_Toc82376819"/>
      <w:r>
        <w:t>4. Non-Functional Requirements</w:t>
      </w:r>
      <w:bookmarkEnd w:id="47"/>
      <w:bookmarkEnd w:id="48"/>
    </w:p>
    <w:p w14:paraId="5FAB9F61">
      <w:pPr>
        <w:pStyle w:val="4"/>
      </w:pPr>
      <w:bookmarkStart w:id="49" w:name="_Toc47946829"/>
      <w:r>
        <w:t xml:space="preserve">4.1 </w:t>
      </w:r>
      <w:bookmarkStart w:id="50" w:name="_Toc360610024"/>
      <w:r>
        <w:t>External Interfaces</w:t>
      </w:r>
      <w:bookmarkEnd w:id="49"/>
      <w:bookmarkEnd w:id="50"/>
    </w:p>
    <w:p w14:paraId="560E348A">
      <w:pPr>
        <w:rPr>
          <w:i/>
          <w:color w:val="0000FF"/>
        </w:rPr>
      </w:pPr>
      <w:r>
        <w:rPr>
          <w:i/>
          <w:color w:val="0000FF"/>
        </w:rPr>
        <w:t>[This section provides information to ensure that the system will communicate properly with users and with external hardware or software elements.]</w:t>
      </w:r>
    </w:p>
    <w:p w14:paraId="7A0265F9">
      <w:pPr>
        <w:pStyle w:val="4"/>
      </w:pPr>
      <w:bookmarkStart w:id="51" w:name="_Toc47946830"/>
      <w:r>
        <w:t>4.2 Quality Attributes</w:t>
      </w:r>
      <w:bookmarkEnd w:id="51"/>
    </w:p>
    <w:p w14:paraId="61381146">
      <w:pPr>
        <w:rPr>
          <w:i/>
          <w:color w:val="0000FF"/>
        </w:rPr>
      </w:pPr>
      <w:r>
        <w:rPr>
          <w:i/>
          <w:color w:val="0000FF"/>
        </w:rPr>
        <w:t>[List all the required system characteristics (quality attributes) specification]</w:t>
      </w:r>
    </w:p>
    <w:p w14:paraId="3EFB8EFC">
      <w:pPr>
        <w:pStyle w:val="3"/>
      </w:pPr>
      <w:bookmarkStart w:id="52" w:name="_Toc82376820"/>
      <w:bookmarkStart w:id="53" w:name="_Toc47946831"/>
      <w:r>
        <w:t>5. Requirement</w:t>
      </w:r>
      <w:bookmarkEnd w:id="52"/>
      <w:bookmarkEnd w:id="53"/>
      <w:r>
        <w:t xml:space="preserve"> Appendix</w:t>
      </w:r>
    </w:p>
    <w:p w14:paraId="53A92A3E">
      <w:pPr>
        <w:rPr>
          <w:i/>
          <w:color w:val="0000FF"/>
        </w:rPr>
      </w:pPr>
      <w:r>
        <w:rPr>
          <w:i/>
          <w:color w:val="0000FF"/>
        </w:rPr>
        <w:t>[List out other requirements, appendix information etc. in this part]</w:t>
      </w:r>
    </w:p>
    <w:p w14:paraId="077F9704">
      <w:pPr>
        <w:pStyle w:val="4"/>
      </w:pPr>
      <w:bookmarkStart w:id="54" w:name="_Toc47946818"/>
      <w:r>
        <w:t>5.1 Business Rules</w:t>
      </w:r>
      <w:bookmarkEnd w:id="54"/>
    </w:p>
    <w:p w14:paraId="44D12E39">
      <w:pPr>
        <w:spacing w:after="60" w:line="240" w:lineRule="auto"/>
        <w:rPr>
          <w:i/>
          <w:color w:val="0000FF"/>
        </w:rPr>
      </w:pPr>
      <w:r>
        <w:rPr>
          <w:i/>
          <w:color w:val="0000FF"/>
        </w:rPr>
        <w:t>[Provide common business rules that you must follow. The information can be provided in the table format as the sample below]</w:t>
      </w:r>
    </w:p>
    <w:p w14:paraId="1AA8BB1B">
      <w:pPr>
        <w:pStyle w:val="4"/>
      </w:pPr>
      <w:r>
        <w:t>5.2 Common Requirements</w:t>
      </w:r>
    </w:p>
    <w:p w14:paraId="561EAD62">
      <w:pPr>
        <w:rPr>
          <w:i/>
          <w:color w:val="0000FF"/>
        </w:rPr>
      </w:pPr>
      <w:r>
        <w:rPr>
          <w:i/>
          <w:color w:val="0000FF"/>
        </w:rPr>
        <w:t>[Fill all the common requirements here..]</w:t>
      </w:r>
    </w:p>
    <w:p w14:paraId="71EE79BE">
      <w:pPr>
        <w:pStyle w:val="4"/>
      </w:pPr>
      <w:r>
        <w:t>5.3 Application Messages List</w:t>
      </w:r>
    </w:p>
    <w:p w14:paraId="7761A724">
      <w:pPr>
        <w:pStyle w:val="4"/>
        <w:rPr>
          <w:lang w:val="en-US"/>
        </w:rPr>
      </w:pPr>
      <w:r>
        <w:rPr>
          <w:lang w:val="en-US"/>
        </w:rPr>
        <w:t>5.4 Other Requirements…</w:t>
      </w:r>
    </w:p>
    <w:p w14:paraId="28EC85F2">
      <w:pPr>
        <w:rPr>
          <w:rFonts w:asciiTheme="majorHAnsi" w:hAnsiTheme="majorHAnsi" w:eastAsiaTheme="majorEastAsia" w:cstheme="majorBidi"/>
          <w:b/>
          <w:color w:val="C00000"/>
          <w:sz w:val="32"/>
          <w:szCs w:val="32"/>
        </w:rPr>
      </w:pPr>
    </w:p>
    <w:p w14:paraId="14DB5BCD">
      <w:pPr>
        <w:pStyle w:val="2"/>
      </w:pPr>
      <w:bookmarkStart w:id="55" w:name="_Toc82376821"/>
      <w:r>
        <w:t>IV. Software Design Description</w:t>
      </w:r>
      <w:bookmarkEnd w:id="55"/>
    </w:p>
    <w:p w14:paraId="3E5D7481">
      <w:pPr>
        <w:rPr>
          <w:i/>
          <w:color w:val="0000FF"/>
        </w:rPr>
      </w:pPr>
      <w:r>
        <w:rPr>
          <w:i/>
          <w:color w:val="0000FF"/>
        </w:rPr>
        <w:t>[Provide final software design information follow the template as part II in the Report #4]</w:t>
      </w:r>
    </w:p>
    <w:p w14:paraId="224B5913">
      <w:pPr>
        <w:pStyle w:val="3"/>
      </w:pPr>
      <w:bookmarkStart w:id="56" w:name="_Toc82376822"/>
      <w:bookmarkStart w:id="57" w:name="_Toc47946782"/>
      <w:r>
        <w:t xml:space="preserve">1. </w:t>
      </w:r>
      <w:bookmarkEnd w:id="56"/>
      <w:bookmarkEnd w:id="57"/>
      <w:r>
        <w:t>System Design</w:t>
      </w:r>
    </w:p>
    <w:p w14:paraId="75C2F684">
      <w:pPr>
        <w:pStyle w:val="4"/>
      </w:pPr>
      <w:bookmarkStart w:id="58" w:name="_Toc50989647"/>
      <w:r>
        <w:t>1.1 System Architecture</w:t>
      </w:r>
      <w:bookmarkEnd w:id="58"/>
    </w:p>
    <w:p w14:paraId="537813DF">
      <w:pPr>
        <w:jc w:val="both"/>
        <w:rPr>
          <w:i/>
          <w:color w:val="0000FF"/>
        </w:rPr>
      </w:pPr>
      <w:r>
        <w:rPr>
          <w:i/>
          <w:color w:val="0000FF"/>
        </w:rPr>
        <w:t>[The content of this section includes the overall diagram which includes the sub-systems, the external systems, and the relationship/connection among them. You need also provide the explanation for each of the diagram components (modules, sub-systems, external systems, etc.)].</w:t>
      </w:r>
    </w:p>
    <w:p w14:paraId="409F3DD5">
      <w:pPr>
        <w:pStyle w:val="4"/>
      </w:pPr>
      <w:bookmarkStart w:id="59" w:name="_Toc50989648"/>
      <w:r>
        <w:t>1.2 Package Diagram</w:t>
      </w:r>
      <w:bookmarkEnd w:id="59"/>
    </w:p>
    <w:p w14:paraId="3813FCD4">
      <w:pPr>
        <w:jc w:val="both"/>
        <w:rPr>
          <w:i/>
          <w:color w:val="0000FF"/>
        </w:rPr>
      </w:pPr>
      <w:r>
        <w:rPr>
          <w:i/>
          <w:color w:val="0000FF"/>
        </w:rPr>
        <w:t>[Provide the package diagram for each sub-system. The content of this section includes overall package diagram(s) and the explanation for each package (or namespace)]</w:t>
      </w:r>
    </w:p>
    <w:p w14:paraId="576A13D3">
      <w:pPr>
        <w:pStyle w:val="3"/>
      </w:pPr>
      <w:bookmarkStart w:id="60" w:name="_Toc50989655"/>
      <w:r>
        <w:t xml:space="preserve">2. </w:t>
      </w:r>
      <w:bookmarkEnd w:id="60"/>
      <w:bookmarkStart w:id="61" w:name="_Toc50989656"/>
      <w:r>
        <w:t>Database Design</w:t>
      </w:r>
      <w:bookmarkEnd w:id="61"/>
    </w:p>
    <w:p w14:paraId="53731DA2">
      <w:r>
        <w:rPr>
          <w:i/>
          <w:color w:val="0000FF"/>
        </w:rPr>
        <w:t>[Provide the files description, database table relationship &amp; table descriptions]</w:t>
      </w:r>
    </w:p>
    <w:p w14:paraId="3958CADF">
      <w:pPr>
        <w:pStyle w:val="3"/>
      </w:pPr>
      <w:bookmarkStart w:id="62" w:name="_Toc47946790"/>
      <w:bookmarkStart w:id="63" w:name="_Toc82376824"/>
      <w:r>
        <w:t>3. Detailed Design</w:t>
      </w:r>
      <w:bookmarkEnd w:id="62"/>
      <w:bookmarkEnd w:id="63"/>
    </w:p>
    <w:p w14:paraId="1E6B8DAD">
      <w:pPr>
        <w:pStyle w:val="4"/>
      </w:pPr>
      <w:bookmarkStart w:id="64" w:name="_Toc47946791"/>
      <w:r>
        <w:t>3.1 &lt;Feature/Function Name1&gt;</w:t>
      </w:r>
      <w:bookmarkEnd w:id="64"/>
    </w:p>
    <w:p w14:paraId="7B4A0054">
      <w:pPr>
        <w:jc w:val="both"/>
        <w:rPr>
          <w:i/>
          <w:color w:val="0000FF"/>
        </w:rPr>
      </w:pPr>
      <w:r>
        <w:rPr>
          <w:i/>
          <w:color w:val="0000FF"/>
        </w:rPr>
        <w:t xml:space="preserve">[Provide the detailed design for the feature &lt;Feature Name1&gt;. It includes Class Diagram, Class Specifications, and Sequence Diagram(s); </w:t>
      </w:r>
      <w:r>
        <w:rPr>
          <w:b/>
          <w:bCs/>
          <w:i/>
          <w:color w:val="0000FF"/>
        </w:rPr>
        <w:t>For the features/functions with the same structure of class &amp; sequence diagrams, you need to provide the diagrams once for one feature/function and refer to those diagrams from other features/functions</w:t>
      </w:r>
      <w:r>
        <w:rPr>
          <w:i/>
          <w:color w:val="0000FF"/>
        </w:rPr>
        <w:t>]</w:t>
      </w:r>
    </w:p>
    <w:p w14:paraId="34C484C7">
      <w:pPr>
        <w:pStyle w:val="5"/>
      </w:pPr>
      <w:r>
        <w:t>3.1.1 Class Diagram</w:t>
      </w:r>
    </w:p>
    <w:p w14:paraId="722689BA">
      <w:pPr>
        <w:jc w:val="both"/>
        <w:rPr>
          <w:i/>
          <w:color w:val="0000FF"/>
        </w:rPr>
      </w:pPr>
      <w:r>
        <w:rPr>
          <w:i/>
          <w:color w:val="0000FF"/>
        </w:rPr>
        <w:t>[This part presents the class diagram for the relevant feature]</w:t>
      </w:r>
    </w:p>
    <w:p w14:paraId="6B6156FF">
      <w:pPr>
        <w:spacing w:after="60" w:line="240" w:lineRule="auto"/>
        <w:rPr>
          <w:b/>
          <w:bCs/>
          <w:i/>
          <w:iCs/>
        </w:rPr>
      </w:pPr>
      <w:r>
        <w:rPr>
          <w:b/>
          <w:bCs/>
          <w:i/>
          <w:iCs/>
        </w:rPr>
        <w:t>3.1.2 &lt;Sequence Diagram Name1&gt;</w:t>
      </w:r>
    </w:p>
    <w:p w14:paraId="2A8D7B1F">
      <w:pPr>
        <w:spacing w:after="0" w:line="240" w:lineRule="auto"/>
        <w:jc w:val="both"/>
        <w:rPr>
          <w:i/>
          <w:color w:val="0000FF"/>
        </w:rPr>
      </w:pPr>
      <w:r>
        <w:rPr>
          <w:i/>
          <w:color w:val="0000FF"/>
        </w:rPr>
        <w:t>[Provide the sequence diagram(s) for the feature]</w:t>
      </w:r>
      <w:bookmarkStart w:id="65" w:name="_Toc82376827"/>
    </w:p>
    <w:p w14:paraId="10B91F58">
      <w:pPr>
        <w:spacing w:after="60" w:line="240" w:lineRule="auto"/>
        <w:rPr>
          <w:b/>
          <w:bCs/>
          <w:i/>
          <w:iCs/>
        </w:rPr>
      </w:pPr>
      <w:r>
        <w:rPr>
          <w:b/>
          <w:bCs/>
          <w:i/>
          <w:iCs/>
        </w:rPr>
        <w:t>3.1.2 &lt;Sequence Diagram Name2&gt;</w:t>
      </w:r>
    </w:p>
    <w:p w14:paraId="6F89AC3B">
      <w:pPr>
        <w:spacing w:after="60" w:line="240" w:lineRule="auto"/>
        <w:rPr>
          <w:b/>
          <w:bCs/>
          <w:i/>
          <w:iCs/>
        </w:rPr>
      </w:pPr>
      <w:r>
        <w:rPr>
          <w:b/>
          <w:bCs/>
          <w:i/>
          <w:iCs/>
        </w:rPr>
        <w:t>3.1.3 …</w:t>
      </w:r>
    </w:p>
    <w:p w14:paraId="051C20E3">
      <w:pPr>
        <w:spacing w:after="0" w:line="240" w:lineRule="auto"/>
        <w:jc w:val="both"/>
        <w:rPr>
          <w:i/>
          <w:color w:val="0000FF"/>
        </w:rPr>
      </w:pPr>
    </w:p>
    <w:p w14:paraId="23264A02">
      <w:pPr>
        <w:pStyle w:val="4"/>
      </w:pPr>
      <w:r>
        <w:t>3.2 &lt;Feature/Function Name2&gt;</w:t>
      </w:r>
    </w:p>
    <w:p w14:paraId="0684EE71">
      <w:r>
        <w:t>…</w:t>
      </w:r>
    </w:p>
    <w:p w14:paraId="795BC61A">
      <w:pPr>
        <w:spacing w:after="0" w:line="240" w:lineRule="auto"/>
        <w:jc w:val="both"/>
        <w:rPr>
          <w:i/>
          <w:color w:val="0000FF"/>
        </w:rPr>
      </w:pPr>
      <w:r>
        <w:rPr>
          <w:i/>
          <w:color w:val="0000FF"/>
        </w:rPr>
        <w:br w:type="page"/>
      </w:r>
    </w:p>
    <w:p w14:paraId="14B1DADF">
      <w:pPr>
        <w:pStyle w:val="2"/>
      </w:pPr>
      <w:r>
        <w:t>V. Software Testing Documentation</w:t>
      </w:r>
      <w:bookmarkEnd w:id="65"/>
    </w:p>
    <w:p w14:paraId="06266446">
      <w:pPr>
        <w:rPr>
          <w:i/>
          <w:color w:val="0000FF"/>
        </w:rPr>
      </w:pPr>
      <w:r>
        <w:rPr>
          <w:i/>
          <w:color w:val="0000FF"/>
        </w:rPr>
        <w:t>[Provide final software testing information follow the template as part II in the Report #5]</w:t>
      </w:r>
    </w:p>
    <w:p w14:paraId="57278C38">
      <w:pPr>
        <w:pStyle w:val="3"/>
      </w:pPr>
      <w:bookmarkStart w:id="66" w:name="_Toc77336902"/>
      <w:bookmarkStart w:id="67" w:name="_Toc47946566"/>
      <w:r>
        <w:t>1. Scope of Testing</w:t>
      </w:r>
      <w:bookmarkEnd w:id="66"/>
    </w:p>
    <w:p w14:paraId="233B2A25">
      <w:pPr>
        <w:jc w:val="both"/>
        <w:rPr>
          <w:i/>
          <w:color w:val="0000FF"/>
        </w:rPr>
      </w:pPr>
      <w:r>
        <w:rPr>
          <w:i/>
          <w:color w:val="0000FF"/>
        </w:rPr>
        <w:t>[Describe the scopes of the test. Those include the target-of-test’s features, functions, and non-functional requirements that will or will not be tested.</w:t>
      </w:r>
    </w:p>
    <w:p w14:paraId="2FCC9333">
      <w:pPr>
        <w:jc w:val="both"/>
        <w:rPr>
          <w:i/>
          <w:color w:val="0000FF"/>
        </w:rPr>
      </w:pPr>
      <w:r>
        <w:rPr>
          <w:i/>
          <w:color w:val="0000FF"/>
        </w:rPr>
        <w:t>Describe the stages/levels of testing that would be applied to your project</w:t>
      </w:r>
      <w:r>
        <w:rPr>
          <w:i/>
          <w:color w:val="0000FF"/>
        </w:rPr>
        <w:softHyphen/>
      </w:r>
      <w:r>
        <w:rPr>
          <w:i/>
          <w:color w:val="0000FF"/>
        </w:rPr>
        <w:t xml:space="preserve"> - Unit, Integration, or System test. Each includes the in-charge, inputs/time, focuses, acceptance criteria.</w:t>
      </w:r>
    </w:p>
    <w:p w14:paraId="5637E97D">
      <w:pPr>
        <w:jc w:val="both"/>
        <w:rPr>
          <w:i/>
          <w:color w:val="0000FF"/>
        </w:rPr>
      </w:pPr>
      <w:r>
        <w:rPr>
          <w:i/>
          <w:color w:val="0000FF"/>
        </w:rPr>
        <w:t>List any constraints or assumptions made during the development of this document that may impact the design, development or implementation of testing]</w:t>
      </w:r>
    </w:p>
    <w:p w14:paraId="0D6B94C2">
      <w:pPr>
        <w:pStyle w:val="3"/>
      </w:pPr>
      <w:bookmarkStart w:id="68" w:name="_Toc77336903"/>
      <w:r>
        <w:t>2. Test Strategy</w:t>
      </w:r>
      <w:bookmarkEnd w:id="68"/>
    </w:p>
    <w:p w14:paraId="733680CF">
      <w:pPr>
        <w:jc w:val="both"/>
        <w:rPr>
          <w:i/>
          <w:color w:val="0000FF"/>
        </w:rPr>
      </w:pPr>
      <w:r>
        <w:rPr>
          <w:i/>
          <w:color w:val="0000FF"/>
        </w:rPr>
        <w:t>[List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bookmarkEnd w:id="67"/>
    <w:p w14:paraId="3F4B1793">
      <w:pPr>
        <w:pStyle w:val="4"/>
      </w:pPr>
      <w:bookmarkStart w:id="69" w:name="_Toc77336904"/>
      <w:bookmarkStart w:id="70" w:name="_Toc106686422"/>
      <w:bookmarkStart w:id="71" w:name="_Toc516633384"/>
      <w:bookmarkStart w:id="72" w:name="_Toc82376829"/>
      <w:bookmarkStart w:id="73" w:name="_Toc47946568"/>
      <w:r>
        <w:t>2.1 Testing Types</w:t>
      </w:r>
      <w:bookmarkEnd w:id="69"/>
    </w:p>
    <w:p w14:paraId="3ED4460F">
      <w:pPr>
        <w:jc w:val="both"/>
        <w:rPr>
          <w:i/>
          <w:color w:val="0000FF"/>
        </w:rPr>
      </w:pPr>
      <w:r>
        <w:rPr>
          <w:i/>
          <w:color w:val="0000FF"/>
        </w:rPr>
        <w:t>[List out and describe here the testing types which you would apply in your project. You need to mention following information for each type of testing: objective, technique, completion criteria]</w:t>
      </w:r>
    </w:p>
    <w:bookmarkEnd w:id="70"/>
    <w:bookmarkEnd w:id="71"/>
    <w:p w14:paraId="70907740">
      <w:pPr>
        <w:pStyle w:val="4"/>
      </w:pPr>
      <w:bookmarkStart w:id="74" w:name="_Toc77336905"/>
      <w:r>
        <w:t>2.2 Test Levels</w:t>
      </w:r>
      <w:bookmarkEnd w:id="74"/>
    </w:p>
    <w:p w14:paraId="713BCF3A">
      <w:pPr>
        <w:rPr>
          <w:i/>
          <w:color w:val="0000FF"/>
        </w:rPr>
      </w:pPr>
      <w:r>
        <w:rPr>
          <w:i/>
          <w:color w:val="0000FF"/>
        </w:rPr>
        <w:t>&lt;List out and describe here the testing levels which you would execute in your project. Besides, clearly state the test types which are performed in each test level that you plan for this project&gt;</w:t>
      </w:r>
    </w:p>
    <w:p w14:paraId="79420D9E">
      <w:pPr>
        <w:pStyle w:val="4"/>
      </w:pPr>
      <w:bookmarkStart w:id="75" w:name="_Toc77336906"/>
      <w:r>
        <w:t>2.3 Supporting Tools</w:t>
      </w:r>
      <w:bookmarkEnd w:id="75"/>
    </w:p>
    <w:p w14:paraId="5D9A086C">
      <w:pPr>
        <w:rPr>
          <w:i/>
          <w:color w:val="0000FF"/>
        </w:rPr>
      </w:pPr>
      <w:r>
        <w:rPr>
          <w:i/>
          <w:color w:val="0000FF"/>
        </w:rPr>
        <w:t>&lt;List of the test supporting tools which will be employed for this project&gt;</w:t>
      </w:r>
    </w:p>
    <w:p w14:paraId="4FE18FC2">
      <w:pPr>
        <w:pStyle w:val="3"/>
      </w:pPr>
      <w:r>
        <w:t>3. Test Plan</w:t>
      </w:r>
      <w:bookmarkEnd w:id="72"/>
      <w:bookmarkEnd w:id="73"/>
    </w:p>
    <w:p w14:paraId="71F9AEC3">
      <w:pPr>
        <w:pStyle w:val="4"/>
      </w:pPr>
      <w:r>
        <w:t>3.1 Human Resources</w:t>
      </w:r>
    </w:p>
    <w:p w14:paraId="12B2533F">
      <w:r>
        <w:rPr>
          <w:i/>
          <w:color w:val="0000FF"/>
        </w:rPr>
        <w:t>[List and provide the details on roles and responsibilities of the project members who would involve in testing works]</w:t>
      </w:r>
    </w:p>
    <w:p w14:paraId="5E305AA5">
      <w:pPr>
        <w:pStyle w:val="4"/>
      </w:pPr>
      <w:r>
        <w:t>3.2 Test Environment</w:t>
      </w:r>
    </w:p>
    <w:p w14:paraId="00126614">
      <w:r>
        <w:rPr>
          <w:i/>
          <w:color w:val="0000FF"/>
        </w:rPr>
        <w:t>[List and provide the details about the tools (software, hardware, infrastructure) which the project would use for testing]</w:t>
      </w:r>
    </w:p>
    <w:p w14:paraId="5CE2C396">
      <w:pPr>
        <w:pStyle w:val="4"/>
      </w:pPr>
      <w:bookmarkStart w:id="76" w:name="_Toc47946571"/>
      <w:r>
        <w:t>3.3 Test Milestones</w:t>
      </w:r>
      <w:bookmarkEnd w:id="76"/>
    </w:p>
    <w:p w14:paraId="027645C9">
      <w:pPr>
        <w:jc w:val="both"/>
        <w:rPr>
          <w:i/>
          <w:color w:val="0000FF"/>
        </w:rPr>
      </w:pPr>
      <w:r>
        <w:rPr>
          <w:i/>
          <w:color w:val="0000FF"/>
        </w:rPr>
        <w:t>[Separate test milestones, which should be identified to communicate project status accomplishments]</w:t>
      </w:r>
    </w:p>
    <w:p w14:paraId="59AF72F0">
      <w:pPr>
        <w:pStyle w:val="3"/>
      </w:pPr>
      <w:bookmarkStart w:id="77" w:name="_Toc82376830"/>
      <w:bookmarkStart w:id="78" w:name="_Toc47946573"/>
      <w:r>
        <w:t>4. Test Cases</w:t>
      </w:r>
      <w:bookmarkEnd w:id="77"/>
      <w:bookmarkEnd w:id="78"/>
    </w:p>
    <w:p w14:paraId="3AD9588D">
      <w:pPr>
        <w:rPr>
          <w:i/>
          <w:color w:val="0000FF"/>
        </w:rPr>
      </w:pPr>
      <w:r>
        <w:rPr>
          <w:i/>
          <w:color w:val="0000FF"/>
        </w:rPr>
        <w:t>[Prepare the details on the test cases following the provided template</w:t>
      </w:r>
    </w:p>
    <w:p w14:paraId="1B12A1CE">
      <w:pPr>
        <w:pStyle w:val="17"/>
        <w:numPr>
          <w:ilvl w:val="0"/>
          <w:numId w:val="3"/>
        </w:numPr>
        <w:rPr>
          <w:i/>
          <w:color w:val="0000FF"/>
        </w:rPr>
      </w:pPr>
      <w:bookmarkStart w:id="79" w:name="_Toc47946574"/>
      <w:bookmarkStart w:id="80" w:name="_Toc82376831"/>
      <w:r>
        <w:rPr>
          <w:i/>
          <w:color w:val="0000FF"/>
        </w:rPr>
        <w:t>Unit Test Cases: Report5_Unit Test.xls</w:t>
      </w:r>
    </w:p>
    <w:p w14:paraId="34D617C8">
      <w:pPr>
        <w:pStyle w:val="17"/>
        <w:numPr>
          <w:ilvl w:val="0"/>
          <w:numId w:val="3"/>
        </w:numPr>
        <w:rPr>
          <w:i/>
          <w:color w:val="0000FF"/>
        </w:rPr>
      </w:pPr>
      <w:r>
        <w:rPr>
          <w:i/>
          <w:color w:val="0000FF"/>
        </w:rPr>
        <w:t>Other Test Cases (IT, ST, AT): Report5_Test Report.xls]</w:t>
      </w:r>
    </w:p>
    <w:p w14:paraId="40C14AA1">
      <w:pPr>
        <w:pStyle w:val="3"/>
      </w:pPr>
      <w:r>
        <w:t>5. Test Reports</w:t>
      </w:r>
      <w:bookmarkEnd w:id="79"/>
      <w:bookmarkEnd w:id="80"/>
    </w:p>
    <w:p w14:paraId="179238CA">
      <w:pPr>
        <w:rPr>
          <w:i/>
          <w:color w:val="0000FF"/>
        </w:rPr>
      </w:pPr>
      <w:r>
        <w:rPr>
          <w:i/>
          <w:color w:val="0000FF"/>
        </w:rPr>
        <w:t>[Provide the test result, statistics and the relevant test analysis for your testing in the project]</w:t>
      </w:r>
    </w:p>
    <w:p w14:paraId="5F9951AE">
      <w:pPr>
        <w:pStyle w:val="2"/>
      </w:pPr>
      <w:bookmarkStart w:id="81" w:name="_Toc82376832"/>
      <w:r>
        <w:t>VI. Release Package &amp; User Guides</w:t>
      </w:r>
      <w:bookmarkEnd w:id="81"/>
    </w:p>
    <w:p w14:paraId="17DF782D">
      <w:pPr>
        <w:rPr>
          <w:i/>
          <w:color w:val="0000FF"/>
        </w:rPr>
      </w:pPr>
      <w:r>
        <w:rPr>
          <w:i/>
          <w:color w:val="0000FF"/>
        </w:rPr>
        <w:t>[Provide final software testing information follow the template as part II in the Report #6]</w:t>
      </w:r>
    </w:p>
    <w:p w14:paraId="0CC38646">
      <w:pPr>
        <w:pStyle w:val="3"/>
      </w:pPr>
      <w:bookmarkStart w:id="82" w:name="_Toc44939193"/>
      <w:bookmarkStart w:id="83" w:name="_Toc47946476"/>
      <w:r>
        <w:t>1. Deliverable Package</w:t>
      </w:r>
      <w:bookmarkEnd w:id="82"/>
      <w:bookmarkEnd w:id="83"/>
    </w:p>
    <w:p w14:paraId="4402DE15">
      <w:pPr>
        <w:rPr>
          <w:i/>
          <w:color w:val="0000FF"/>
          <w:lang w:val="en-US"/>
        </w:rPr>
      </w:pPr>
      <w:r>
        <w:rPr>
          <w:i/>
          <w:color w:val="0000FF"/>
        </w:rPr>
        <w:t>[</w:t>
      </w:r>
      <w:r>
        <w:rPr>
          <w:i/>
          <w:color w:val="0000FF"/>
          <w:lang w:val="en-US"/>
        </w:rPr>
        <w:t>The section will list all source programs, scripts, documents with version number in this release. You can see the example following table for reference, can customize or delete if not using belong to each project characteristics]</w:t>
      </w: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1"/>
        <w:gridCol w:w="2618"/>
        <w:gridCol w:w="5529"/>
      </w:tblGrid>
      <w:tr w14:paraId="16726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blHeader/>
        </w:trPr>
        <w:tc>
          <w:tcPr>
            <w:tcW w:w="671" w:type="dxa"/>
            <w:shd w:val="clear" w:color="auto" w:fill="FFE8E1"/>
          </w:tcPr>
          <w:p w14:paraId="3D0E9D60">
            <w:pPr>
              <w:spacing w:after="0" w:line="240" w:lineRule="auto"/>
              <w:rPr>
                <w:rFonts w:ascii="Calibri" w:hAnsi="Calibri" w:eastAsia="Times New Roman" w:cs="Calibri"/>
                <w:b/>
                <w:bCs/>
                <w:iCs/>
                <w:color w:val="000000"/>
                <w:lang w:eastAsia="en-GB"/>
              </w:rPr>
            </w:pPr>
            <w:r>
              <w:rPr>
                <w:rFonts w:ascii="Calibri" w:hAnsi="Calibri" w:eastAsia="Times New Roman" w:cs="Calibri"/>
                <w:b/>
                <w:bCs/>
                <w:iCs/>
                <w:color w:val="000000"/>
                <w:lang w:eastAsia="en-GB"/>
              </w:rPr>
              <w:t>No.</w:t>
            </w:r>
          </w:p>
        </w:tc>
        <w:tc>
          <w:tcPr>
            <w:tcW w:w="2618" w:type="dxa"/>
            <w:shd w:val="clear" w:color="auto" w:fill="FFE8E1"/>
          </w:tcPr>
          <w:p w14:paraId="74B84C3B">
            <w:pPr>
              <w:spacing w:after="0" w:line="240" w:lineRule="auto"/>
              <w:rPr>
                <w:rFonts w:ascii="Calibri" w:hAnsi="Calibri" w:eastAsia="Times New Roman" w:cs="Calibri"/>
                <w:b/>
                <w:bCs/>
                <w:iCs/>
                <w:color w:val="000000"/>
                <w:lang w:eastAsia="en-GB"/>
              </w:rPr>
            </w:pPr>
            <w:r>
              <w:rPr>
                <w:rFonts w:ascii="Calibri" w:hAnsi="Calibri" w:eastAsia="Times New Roman" w:cs="Calibri"/>
                <w:b/>
                <w:bCs/>
                <w:iCs/>
                <w:color w:val="000000"/>
                <w:lang w:eastAsia="en-GB"/>
              </w:rPr>
              <w:t>Deliverable Item</w:t>
            </w:r>
          </w:p>
        </w:tc>
        <w:tc>
          <w:tcPr>
            <w:tcW w:w="5529" w:type="dxa"/>
            <w:shd w:val="clear" w:color="auto" w:fill="FFE8E1"/>
          </w:tcPr>
          <w:p w14:paraId="5D5163E6">
            <w:pPr>
              <w:spacing w:after="0" w:line="240" w:lineRule="auto"/>
              <w:rPr>
                <w:rFonts w:ascii="Calibri" w:hAnsi="Calibri" w:eastAsia="Times New Roman" w:cs="Calibri"/>
                <w:b/>
                <w:bCs/>
                <w:iCs/>
                <w:color w:val="000000"/>
                <w:lang w:eastAsia="en-GB"/>
              </w:rPr>
            </w:pPr>
            <w:r>
              <w:rPr>
                <w:rFonts w:ascii="Calibri" w:hAnsi="Calibri" w:eastAsia="Times New Roman" w:cs="Calibri"/>
                <w:b/>
                <w:bCs/>
                <w:iCs/>
                <w:color w:val="000000"/>
                <w:lang w:eastAsia="en-GB"/>
              </w:rPr>
              <w:t>Description</w:t>
            </w:r>
          </w:p>
        </w:tc>
      </w:tr>
      <w:tr w14:paraId="3137A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3D04B1B0">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1</w:t>
            </w:r>
          </w:p>
        </w:tc>
        <w:tc>
          <w:tcPr>
            <w:tcW w:w="2618" w:type="dxa"/>
          </w:tcPr>
          <w:p w14:paraId="78217517">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Schedule/Task Tracking</w:t>
            </w:r>
          </w:p>
        </w:tc>
        <w:tc>
          <w:tcPr>
            <w:tcW w:w="5529" w:type="dxa"/>
          </w:tcPr>
          <w:p w14:paraId="3695F07D">
            <w:pPr>
              <w:spacing w:after="0" w:line="240" w:lineRule="auto"/>
              <w:rPr>
                <w:rFonts w:ascii="Calibri" w:hAnsi="Calibri" w:eastAsia="Times New Roman" w:cs="Calibri"/>
                <w:color w:val="000000"/>
                <w:lang w:eastAsia="en-GB"/>
              </w:rPr>
            </w:pPr>
          </w:p>
        </w:tc>
      </w:tr>
      <w:tr w14:paraId="541E6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3FD12560">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2</w:t>
            </w:r>
          </w:p>
        </w:tc>
        <w:tc>
          <w:tcPr>
            <w:tcW w:w="2618" w:type="dxa"/>
          </w:tcPr>
          <w:p w14:paraId="5593B0DC">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Project Backlog</w:t>
            </w:r>
          </w:p>
        </w:tc>
        <w:tc>
          <w:tcPr>
            <w:tcW w:w="5529" w:type="dxa"/>
          </w:tcPr>
          <w:p w14:paraId="1DF4D1B9">
            <w:pPr>
              <w:spacing w:after="0" w:line="240" w:lineRule="auto"/>
              <w:rPr>
                <w:rFonts w:ascii="Calibri" w:hAnsi="Calibri" w:eastAsia="Times New Roman" w:cs="Calibri"/>
                <w:color w:val="000000"/>
                <w:lang w:eastAsia="en-GB"/>
              </w:rPr>
            </w:pPr>
          </w:p>
        </w:tc>
      </w:tr>
      <w:tr w14:paraId="49DE3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2E20C0B1">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3</w:t>
            </w:r>
          </w:p>
        </w:tc>
        <w:tc>
          <w:tcPr>
            <w:tcW w:w="2618" w:type="dxa"/>
          </w:tcPr>
          <w:p w14:paraId="398D1799">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Source Codes</w:t>
            </w:r>
          </w:p>
        </w:tc>
        <w:tc>
          <w:tcPr>
            <w:tcW w:w="5529" w:type="dxa"/>
          </w:tcPr>
          <w:p w14:paraId="74CF257D">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xml:space="preserve"> </w:t>
            </w:r>
          </w:p>
        </w:tc>
      </w:tr>
      <w:tr w14:paraId="0B80E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6CBB4543">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4</w:t>
            </w:r>
          </w:p>
        </w:tc>
        <w:tc>
          <w:tcPr>
            <w:tcW w:w="2618" w:type="dxa"/>
          </w:tcPr>
          <w:p w14:paraId="675CFFE4">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Database Script(s)</w:t>
            </w:r>
          </w:p>
        </w:tc>
        <w:tc>
          <w:tcPr>
            <w:tcW w:w="5529" w:type="dxa"/>
          </w:tcPr>
          <w:p w14:paraId="75D1C509">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xml:space="preserve"> </w:t>
            </w:r>
          </w:p>
        </w:tc>
      </w:tr>
      <w:tr w14:paraId="2C049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6BA1966C">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5</w:t>
            </w:r>
          </w:p>
        </w:tc>
        <w:tc>
          <w:tcPr>
            <w:tcW w:w="2618" w:type="dxa"/>
          </w:tcPr>
          <w:p w14:paraId="3114A92B">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Final Report Document</w:t>
            </w:r>
          </w:p>
        </w:tc>
        <w:tc>
          <w:tcPr>
            <w:tcW w:w="5529" w:type="dxa"/>
          </w:tcPr>
          <w:p w14:paraId="00AA9AE3">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xml:space="preserve"> </w:t>
            </w:r>
          </w:p>
        </w:tc>
      </w:tr>
      <w:tr w14:paraId="6757C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46F31703">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6</w:t>
            </w:r>
          </w:p>
        </w:tc>
        <w:tc>
          <w:tcPr>
            <w:tcW w:w="2618" w:type="dxa"/>
          </w:tcPr>
          <w:p w14:paraId="76C6AF02">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Test Cases Document</w:t>
            </w:r>
          </w:p>
        </w:tc>
        <w:tc>
          <w:tcPr>
            <w:tcW w:w="5529" w:type="dxa"/>
          </w:tcPr>
          <w:p w14:paraId="3F34CAE0">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xml:space="preserve"> </w:t>
            </w:r>
          </w:p>
        </w:tc>
      </w:tr>
      <w:tr w14:paraId="6C884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2CF89935">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7</w:t>
            </w:r>
          </w:p>
        </w:tc>
        <w:tc>
          <w:tcPr>
            <w:tcW w:w="2618" w:type="dxa"/>
          </w:tcPr>
          <w:p w14:paraId="581A560D">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Defects List</w:t>
            </w:r>
          </w:p>
        </w:tc>
        <w:tc>
          <w:tcPr>
            <w:tcW w:w="5529" w:type="dxa"/>
          </w:tcPr>
          <w:p w14:paraId="05641BB9">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xml:space="preserve"> </w:t>
            </w:r>
          </w:p>
        </w:tc>
      </w:tr>
      <w:tr w14:paraId="30A22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4399E0E6">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8</w:t>
            </w:r>
          </w:p>
        </w:tc>
        <w:tc>
          <w:tcPr>
            <w:tcW w:w="2618" w:type="dxa"/>
          </w:tcPr>
          <w:p w14:paraId="0155AF00">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Issues List</w:t>
            </w:r>
          </w:p>
        </w:tc>
        <w:tc>
          <w:tcPr>
            <w:tcW w:w="5529" w:type="dxa"/>
          </w:tcPr>
          <w:p w14:paraId="4F274580">
            <w:pPr>
              <w:spacing w:after="0" w:line="240" w:lineRule="auto"/>
              <w:rPr>
                <w:rFonts w:ascii="Calibri" w:hAnsi="Calibri" w:eastAsia="Times New Roman" w:cs="Calibri"/>
                <w:color w:val="000000"/>
                <w:lang w:eastAsia="en-GB"/>
              </w:rPr>
            </w:pPr>
          </w:p>
        </w:tc>
      </w:tr>
      <w:tr w14:paraId="28D05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58259F8C">
            <w:pPr>
              <w:spacing w:after="0" w:line="240" w:lineRule="auto"/>
              <w:jc w:val="center"/>
              <w:rPr>
                <w:rFonts w:ascii="Calibri" w:hAnsi="Calibri" w:eastAsia="Times New Roman" w:cs="Calibri"/>
                <w:color w:val="000000"/>
                <w:lang w:eastAsia="en-GB"/>
              </w:rPr>
            </w:pPr>
            <w:r>
              <w:rPr>
                <w:rFonts w:ascii="Calibri" w:hAnsi="Calibri" w:eastAsia="Times New Roman" w:cs="Calibri"/>
                <w:color w:val="000000"/>
                <w:lang w:eastAsia="en-GB"/>
              </w:rPr>
              <w:t>9</w:t>
            </w:r>
          </w:p>
        </w:tc>
        <w:tc>
          <w:tcPr>
            <w:tcW w:w="2618" w:type="dxa"/>
          </w:tcPr>
          <w:p w14:paraId="3666A590">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Slide</w:t>
            </w:r>
          </w:p>
        </w:tc>
        <w:tc>
          <w:tcPr>
            <w:tcW w:w="5529" w:type="dxa"/>
          </w:tcPr>
          <w:p w14:paraId="1AEA47C7">
            <w:pPr>
              <w:spacing w:after="0" w:line="240" w:lineRule="auto"/>
              <w:rPr>
                <w:rFonts w:ascii="Calibri" w:hAnsi="Calibri" w:eastAsia="Times New Roman" w:cs="Calibri"/>
                <w:color w:val="000000"/>
                <w:lang w:eastAsia="en-GB"/>
              </w:rPr>
            </w:pPr>
          </w:p>
        </w:tc>
      </w:tr>
    </w:tbl>
    <w:p w14:paraId="5B60FF9B">
      <w:bookmarkStart w:id="84" w:name="_Toc44939196"/>
      <w:bookmarkStart w:id="85" w:name="_Toc47946479"/>
    </w:p>
    <w:p w14:paraId="333AD01A">
      <w:pPr>
        <w:pStyle w:val="3"/>
      </w:pPr>
      <w:r>
        <w:t>2. Installation Guides</w:t>
      </w:r>
      <w:bookmarkEnd w:id="84"/>
      <w:bookmarkEnd w:id="85"/>
    </w:p>
    <w:p w14:paraId="724E3369">
      <w:pPr>
        <w:pStyle w:val="4"/>
      </w:pPr>
      <w:bookmarkStart w:id="86" w:name="_Toc44939197"/>
      <w:bookmarkStart w:id="87" w:name="_Toc47946480"/>
      <w:r>
        <w:t>2.1 System Requirements</w:t>
      </w:r>
      <w:bookmarkEnd w:id="86"/>
      <w:bookmarkEnd w:id="87"/>
    </w:p>
    <w:p w14:paraId="3D17254D">
      <w:pPr>
        <w:jc w:val="both"/>
        <w:rPr>
          <w:i/>
          <w:color w:val="0000FF"/>
          <w:lang w:val="en-US"/>
        </w:rPr>
      </w:pPr>
      <w:r>
        <w:rPr>
          <w:i/>
          <w:color w:val="0000FF"/>
          <w:lang w:val="en-US"/>
        </w:rPr>
        <w:t>[Define any system requirements necessary to support the application, including the software and relevant configurations]</w:t>
      </w:r>
    </w:p>
    <w:p w14:paraId="3BFED304">
      <w:pPr>
        <w:pStyle w:val="4"/>
      </w:pPr>
      <w:bookmarkStart w:id="88" w:name="_Toc47946482"/>
      <w:bookmarkStart w:id="89" w:name="_Toc44939199"/>
      <w:r>
        <w:t>2.2 Installation Instruction</w:t>
      </w:r>
      <w:bookmarkEnd w:id="88"/>
      <w:bookmarkEnd w:id="89"/>
    </w:p>
    <w:p w14:paraId="39F20457">
      <w:pPr>
        <w:rPr>
          <w:i/>
          <w:color w:val="0000FF"/>
          <w:lang w:val="en-US"/>
        </w:rPr>
      </w:pPr>
      <w:r>
        <w:rPr>
          <w:i/>
          <w:color w:val="0000FF"/>
          <w:lang w:val="en-US"/>
        </w:rPr>
        <w:t>[Includes installation instructions and configuration guidelines]</w:t>
      </w:r>
    </w:p>
    <w:p w14:paraId="46BD25F5">
      <w:pPr>
        <w:rPr>
          <w:i/>
          <w:color w:val="0000FF"/>
          <w:lang w:val="en-US"/>
        </w:rPr>
      </w:pPr>
    </w:p>
    <w:p w14:paraId="149D46D0">
      <w:pPr>
        <w:pStyle w:val="3"/>
      </w:pPr>
      <w:bookmarkStart w:id="90" w:name="_Toc47946483"/>
      <w:bookmarkStart w:id="91" w:name="_Toc44939200"/>
      <w:r>
        <w:t>3. User Manual</w:t>
      </w:r>
      <w:bookmarkEnd w:id="90"/>
      <w:bookmarkEnd w:id="91"/>
    </w:p>
    <w:p w14:paraId="70B25ECB">
      <w:pPr>
        <w:pStyle w:val="4"/>
      </w:pPr>
      <w:bookmarkStart w:id="92" w:name="_Toc167708618"/>
      <w:r>
        <w:t>3.1 Overview</w:t>
      </w:r>
      <w:bookmarkEnd w:id="92"/>
    </w:p>
    <w:p w14:paraId="05EB8BA9">
      <w:pPr>
        <w:rPr>
          <w:i/>
          <w:color w:val="0000FF"/>
        </w:rPr>
      </w:pPr>
      <w:r>
        <w:rPr>
          <w:i/>
          <w:color w:val="0000FF"/>
        </w:rPr>
        <w:t>[Descript the overview of the application and if could, insert the features workflow to help user has the overview of all the features in this application]</w:t>
      </w:r>
    </w:p>
    <w:p w14:paraId="385973E3">
      <w:pPr>
        <w:pStyle w:val="4"/>
      </w:pPr>
      <w:bookmarkStart w:id="93" w:name="_Toc167708619"/>
      <w:r>
        <w:t>3.2 Workflow 1</w:t>
      </w:r>
      <w:bookmarkEnd w:id="93"/>
    </w:p>
    <w:p w14:paraId="5ABFACB8">
      <w:pPr>
        <w:rPr>
          <w:i/>
          <w:color w:val="0000FF"/>
        </w:rPr>
      </w:pPr>
      <w:r>
        <w:rPr>
          <w:i/>
          <w:color w:val="0000FF"/>
        </w:rPr>
        <w:t xml:space="preserve"> [Describe the purpose of this workflow, draw workflow diagram and other relevant diagrams]</w:t>
      </w:r>
    </w:p>
    <w:p w14:paraId="06520635">
      <w:pPr>
        <w:rPr>
          <w:i/>
          <w:color w:val="0000FF"/>
        </w:rPr>
      </w:pPr>
      <w:r>
        <w:rPr>
          <w:i/>
          <w:color w:val="0000FF"/>
        </w:rPr>
        <w:t>[Describe the detailed guides for the workflow by providing the brief description, step by step guides (attached with user interface) of how to use that function]</w:t>
      </w:r>
    </w:p>
    <w:p w14:paraId="13C4E04B">
      <w:pPr>
        <w:pStyle w:val="4"/>
      </w:pPr>
      <w:bookmarkStart w:id="94" w:name="_Toc167708620"/>
      <w:r>
        <w:t>3.3 Workflow 2</w:t>
      </w:r>
      <w:bookmarkEnd w:id="94"/>
    </w:p>
    <w:p w14:paraId="02DD6A34">
      <w:r>
        <w:t>…</w:t>
      </w:r>
    </w:p>
    <w:p w14:paraId="26D8D1C3"/>
    <w:sectPr>
      <w:pgSz w:w="11906" w:h="16838"/>
      <w:pgMar w:top="1440"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Verdana Ref">
    <w:altName w:val="Tahoma"/>
    <w:panose1 w:val="020B0604020202020204"/>
    <w:charset w:val="00"/>
    <w:family w:val="swiss"/>
    <w:pitch w:val="default"/>
    <w:sig w:usb0="00000000" w:usb1="00000000" w:usb2="00000000" w:usb3="00000000" w:csb0="000001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Roboto">
    <w:panose1 w:val="02000000000000000000"/>
    <w:charset w:val="00"/>
    <w:family w:val="auto"/>
    <w:pitch w:val="default"/>
    <w:sig w:usb0="E0000AFF" w:usb1="5000217F" w:usb2="00000021" w:usb3="00000000" w:csb0="2000019F" w:csb1="00000000"/>
  </w:font>
  <w:font w:name="Arial">
    <w:panose1 w:val="020B0604020202020204"/>
    <w:charset w:val="86"/>
    <w:family w:val="swiss"/>
    <w:pitch w:val="default"/>
    <w:sig w:usb0="E0002EFF" w:usb1="C000785B" w:usb2="00000009" w:usb3="00000000" w:csb0="400001FF" w:csb1="FFFF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0A6348"/>
    <w:multiLevelType w:val="multilevel"/>
    <w:tmpl w:val="2B0A63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7220CC3"/>
    <w:multiLevelType w:val="multilevel"/>
    <w:tmpl w:val="57220CC3"/>
    <w:lvl w:ilvl="0" w:tentative="0">
      <w:start w:val="1"/>
      <w:numFmt w:val="decimal"/>
      <w:pStyle w:val="29"/>
      <w:isLgl/>
      <w:lvlText w:val="%1"/>
      <w:lvlJc w:val="left"/>
      <w:pPr>
        <w:tabs>
          <w:tab w:val="left" w:pos="432"/>
        </w:tabs>
        <w:ind w:left="432" w:hanging="432"/>
      </w:pPr>
      <w:rPr>
        <w:rFonts w:hint="default"/>
      </w:rPr>
    </w:lvl>
    <w:lvl w:ilvl="1" w:tentative="0">
      <w:start w:val="1"/>
      <w:numFmt w:val="decimal"/>
      <w:pStyle w:val="30"/>
      <w:lvlText w:val="%1.%2"/>
      <w:lvlJc w:val="left"/>
      <w:pPr>
        <w:tabs>
          <w:tab w:val="left" w:pos="576"/>
        </w:tabs>
        <w:ind w:left="1080" w:hanging="720"/>
      </w:pPr>
      <w:rPr>
        <w:rFonts w:hint="default"/>
      </w:rPr>
    </w:lvl>
    <w:lvl w:ilvl="2" w:tentative="0">
      <w:start w:val="1"/>
      <w:numFmt w:val="decimal"/>
      <w:pStyle w:val="31"/>
      <w:lvlText w:val="%1.%2.%3"/>
      <w:lvlJc w:val="left"/>
      <w:pPr>
        <w:tabs>
          <w:tab w:val="left" w:pos="720"/>
        </w:tabs>
        <w:ind w:left="1080" w:hanging="720"/>
      </w:pPr>
      <w:rPr>
        <w:rFonts w:hint="default"/>
      </w:rPr>
    </w:lvl>
    <w:lvl w:ilvl="3" w:tentative="0">
      <w:start w:val="1"/>
      <w:numFmt w:val="decimal"/>
      <w:pStyle w:val="32"/>
      <w:lvlText w:val="%1.%2.%3.%4"/>
      <w:lvlJc w:val="left"/>
      <w:pPr>
        <w:tabs>
          <w:tab w:val="left" w:pos="864"/>
        </w:tabs>
        <w:ind w:left="1080" w:hanging="720"/>
      </w:pPr>
      <w:rPr>
        <w:rFonts w:hint="default"/>
      </w:rPr>
    </w:lvl>
    <w:lvl w:ilvl="4" w:tentative="0">
      <w:start w:val="1"/>
      <w:numFmt w:val="decimal"/>
      <w:pStyle w:val="33"/>
      <w:lvlText w:val="%1.%2.%3.%4.%5"/>
      <w:lvlJc w:val="left"/>
      <w:pPr>
        <w:tabs>
          <w:tab w:val="left" w:pos="720"/>
        </w:tabs>
        <w:ind w:left="864" w:hanging="504"/>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2">
    <w:nsid w:val="7D405978"/>
    <w:multiLevelType w:val="multilevel"/>
    <w:tmpl w:val="7D405978"/>
    <w:lvl w:ilvl="0" w:tentative="0">
      <w:start w:val="0"/>
      <w:numFmt w:val="bullet"/>
      <w:lvlText w:val="•"/>
      <w:lvlJc w:val="left"/>
      <w:pPr>
        <w:ind w:left="1080" w:hanging="360"/>
      </w:pPr>
      <w:rPr>
        <w:lang w:val="en-US" w:eastAsia="en-US" w:bidi="en-U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1F75"/>
    <w:rsid w:val="0002019F"/>
    <w:rsid w:val="0005074B"/>
    <w:rsid w:val="00057542"/>
    <w:rsid w:val="00084244"/>
    <w:rsid w:val="0008431A"/>
    <w:rsid w:val="00092379"/>
    <w:rsid w:val="000B4EA5"/>
    <w:rsid w:val="000B739C"/>
    <w:rsid w:val="000E4013"/>
    <w:rsid w:val="000F49C7"/>
    <w:rsid w:val="00105B35"/>
    <w:rsid w:val="00110F65"/>
    <w:rsid w:val="0015305A"/>
    <w:rsid w:val="00155E22"/>
    <w:rsid w:val="00160A02"/>
    <w:rsid w:val="001726DF"/>
    <w:rsid w:val="00177F19"/>
    <w:rsid w:val="00193AA0"/>
    <w:rsid w:val="001C5421"/>
    <w:rsid w:val="001D4784"/>
    <w:rsid w:val="001E5A12"/>
    <w:rsid w:val="0023711D"/>
    <w:rsid w:val="00242AE1"/>
    <w:rsid w:val="00252176"/>
    <w:rsid w:val="00294C2B"/>
    <w:rsid w:val="002A022C"/>
    <w:rsid w:val="002A2D8B"/>
    <w:rsid w:val="002A545F"/>
    <w:rsid w:val="002A6E13"/>
    <w:rsid w:val="002B1CB5"/>
    <w:rsid w:val="002B6EBD"/>
    <w:rsid w:val="002C6250"/>
    <w:rsid w:val="0030049A"/>
    <w:rsid w:val="0032003A"/>
    <w:rsid w:val="003237D7"/>
    <w:rsid w:val="003274D5"/>
    <w:rsid w:val="003342FC"/>
    <w:rsid w:val="003438AD"/>
    <w:rsid w:val="00350175"/>
    <w:rsid w:val="00363690"/>
    <w:rsid w:val="0037567A"/>
    <w:rsid w:val="0038562F"/>
    <w:rsid w:val="003D3793"/>
    <w:rsid w:val="003D3BFE"/>
    <w:rsid w:val="003E2B32"/>
    <w:rsid w:val="003E62DE"/>
    <w:rsid w:val="003F15CE"/>
    <w:rsid w:val="003F79EA"/>
    <w:rsid w:val="00410588"/>
    <w:rsid w:val="00436AC6"/>
    <w:rsid w:val="00436D71"/>
    <w:rsid w:val="00440339"/>
    <w:rsid w:val="00452C50"/>
    <w:rsid w:val="00453D20"/>
    <w:rsid w:val="00461A1E"/>
    <w:rsid w:val="0047584E"/>
    <w:rsid w:val="004B043A"/>
    <w:rsid w:val="004C2258"/>
    <w:rsid w:val="004E28A4"/>
    <w:rsid w:val="004E2BD0"/>
    <w:rsid w:val="00523F0D"/>
    <w:rsid w:val="00525011"/>
    <w:rsid w:val="00552526"/>
    <w:rsid w:val="005538C3"/>
    <w:rsid w:val="00570232"/>
    <w:rsid w:val="00570587"/>
    <w:rsid w:val="005922B2"/>
    <w:rsid w:val="00593E6F"/>
    <w:rsid w:val="005C4DF0"/>
    <w:rsid w:val="0060517B"/>
    <w:rsid w:val="00623625"/>
    <w:rsid w:val="006256C2"/>
    <w:rsid w:val="00645082"/>
    <w:rsid w:val="00646AAE"/>
    <w:rsid w:val="00693C8E"/>
    <w:rsid w:val="006967F2"/>
    <w:rsid w:val="00697CEB"/>
    <w:rsid w:val="006A452C"/>
    <w:rsid w:val="006C0A2C"/>
    <w:rsid w:val="006C61C6"/>
    <w:rsid w:val="006D1F03"/>
    <w:rsid w:val="006D4C3E"/>
    <w:rsid w:val="006D52F4"/>
    <w:rsid w:val="00707266"/>
    <w:rsid w:val="00713953"/>
    <w:rsid w:val="00724329"/>
    <w:rsid w:val="00792236"/>
    <w:rsid w:val="007935C4"/>
    <w:rsid w:val="00795EF6"/>
    <w:rsid w:val="007A0638"/>
    <w:rsid w:val="007B7829"/>
    <w:rsid w:val="007D73E6"/>
    <w:rsid w:val="00810D51"/>
    <w:rsid w:val="008312FF"/>
    <w:rsid w:val="00832C26"/>
    <w:rsid w:val="008458CD"/>
    <w:rsid w:val="00851703"/>
    <w:rsid w:val="008917A9"/>
    <w:rsid w:val="008A5FFE"/>
    <w:rsid w:val="008D3EF3"/>
    <w:rsid w:val="008E2DD2"/>
    <w:rsid w:val="008E4E01"/>
    <w:rsid w:val="008F19EB"/>
    <w:rsid w:val="008F69DA"/>
    <w:rsid w:val="00906B62"/>
    <w:rsid w:val="00914AE2"/>
    <w:rsid w:val="00922652"/>
    <w:rsid w:val="00922A14"/>
    <w:rsid w:val="00937399"/>
    <w:rsid w:val="00944568"/>
    <w:rsid w:val="0097089C"/>
    <w:rsid w:val="00970948"/>
    <w:rsid w:val="00974EBB"/>
    <w:rsid w:val="00977EAE"/>
    <w:rsid w:val="00987642"/>
    <w:rsid w:val="00994D46"/>
    <w:rsid w:val="009B7085"/>
    <w:rsid w:val="009D25E1"/>
    <w:rsid w:val="009D51A2"/>
    <w:rsid w:val="009E6A7B"/>
    <w:rsid w:val="009E70E3"/>
    <w:rsid w:val="009F60A2"/>
    <w:rsid w:val="00A0058F"/>
    <w:rsid w:val="00A318C5"/>
    <w:rsid w:val="00A40E8B"/>
    <w:rsid w:val="00A56816"/>
    <w:rsid w:val="00A63022"/>
    <w:rsid w:val="00AA1261"/>
    <w:rsid w:val="00AB14C9"/>
    <w:rsid w:val="00AD0508"/>
    <w:rsid w:val="00AD7DB1"/>
    <w:rsid w:val="00B20576"/>
    <w:rsid w:val="00B23C0C"/>
    <w:rsid w:val="00B34566"/>
    <w:rsid w:val="00B44E27"/>
    <w:rsid w:val="00B54F88"/>
    <w:rsid w:val="00B61B52"/>
    <w:rsid w:val="00B70E7B"/>
    <w:rsid w:val="00B95428"/>
    <w:rsid w:val="00BA31BB"/>
    <w:rsid w:val="00BC5D68"/>
    <w:rsid w:val="00BE5C04"/>
    <w:rsid w:val="00BF2CAA"/>
    <w:rsid w:val="00C16350"/>
    <w:rsid w:val="00C32126"/>
    <w:rsid w:val="00C452A6"/>
    <w:rsid w:val="00C6649E"/>
    <w:rsid w:val="00C86987"/>
    <w:rsid w:val="00C87F08"/>
    <w:rsid w:val="00C9298A"/>
    <w:rsid w:val="00C9405C"/>
    <w:rsid w:val="00CA0CAE"/>
    <w:rsid w:val="00CB4B8F"/>
    <w:rsid w:val="00CC0EC6"/>
    <w:rsid w:val="00D01441"/>
    <w:rsid w:val="00D078D6"/>
    <w:rsid w:val="00D15760"/>
    <w:rsid w:val="00D32DD8"/>
    <w:rsid w:val="00D33E5D"/>
    <w:rsid w:val="00D50C3E"/>
    <w:rsid w:val="00D63E66"/>
    <w:rsid w:val="00D66F3B"/>
    <w:rsid w:val="00D77EDC"/>
    <w:rsid w:val="00DA24A4"/>
    <w:rsid w:val="00DA394D"/>
    <w:rsid w:val="00DA653C"/>
    <w:rsid w:val="00DD74C0"/>
    <w:rsid w:val="00E12E28"/>
    <w:rsid w:val="00E17C54"/>
    <w:rsid w:val="00E27951"/>
    <w:rsid w:val="00E57032"/>
    <w:rsid w:val="00E6342E"/>
    <w:rsid w:val="00E64B93"/>
    <w:rsid w:val="00E95862"/>
    <w:rsid w:val="00EA0DA5"/>
    <w:rsid w:val="00EA4034"/>
    <w:rsid w:val="00ED0D2E"/>
    <w:rsid w:val="00ED1C1D"/>
    <w:rsid w:val="00EE3FE0"/>
    <w:rsid w:val="00EF03B2"/>
    <w:rsid w:val="00F01FF0"/>
    <w:rsid w:val="00F0214B"/>
    <w:rsid w:val="00F07421"/>
    <w:rsid w:val="00F17628"/>
    <w:rsid w:val="00F17B26"/>
    <w:rsid w:val="00F33557"/>
    <w:rsid w:val="00F37798"/>
    <w:rsid w:val="00F42B31"/>
    <w:rsid w:val="00F57E8D"/>
    <w:rsid w:val="00FB550F"/>
    <w:rsid w:val="00FB7B93"/>
    <w:rsid w:val="00FC4EE6"/>
    <w:rsid w:val="00FD45C8"/>
    <w:rsid w:val="00FE426D"/>
    <w:rsid w:val="00FF0FB6"/>
    <w:rsid w:val="00FF2BF3"/>
    <w:rsid w:val="00FF3756"/>
    <w:rsid w:val="00FF4B43"/>
    <w:rsid w:val="59541F62"/>
    <w:rsid w:val="7E095B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8"/>
    <w:autoRedefine/>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19"/>
    <w:autoRedefine/>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0"/>
    <w:autoRedefine/>
    <w:unhideWhenUsed/>
    <w:qFormat/>
    <w:uiPriority w:val="9"/>
    <w:pPr>
      <w:keepNext/>
      <w:keepLines/>
      <w:spacing w:before="40" w:after="0"/>
      <w:outlineLvl w:val="2"/>
    </w:pPr>
    <w:rPr>
      <w:rFonts w:asciiTheme="majorHAnsi" w:hAnsiTheme="majorHAnsi" w:eastAsiaTheme="majorEastAsia" w:cstheme="majorBidi"/>
      <w:b/>
      <w:sz w:val="24"/>
      <w:szCs w:val="24"/>
    </w:rPr>
  </w:style>
  <w:style w:type="paragraph" w:styleId="5">
    <w:name w:val="heading 4"/>
    <w:basedOn w:val="1"/>
    <w:next w:val="1"/>
    <w:link w:val="25"/>
    <w:autoRedefine/>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26"/>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next w:val="1"/>
    <w:link w:val="28"/>
    <w:uiPriority w:val="0"/>
    <w:pPr>
      <w:tabs>
        <w:tab w:val="left" w:pos="567"/>
      </w:tabs>
      <w:suppressAutoHyphens/>
      <w:spacing w:before="120" w:after="0" w:line="360" w:lineRule="auto"/>
      <w:ind w:left="360"/>
    </w:pPr>
    <w:rPr>
      <w:rFonts w:ascii="Arial" w:hAnsi="Arial" w:eastAsia="Times New Roman" w:cs="Tahoma"/>
      <w:sz w:val="20"/>
      <w:szCs w:val="20"/>
      <w:lang w:val="en-AU" w:eastAsia="ar-SA"/>
    </w:rPr>
  </w:style>
  <w:style w:type="character" w:styleId="11">
    <w:name w:val="Hyperlink"/>
    <w:basedOn w:val="8"/>
    <w:unhideWhenUsed/>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unhideWhenUsed/>
    <w:uiPriority w:val="39"/>
    <w:pPr>
      <w:spacing w:after="100"/>
    </w:pPr>
  </w:style>
  <w:style w:type="paragraph" w:styleId="15">
    <w:name w:val="toc 2"/>
    <w:basedOn w:val="1"/>
    <w:next w:val="1"/>
    <w:autoRedefine/>
    <w:unhideWhenUsed/>
    <w:uiPriority w:val="39"/>
    <w:pPr>
      <w:spacing w:after="100"/>
      <w:ind w:left="220"/>
    </w:pPr>
  </w:style>
  <w:style w:type="paragraph" w:styleId="16">
    <w:name w:val="toc 3"/>
    <w:basedOn w:val="1"/>
    <w:next w:val="1"/>
    <w:autoRedefine/>
    <w:unhideWhenUsed/>
    <w:uiPriority w:val="39"/>
    <w:pPr>
      <w:spacing w:after="100"/>
      <w:ind w:left="440"/>
    </w:pPr>
  </w:style>
  <w:style w:type="paragraph" w:styleId="17">
    <w:name w:val="List Paragraph"/>
    <w:basedOn w:val="1"/>
    <w:link w:val="38"/>
    <w:qFormat/>
    <w:uiPriority w:val="34"/>
    <w:pPr>
      <w:ind w:left="720"/>
      <w:contextualSpacing/>
    </w:pPr>
  </w:style>
  <w:style w:type="character" w:customStyle="1" w:styleId="18">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19">
    <w:name w:val="Heading 2 Char"/>
    <w:basedOn w:val="8"/>
    <w:link w:val="3"/>
    <w:qFormat/>
    <w:uiPriority w:val="9"/>
    <w:rPr>
      <w:rFonts w:asciiTheme="majorHAnsi" w:hAnsiTheme="majorHAnsi" w:eastAsiaTheme="majorEastAsia" w:cstheme="majorBidi"/>
      <w:b/>
      <w:sz w:val="26"/>
      <w:szCs w:val="26"/>
    </w:rPr>
  </w:style>
  <w:style w:type="character" w:customStyle="1" w:styleId="20">
    <w:name w:val="Heading 3 Char"/>
    <w:basedOn w:val="8"/>
    <w:link w:val="4"/>
    <w:qFormat/>
    <w:uiPriority w:val="9"/>
    <w:rPr>
      <w:rFonts w:asciiTheme="majorHAnsi" w:hAnsiTheme="majorHAnsi" w:eastAsiaTheme="majorEastAsia" w:cstheme="majorBidi"/>
      <w:b/>
      <w:sz w:val="24"/>
      <w:szCs w:val="24"/>
    </w:rPr>
  </w:style>
  <w:style w:type="table" w:customStyle="1" w:styleId="21">
    <w:name w:val="Kiểu2"/>
    <w:basedOn w:val="9"/>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2">
    <w:name w:val="bang"/>
    <w:basedOn w:val="1"/>
    <w:autoRedefine/>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3">
    <w:name w:val="Bangheader"/>
    <w:basedOn w:val="7"/>
    <w:autoRedefine/>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4">
    <w:name w:val="Heading 7 Char"/>
    <w:basedOn w:val="8"/>
    <w:link w:val="7"/>
    <w:semiHidden/>
    <w:uiPriority w:val="9"/>
    <w:rPr>
      <w:rFonts w:asciiTheme="majorHAnsi" w:hAnsiTheme="majorHAnsi" w:eastAsiaTheme="majorEastAsia" w:cstheme="majorBidi"/>
      <w:i/>
      <w:iCs/>
      <w:color w:val="1F4E79" w:themeColor="accent1" w:themeShade="80"/>
    </w:rPr>
  </w:style>
  <w:style w:type="character" w:customStyle="1" w:styleId="25">
    <w:name w:val="Heading 4 Char"/>
    <w:basedOn w:val="8"/>
    <w:link w:val="5"/>
    <w:uiPriority w:val="9"/>
    <w:rPr>
      <w:rFonts w:asciiTheme="majorHAnsi" w:hAnsiTheme="majorHAnsi" w:eastAsiaTheme="majorEastAsia" w:cstheme="majorBidi"/>
      <w:b/>
      <w:i/>
      <w:iCs/>
    </w:rPr>
  </w:style>
  <w:style w:type="character" w:customStyle="1" w:styleId="26">
    <w:name w:val="Heading 5 Char"/>
    <w:basedOn w:val="8"/>
    <w:link w:val="6"/>
    <w:uiPriority w:val="9"/>
    <w:rPr>
      <w:rFonts w:asciiTheme="majorHAnsi" w:hAnsiTheme="majorHAnsi" w:eastAsiaTheme="majorEastAsia" w:cstheme="majorBidi"/>
      <w:color w:val="2E75B6" w:themeColor="accent1" w:themeShade="BF"/>
    </w:rPr>
  </w:style>
  <w:style w:type="paragraph" w:customStyle="1" w:styleId="27">
    <w:name w:val="Table Paragraph"/>
    <w:basedOn w:val="1"/>
    <w:qFormat/>
    <w:uiPriority w:val="1"/>
    <w:pPr>
      <w:widowControl w:val="0"/>
      <w:autoSpaceDE w:val="0"/>
      <w:autoSpaceDN w:val="0"/>
      <w:spacing w:after="0" w:line="256" w:lineRule="exact"/>
      <w:ind w:left="107"/>
    </w:pPr>
    <w:rPr>
      <w:rFonts w:ascii="Times New Roman" w:hAnsi="Times New Roman" w:eastAsia="Times New Roman" w:cs="Times New Roman"/>
      <w:lang w:val="en-US" w:bidi="en-US"/>
    </w:rPr>
  </w:style>
  <w:style w:type="character" w:customStyle="1" w:styleId="28">
    <w:name w:val="Body Text Char"/>
    <w:basedOn w:val="8"/>
    <w:link w:val="10"/>
    <w:uiPriority w:val="0"/>
    <w:rPr>
      <w:rFonts w:ascii="Arial" w:hAnsi="Arial" w:eastAsia="Times New Roman" w:cs="Tahoma"/>
      <w:sz w:val="20"/>
      <w:szCs w:val="20"/>
      <w:lang w:val="en-AU" w:eastAsia="ar-SA"/>
    </w:rPr>
  </w:style>
  <w:style w:type="paragraph" w:customStyle="1" w:styleId="29">
    <w:name w:val="IVC_Heading 1"/>
    <w:basedOn w:val="2"/>
    <w:next w:val="2"/>
    <w:uiPriority w:val="0"/>
    <w:pPr>
      <w:keepLines w:val="0"/>
      <w:numPr>
        <w:ilvl w:val="0"/>
        <w:numId w:val="1"/>
      </w:numPr>
      <w:pBdr>
        <w:bottom w:val="thinThickSmallGap" w:color="auto" w:sz="24" w:space="1"/>
      </w:pBdr>
      <w:spacing w:after="120" w:line="240" w:lineRule="auto"/>
    </w:pPr>
    <w:rPr>
      <w:rFonts w:ascii="Arial" w:hAnsi="Arial" w:eastAsia="MS Mincho" w:cs="Arial"/>
      <w:bCs/>
      <w:color w:val="auto"/>
      <w:kern w:val="24"/>
      <w:lang w:val="en-US"/>
    </w:rPr>
  </w:style>
  <w:style w:type="paragraph" w:customStyle="1" w:styleId="30">
    <w:name w:val="IVC_Heading 2"/>
    <w:basedOn w:val="3"/>
    <w:next w:val="3"/>
    <w:uiPriority w:val="0"/>
    <w:pPr>
      <w:numPr>
        <w:ilvl w:val="1"/>
        <w:numId w:val="1"/>
      </w:numPr>
      <w:spacing w:before="240" w:after="120" w:line="240" w:lineRule="auto"/>
    </w:pPr>
    <w:rPr>
      <w:rFonts w:ascii="Arial" w:hAnsi="Arial" w:eastAsia="MS Mincho" w:cs="Arial"/>
      <w:iCs/>
      <w:color w:val="800000"/>
      <w:kern w:val="24"/>
      <w:sz w:val="28"/>
      <w:szCs w:val="28"/>
      <w:lang w:val="en-US"/>
    </w:rPr>
  </w:style>
  <w:style w:type="paragraph" w:customStyle="1" w:styleId="31">
    <w:name w:val="IVC_Heading 3"/>
    <w:basedOn w:val="4"/>
    <w:next w:val="4"/>
    <w:uiPriority w:val="0"/>
    <w:pPr>
      <w:keepNext w:val="0"/>
      <w:keepLines w:val="0"/>
      <w:numPr>
        <w:ilvl w:val="2"/>
        <w:numId w:val="1"/>
      </w:numPr>
      <w:spacing w:before="220" w:after="60" w:line="240" w:lineRule="auto"/>
      <w:jc w:val="both"/>
    </w:pPr>
    <w:rPr>
      <w:rFonts w:ascii="Arial" w:hAnsi="Arial" w:eastAsia="MS Mincho" w:cs="Arial"/>
      <w:bCs/>
      <w:i/>
      <w:iCs/>
      <w:kern w:val="24"/>
      <w:sz w:val="22"/>
      <w:szCs w:val="26"/>
      <w:lang w:val="en-US"/>
    </w:rPr>
  </w:style>
  <w:style w:type="paragraph" w:customStyle="1" w:styleId="32">
    <w:name w:val="IVC_Heading 4"/>
    <w:basedOn w:val="5"/>
    <w:next w:val="5"/>
    <w:uiPriority w:val="0"/>
    <w:pPr>
      <w:keepNext w:val="0"/>
      <w:keepLines w:val="0"/>
      <w:numPr>
        <w:ilvl w:val="3"/>
        <w:numId w:val="1"/>
      </w:numPr>
      <w:spacing w:before="220" w:after="60" w:line="240" w:lineRule="auto"/>
      <w:jc w:val="both"/>
    </w:pPr>
    <w:rPr>
      <w:rFonts w:ascii="Arial" w:hAnsi="Arial" w:eastAsia="MS Mincho" w:cs="Arial"/>
      <w:b w:val="0"/>
      <w:i w:val="0"/>
      <w:kern w:val="24"/>
      <w:szCs w:val="28"/>
      <w:lang w:val="en-US"/>
    </w:rPr>
  </w:style>
  <w:style w:type="paragraph" w:customStyle="1" w:styleId="33">
    <w:name w:val="IVC_Heading 5"/>
    <w:basedOn w:val="6"/>
    <w:next w:val="6"/>
    <w:uiPriority w:val="0"/>
    <w:pPr>
      <w:keepNext w:val="0"/>
      <w:keepLines w:val="0"/>
      <w:numPr>
        <w:ilvl w:val="4"/>
        <w:numId w:val="1"/>
      </w:numPr>
      <w:spacing w:before="220" w:after="60" w:line="240" w:lineRule="auto"/>
      <w:jc w:val="both"/>
    </w:pPr>
    <w:rPr>
      <w:rFonts w:ascii="Arial" w:hAnsi="Arial" w:eastAsia="MS Mincho" w:cs="Arial"/>
      <w:bCs/>
      <w:i/>
      <w:color w:val="auto"/>
      <w:kern w:val="24"/>
      <w:szCs w:val="26"/>
      <w:lang w:val="en-US"/>
    </w:rPr>
  </w:style>
  <w:style w:type="paragraph" w:customStyle="1" w:styleId="34">
    <w:name w:val="Style Paragraph + Left:  0.3&quot;"/>
    <w:basedOn w:val="1"/>
    <w:uiPriority w:val="0"/>
    <w:pPr>
      <w:spacing w:before="220" w:after="0" w:line="240" w:lineRule="auto"/>
      <w:ind w:left="432"/>
      <w:jc w:val="both"/>
    </w:pPr>
    <w:rPr>
      <w:rFonts w:ascii="Arial" w:hAnsi="Arial" w:eastAsia="MS Mincho" w:cs="Times New Roman"/>
      <w:sz w:val="20"/>
      <w:szCs w:val="20"/>
      <w:lang w:val="en-US"/>
    </w:rPr>
  </w:style>
  <w:style w:type="paragraph" w:customStyle="1" w:styleId="35">
    <w:name w:val="Paragraph"/>
    <w:basedOn w:val="1"/>
    <w:link w:val="36"/>
    <w:uiPriority w:val="0"/>
    <w:pPr>
      <w:spacing w:before="220" w:after="0" w:line="240" w:lineRule="auto"/>
      <w:ind w:left="1080"/>
      <w:jc w:val="both"/>
    </w:pPr>
    <w:rPr>
      <w:rFonts w:ascii="Times New Roman" w:hAnsi="Times New Roman" w:eastAsia="MS Mincho" w:cs="Times New Roman"/>
      <w:szCs w:val="24"/>
      <w:lang w:val="en-US"/>
    </w:rPr>
  </w:style>
  <w:style w:type="character" w:customStyle="1" w:styleId="36">
    <w:name w:val="Paragraph Char"/>
    <w:basedOn w:val="8"/>
    <w:link w:val="35"/>
    <w:uiPriority w:val="0"/>
    <w:rPr>
      <w:rFonts w:ascii="Times New Roman" w:hAnsi="Times New Roman" w:eastAsia="MS Mincho" w:cs="Times New Roman"/>
      <w:szCs w:val="24"/>
      <w:lang w:val="en-US"/>
    </w:rPr>
  </w:style>
  <w:style w:type="paragraph" w:customStyle="1" w:styleId="37">
    <w:name w:val="TOC Heading"/>
    <w:basedOn w:val="2"/>
    <w:next w:val="1"/>
    <w:unhideWhenUsed/>
    <w:qFormat/>
    <w:uiPriority w:val="39"/>
    <w:pPr>
      <w:outlineLvl w:val="9"/>
    </w:pPr>
    <w:rPr>
      <w:b w:val="0"/>
      <w:lang w:val="en-US"/>
    </w:rPr>
  </w:style>
  <w:style w:type="character" w:customStyle="1" w:styleId="38">
    <w:name w:val="List Paragraph Char"/>
    <w:basedOn w:val="8"/>
    <w:link w:val="17"/>
    <w:uiPriority w:val="34"/>
  </w:style>
  <w:style w:type="paragraph" w:customStyle="1" w:styleId="39">
    <w:name w:val="Body Text + Arial"/>
    <w:basedOn w:val="1"/>
    <w:uiPriority w:val="0"/>
    <w:pPr>
      <w:widowControl w:val="0"/>
      <w:spacing w:before="120" w:after="0" w:line="240" w:lineRule="auto"/>
      <w:ind w:left="359" w:leftChars="163" w:firstLine="1"/>
    </w:pPr>
    <w:rPr>
      <w:rFonts w:ascii="Arial" w:hAnsi="Arial" w:eastAsia="MS Mincho" w:cs="Arial"/>
      <w:i/>
      <w:color w:val="0000FF"/>
      <w:sz w:val="18"/>
      <w:szCs w:val="18"/>
      <w:lang w:val="en-US"/>
    </w:rPr>
  </w:style>
  <w:style w:type="paragraph" w:customStyle="1" w:styleId="40">
    <w:name w:val="comment"/>
    <w:basedOn w:val="1"/>
    <w:uiPriority w:val="0"/>
    <w:pPr>
      <w:spacing w:before="120" w:after="0" w:line="360" w:lineRule="auto"/>
      <w:ind w:left="720"/>
    </w:pPr>
    <w:rPr>
      <w:rFonts w:ascii="Tahoma" w:hAnsi="Tahoma" w:eastAsia="MS Mincho" w:cs="Arial"/>
      <w:bCs/>
      <w:i/>
      <w:snapToGrid w:val="0"/>
      <w:color w:val="808080"/>
      <w:sz w:val="20"/>
      <w:szCs w:val="20"/>
      <w:lang w:val="en-US" w:eastAsia="ja-JP"/>
    </w:rPr>
  </w:style>
  <w:style w:type="paragraph" w:styleId="41">
    <w:name w:val="No Spacing"/>
    <w:link w:val="42"/>
    <w:qFormat/>
    <w:uiPriority w:val="0"/>
    <w:pPr>
      <w:spacing w:after="0" w:line="240" w:lineRule="auto"/>
    </w:pPr>
    <w:rPr>
      <w:rFonts w:ascii="Calibri" w:hAnsi="Calibri" w:eastAsia="Times New Roman" w:cs="Times New Roman"/>
      <w:sz w:val="22"/>
      <w:szCs w:val="22"/>
      <w:lang w:val="en-US" w:eastAsia="en-US" w:bidi="ar-SA"/>
    </w:rPr>
  </w:style>
  <w:style w:type="character" w:customStyle="1" w:styleId="42">
    <w:name w:val="No Spacing Char"/>
    <w:link w:val="41"/>
    <w:locked/>
    <w:uiPriority w:val="0"/>
    <w:rPr>
      <w:rFonts w:ascii="Calibri" w:hAnsi="Calibri" w:eastAsia="Times New Roman" w:cs="Times New Roman"/>
      <w:lang w:val="en-US"/>
    </w:rPr>
  </w:style>
  <w:style w:type="table" w:customStyle="1" w:styleId="43">
    <w:name w:val="_Style 29"/>
    <w:basedOn w:val="44"/>
    <w:uiPriority w:val="0"/>
    <w:tblPr>
      <w:tblCellMar>
        <w:top w:w="100" w:type="dxa"/>
        <w:left w:w="100" w:type="dxa"/>
        <w:bottom w:w="100" w:type="dxa"/>
        <w:right w:w="100" w:type="dxa"/>
      </w:tblCellMar>
    </w:tblPr>
  </w:style>
  <w:style w:type="table" w:customStyle="1" w:styleId="4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0570-F69D-400D-A75A-22EAC8CCB282}">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2343</Words>
  <Characters>13361</Characters>
  <Lines>1</Lines>
  <Paragraphs>1</Paragraphs>
  <TotalTime>0</TotalTime>
  <ScaleCrop>false</ScaleCrop>
  <LinksUpToDate>false</LinksUpToDate>
  <CharactersWithSpaces>15673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Dang Nguyen Hoai Phuong (K16 H</cp:lastModifiedBy>
  <dcterms:modified xsi:type="dcterms:W3CDTF">2024-10-01T15:36:44Z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