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BCA" w:rsidRPr="00AF108E" w:rsidRDefault="00851BCA" w:rsidP="00851BCA">
      <w:pPr>
        <w:rPr>
          <w:rFonts w:ascii="Times New Roman" w:hAnsi="Times New Roman" w:cs="Times New Roman"/>
          <w:sz w:val="24"/>
          <w:szCs w:val="24"/>
        </w:rPr>
      </w:pPr>
      <w:r w:rsidRPr="00AF10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4200" cy="495300"/>
            <wp:effectExtent l="0" t="0" r="0" b="0"/>
            <wp:docPr id="2" name="Picture 1" descr="h1-organiz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-organized.g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08E">
        <w:rPr>
          <w:rFonts w:ascii="Times New Roman" w:hAnsi="Times New Roman" w:cs="Times New Roman"/>
          <w:sz w:val="24"/>
          <w:szCs w:val="24"/>
        </w:rPr>
        <w:t xml:space="preserve"> for Android</w:t>
      </w:r>
    </w:p>
    <w:p w:rsidR="00851BCA" w:rsidRPr="00AF108E" w:rsidRDefault="00851BCA" w:rsidP="00851BCA">
      <w:pPr>
        <w:rPr>
          <w:rFonts w:ascii="Times New Roman" w:hAnsi="Times New Roman" w:cs="Times New Roman"/>
          <w:color w:val="006600"/>
          <w:sz w:val="28"/>
          <w:szCs w:val="28"/>
          <w:shd w:val="clear" w:color="auto" w:fill="FFFFFF"/>
        </w:rPr>
      </w:pPr>
      <w:r w:rsidRPr="00AF108E">
        <w:rPr>
          <w:rFonts w:ascii="Times New Roman" w:hAnsi="Times New Roman" w:cs="Times New Roman"/>
          <w:sz w:val="24"/>
          <w:szCs w:val="24"/>
        </w:rPr>
        <w:t xml:space="preserve">Producer:  </w:t>
      </w:r>
      <w:r w:rsidRPr="007015BC">
        <w:rPr>
          <w:rFonts w:ascii="Times New Roman" w:hAnsi="Times New Roman" w:cs="Times New Roman"/>
          <w:sz w:val="28"/>
          <w:szCs w:val="28"/>
          <w:shd w:val="clear" w:color="auto" w:fill="FFFFFF"/>
        </w:rPr>
        <w:t>GTD® and Getting Things Done®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10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Price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 Free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2338183" cy="3800475"/>
            <wp:effectExtent l="19050" t="0" r="4967" b="0"/>
            <wp:docPr id="9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10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3390900" cy="1735658"/>
            <wp:effectExtent l="19050" t="0" r="0" b="0"/>
            <wp:docPr id="10" name="Picture 9" descr="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Outline tab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130617" cy="3476625"/>
            <wp:effectExtent l="19050" t="0" r="2983" b="0"/>
            <wp:docPr id="11" name="Picture 10" descr="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915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3371850" cy="1817206"/>
            <wp:effectExtent l="19050" t="0" r="0" b="0"/>
            <wp:docPr id="12" name="Picture 11" descr="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 do tab</w:t>
      </w:r>
    </w:p>
    <w:p w:rsidR="00851BCA" w:rsidRPr="00AF108E" w:rsidRDefault="00851BCA" w:rsidP="00851B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2356210" cy="3929574"/>
            <wp:effectExtent l="19050" t="0" r="5990" b="0"/>
            <wp:docPr id="13" name="Picture 12" descr="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210" cy="39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2358758" cy="3933825"/>
            <wp:effectExtent l="19050" t="0" r="3442" b="0"/>
            <wp:docPr id="14" name="Picture 13" descr="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1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758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Pr="00AF108E" w:rsidRDefault="00851BCA" w:rsidP="00851BCA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/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>Main features</w:t>
      </w:r>
    </w:p>
    <w:p w:rsidR="00851BCA" w:rsidRDefault="00851BCA" w:rsidP="00851BCA">
      <w:pPr>
        <w:pStyle w:val="ListParagraph"/>
        <w:numPr>
          <w:ilvl w:val="0"/>
          <w:numId w:val="2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 tasks and any number of subtasks</w:t>
      </w: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- Assign contexts or star the tasks</w:t>
      </w:r>
    </w:p>
    <w:p w:rsidR="00851BCA" w:rsidRDefault="00851BCA" w:rsidP="00851BCA">
      <w:pPr>
        <w:pStyle w:val="ListParagraph"/>
        <w:numPr>
          <w:ilvl w:val="0"/>
          <w:numId w:val="2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Combine tasks into project</w:t>
      </w:r>
    </w:p>
    <w:p w:rsidR="00851BCA" w:rsidRDefault="00851BCA" w:rsidP="00851BCA">
      <w:pPr>
        <w:pStyle w:val="ListParagraph"/>
        <w:numPr>
          <w:ilvl w:val="0"/>
          <w:numId w:val="2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Filter tasks by contexts</w:t>
      </w:r>
    </w:p>
    <w:p w:rsidR="00851BCA" w:rsidRDefault="00851BCA" w:rsidP="00851BCA">
      <w:pPr>
        <w:pStyle w:val="ListParagraph"/>
        <w:numPr>
          <w:ilvl w:val="0"/>
          <w:numId w:val="2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tasks to Inbox quickly</w:t>
      </w:r>
    </w:p>
    <w:p w:rsidR="00851BCA" w:rsidRPr="00125553" w:rsidRDefault="00851BCA" w:rsidP="00851BCA">
      <w:pPr>
        <w:pStyle w:val="ListParagraph"/>
        <w:numPr>
          <w:ilvl w:val="0"/>
          <w:numId w:val="2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Filter tasks by your current location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Advantages</w:t>
      </w:r>
      <w:r w:rsidRPr="00AF108E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features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Comple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 actions in a specific order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recurrent tasks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dependencies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View tasks in different views including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ext Actions, By Contexts etc.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Zoom to a specific branch of 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sk</w:t>
      </w: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Location based alerts for active tasks </w:t>
      </w:r>
    </w:p>
    <w:p w:rsidR="00851BCA" w:rsidRPr="00125553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5553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any task management methodology including Getting Things Done® (GTD®) and Autofocus or adopt to your own system.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125553">
        <w:rPr>
          <w:rFonts w:ascii="Times New Roman" w:eastAsia="Times New Roman" w:hAnsi="Times New Roman" w:cs="Times New Roman"/>
          <w:color w:val="FF0000"/>
          <w:sz w:val="28"/>
          <w:szCs w:val="28"/>
        </w:rPr>
        <w:t>Disad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vantages features</w:t>
      </w:r>
    </w:p>
    <w:p w:rsidR="00851BCA" w:rsidRPr="005116B5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116B5">
        <w:rPr>
          <w:rFonts w:ascii="Times New Roman" w:eastAsia="Times New Roman" w:hAnsi="Times New Roman" w:cs="Times New Roman"/>
          <w:sz w:val="24"/>
          <w:szCs w:val="24"/>
        </w:rPr>
        <w:t>Do not support network data sharing</w:t>
      </w:r>
    </w:p>
    <w:p w:rsidR="00851BCA" w:rsidRPr="005116B5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116B5">
        <w:rPr>
          <w:rFonts w:ascii="Times New Roman" w:eastAsia="Times New Roman" w:hAnsi="Times New Roman" w:cs="Times New Roman"/>
          <w:sz w:val="24"/>
          <w:szCs w:val="24"/>
        </w:rPr>
        <w:t>Import, export form does not support XLS files.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116B5">
        <w:rPr>
          <w:rFonts w:ascii="Times New Roman" w:eastAsia="Times New Roman" w:hAnsi="Times New Roman" w:cs="Times New Roman"/>
          <w:sz w:val="24"/>
          <w:szCs w:val="24"/>
        </w:rPr>
        <w:t>Configuration Helping/Supporting  only in Windows XP and Vista</w:t>
      </w:r>
    </w:p>
    <w:p w:rsidR="00851BCA" w:rsidRPr="005116B5" w:rsidRDefault="00851BCA" w:rsidP="00851BCA">
      <w:p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851BCA" w:rsidRPr="006A6C25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A6C25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t xml:space="preserve">2 </w:t>
      </w:r>
      <w:r w:rsidRPr="006A6C25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1990725" cy="1990725"/>
            <wp:effectExtent l="19050" t="0" r="0" b="0"/>
            <wp:docPr id="8" name="Picture 7" descr="Leader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derTas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C2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for Android</w:t>
      </w: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Producer</w:t>
      </w:r>
      <w:r w:rsidRPr="007015BC"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r w:rsidRPr="007015BC">
        <w:rPr>
          <w:rFonts w:ascii="Arial" w:hAnsi="Arial" w:cs="Arial"/>
          <w:sz w:val="21"/>
          <w:szCs w:val="21"/>
        </w:rPr>
        <w:t>Almeza Company</w:t>
      </w:r>
    </w:p>
    <w:p w:rsidR="00851BCA" w:rsidRPr="007B4C47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sz w:val="21"/>
          <w:szCs w:val="21"/>
          <w:lang w:val="vi-VN"/>
        </w:rPr>
      </w:pPr>
      <w:r>
        <w:rPr>
          <w:rFonts w:ascii="Arial" w:hAnsi="Arial" w:cs="Arial"/>
          <w:sz w:val="21"/>
          <w:szCs w:val="21"/>
        </w:rPr>
        <w:t xml:space="preserve">Android system : 1.6 and </w:t>
      </w:r>
      <w:r>
        <w:rPr>
          <w:rFonts w:ascii="Arial" w:hAnsi="Arial" w:cs="Arial"/>
          <w:sz w:val="21"/>
          <w:szCs w:val="21"/>
          <w:lang w:val="vi-VN"/>
        </w:rPr>
        <w:t>up</w:t>
      </w:r>
    </w:p>
    <w:p w:rsidR="00851BCA" w:rsidRPr="003C49CC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sz w:val="21"/>
          <w:szCs w:val="21"/>
          <w:lang w:val="vi-VN"/>
        </w:rPr>
      </w:pPr>
      <w:r>
        <w:rPr>
          <w:rFonts w:ascii="Arial" w:hAnsi="Arial" w:cs="Arial"/>
          <w:sz w:val="21"/>
          <w:szCs w:val="21"/>
          <w:lang w:val="vi-VN"/>
        </w:rPr>
        <w:t>Price : Free</w:t>
      </w: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1689100" cy="2533650"/>
            <wp:effectExtent l="19050" t="0" r="6350" b="0"/>
            <wp:docPr id="15" name="Picture 14" descr="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1638300" cy="2457450"/>
            <wp:effectExtent l="19050" t="0" r="0" b="0"/>
            <wp:docPr id="16" name="Picture 15" descr="unname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3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1638300" cy="2457450"/>
            <wp:effectExtent l="19050" t="0" r="0" b="0"/>
            <wp:docPr id="17" name="Picture 16" descr="unnam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2)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           Interface</w:t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  <w:t>New task</w:t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  <w:t>Task in calendar</w:t>
      </w:r>
    </w:p>
    <w:p w:rsidR="00851BCA" w:rsidRPr="007C2F24" w:rsidRDefault="00851BCA" w:rsidP="00851BCA">
      <w:pPr>
        <w:shd w:val="clear" w:color="auto" w:fill="FFFFFF"/>
        <w:spacing w:after="150" w:line="285" w:lineRule="atLeast"/>
        <w:rPr>
          <w:rFonts w:ascii="Arial" w:hAnsi="Arial" w:cs="Arial"/>
          <w:b/>
          <w:color w:val="FF0000"/>
          <w:sz w:val="24"/>
          <w:szCs w:val="24"/>
        </w:rPr>
      </w:pPr>
      <w:r w:rsidRPr="007C2F24">
        <w:rPr>
          <w:rFonts w:ascii="Arial" w:hAnsi="Arial" w:cs="Arial"/>
          <w:b/>
          <w:color w:val="FF0000"/>
          <w:sz w:val="24"/>
          <w:szCs w:val="24"/>
          <w:shd w:val="clear" w:color="auto" w:fill="FFFFFF"/>
        </w:rPr>
        <w:t>Main Features: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Dictation tasks.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Binding tasks with the GPS location!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The tree organization of tasks.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Calendar tasks.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The grouping of project / category.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Filtering tasks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Reminders for time and GPS location!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Sort by priority</w:t>
      </w:r>
    </w:p>
    <w:p w:rsidR="00851BCA" w:rsidRPr="007015BC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Search</w:t>
      </w:r>
    </w:p>
    <w:p w:rsidR="00851BCA" w:rsidRPr="0009052E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7015BC">
        <w:rPr>
          <w:rFonts w:ascii="Arial" w:hAnsi="Arial" w:cs="Arial"/>
          <w:sz w:val="24"/>
          <w:szCs w:val="24"/>
          <w:shd w:val="clear" w:color="auto" w:fill="FFFFFF"/>
        </w:rPr>
        <w:t>Widgets on your desktop</w:t>
      </w:r>
    </w:p>
    <w:p w:rsidR="00851BCA" w:rsidRPr="007C2F24" w:rsidRDefault="00851BCA" w:rsidP="00851BCA">
      <w:pPr>
        <w:shd w:val="clear" w:color="auto" w:fill="FFFFFF"/>
        <w:spacing w:after="150" w:line="285" w:lineRule="atLeast"/>
        <w:ind w:left="360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Advantage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vi-VN"/>
        </w:rPr>
        <w:t xml:space="preserve"> features</w:t>
      </w:r>
    </w:p>
    <w:p w:rsidR="00851BCA" w:rsidRPr="0009052E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9052E">
        <w:rPr>
          <w:rFonts w:ascii="Times New Roman" w:hAnsi="Times New Roman" w:cs="Times New Roman"/>
          <w:sz w:val="24"/>
          <w:szCs w:val="24"/>
          <w:shd w:val="clear" w:color="auto" w:fill="FFFFFF"/>
        </w:rPr>
        <w:t>Synchronize with your PC</w:t>
      </w:r>
    </w:p>
    <w:p w:rsidR="00851BCA" w:rsidRPr="0009052E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90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can bind current place in the category / project </w:t>
      </w:r>
    </w:p>
    <w:p w:rsidR="00851BCA" w:rsidRPr="0009052E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9052E">
        <w:rPr>
          <w:rFonts w:ascii="Times New Roman" w:hAnsi="Times New Roman" w:cs="Times New Roman"/>
          <w:sz w:val="24"/>
          <w:szCs w:val="24"/>
          <w:shd w:val="clear" w:color="auto" w:fill="FFFFFF"/>
        </w:rPr>
        <w:t>can show current location on map</w:t>
      </w:r>
    </w:p>
    <w:p w:rsidR="00851BCA" w:rsidRPr="007C2F24" w:rsidRDefault="00851BCA" w:rsidP="00851BCA">
      <w:pPr>
        <w:shd w:val="clear" w:color="auto" w:fill="FFFFFF"/>
        <w:spacing w:after="150" w:line="285" w:lineRule="atLeast"/>
        <w:ind w:left="360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7C2F24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Disadvantage features</w:t>
      </w:r>
    </w:p>
    <w:p w:rsidR="00851BCA" w:rsidRPr="005116B5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116B5">
        <w:rPr>
          <w:rFonts w:ascii="Times New Roman" w:eastAsia="Times New Roman" w:hAnsi="Times New Roman" w:cs="Times New Roman"/>
          <w:sz w:val="24"/>
          <w:szCs w:val="24"/>
        </w:rPr>
        <w:t>Do not support network data sharing</w:t>
      </w:r>
    </w:p>
    <w:p w:rsidR="00851BCA" w:rsidRPr="0009052E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9052E">
        <w:rPr>
          <w:rFonts w:ascii="Times New Roman" w:eastAsia="Times New Roman" w:hAnsi="Times New Roman" w:cs="Times New Roman"/>
          <w:sz w:val="24"/>
          <w:szCs w:val="24"/>
        </w:rPr>
        <w:t>Interface is not nice</w:t>
      </w: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851BCA" w:rsidRPr="007C2F24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color w:val="FF0000"/>
          <w:sz w:val="33"/>
          <w:szCs w:val="33"/>
        </w:rPr>
      </w:pPr>
      <w:r w:rsidRPr="00E47C19">
        <w:rPr>
          <w:rFonts w:ascii="Arial" w:eastAsia="Times New Roman" w:hAnsi="Arial" w:cs="Arial"/>
          <w:b/>
          <w:bCs/>
          <w:color w:val="FF0000"/>
          <w:sz w:val="33"/>
          <w:szCs w:val="33"/>
        </w:rPr>
        <w:t>Moogly To Do List Widget</w:t>
      </w:r>
      <w:r w:rsidRPr="007C2F24">
        <w:rPr>
          <w:rFonts w:ascii="Arial" w:eastAsia="Times New Roman" w:hAnsi="Arial" w:cs="Arial"/>
          <w:b/>
          <w:bCs/>
          <w:color w:val="FF0000"/>
          <w:sz w:val="33"/>
          <w:szCs w:val="33"/>
        </w:rPr>
        <w:t xml:space="preserve"> Pro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Producer 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C52D76">
        <w:rPr>
          <w:rFonts w:ascii="Times New Roman" w:hAnsi="Times New Roman" w:cs="Times New Roman"/>
          <w:sz w:val="24"/>
          <w:szCs w:val="24"/>
        </w:rPr>
        <w:t>Fahrbot Mobile</w:t>
      </w:r>
    </w:p>
    <w:p w:rsidR="00851BCA" w:rsidRPr="003C49CC" w:rsidRDefault="00851BCA" w:rsidP="00851BCA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Price : 1,99$</w:t>
      </w:r>
    </w:p>
    <w:p w:rsidR="00851BCA" w:rsidRPr="00C52D76" w:rsidRDefault="00851BCA" w:rsidP="00851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Android system </w:t>
      </w:r>
      <w:r w:rsidRPr="00C52D76">
        <w:rPr>
          <w:rFonts w:ascii="Times New Roman" w:hAnsi="Times New Roman" w:cs="Times New Roman"/>
          <w:sz w:val="24"/>
          <w:szCs w:val="24"/>
        </w:rPr>
        <w:t>:Android 2.1 and up</w:t>
      </w:r>
    </w:p>
    <w:p w:rsidR="00851BCA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color w:val="303030"/>
          <w:sz w:val="33"/>
          <w:szCs w:val="33"/>
        </w:rPr>
      </w:pPr>
    </w:p>
    <w:p w:rsidR="00851BCA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color w:val="303030"/>
          <w:sz w:val="33"/>
          <w:szCs w:val="33"/>
        </w:rPr>
      </w:pPr>
    </w:p>
    <w:p w:rsidR="00851BCA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color w:val="303030"/>
          <w:sz w:val="33"/>
          <w:szCs w:val="33"/>
        </w:rPr>
      </w:pPr>
    </w:p>
    <w:p w:rsidR="00851BCA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noProof/>
          <w:color w:val="FF0000"/>
          <w:sz w:val="28"/>
          <w:szCs w:val="28"/>
        </w:rPr>
        <w:drawing>
          <wp:inline distT="0" distB="0" distL="0" distR="0">
            <wp:extent cx="2181225" cy="3635375"/>
            <wp:effectExtent l="19050" t="0" r="9525" b="0"/>
            <wp:docPr id="18" name="Picture 17" descr="zzzzzzz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zzzzzzz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32" cy="36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28"/>
          <w:szCs w:val="28"/>
        </w:rPr>
        <w:drawing>
          <wp:inline distT="0" distB="0" distL="0" distR="0">
            <wp:extent cx="2183130" cy="3638550"/>
            <wp:effectExtent l="19050" t="0" r="7620" b="0"/>
            <wp:docPr id="19" name="Picture 18" descr="zzzzzzzzzzzzzzzzzzz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zzzzzzzzzzzzzzzzzzzz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ab/>
      </w:r>
      <w:r>
        <w:rPr>
          <w:rFonts w:ascii="Arial" w:hAnsi="Arial" w:cs="Arial"/>
          <w:color w:val="FF0000"/>
          <w:sz w:val="28"/>
          <w:szCs w:val="28"/>
        </w:rPr>
        <w:tab/>
      </w:r>
      <w:r>
        <w:rPr>
          <w:rFonts w:ascii="Arial" w:hAnsi="Arial" w:cs="Arial"/>
          <w:color w:val="FF0000"/>
          <w:sz w:val="28"/>
          <w:szCs w:val="28"/>
        </w:rPr>
        <w:tab/>
      </w:r>
      <w:r>
        <w:rPr>
          <w:rFonts w:ascii="Arial" w:hAnsi="Arial" w:cs="Arial"/>
          <w:color w:val="FF0000"/>
          <w:sz w:val="28"/>
          <w:szCs w:val="28"/>
        </w:rPr>
        <w:tab/>
      </w:r>
      <w:r>
        <w:rPr>
          <w:rFonts w:ascii="Arial" w:hAnsi="Arial" w:cs="Arial"/>
          <w:color w:val="FF0000"/>
          <w:sz w:val="28"/>
          <w:szCs w:val="28"/>
        </w:rPr>
        <w:tab/>
      </w:r>
      <w:r>
        <w:rPr>
          <w:rFonts w:ascii="Arial" w:hAnsi="Arial" w:cs="Arial"/>
          <w:color w:val="FF0000"/>
          <w:sz w:val="28"/>
          <w:szCs w:val="28"/>
        </w:rPr>
        <w:tab/>
      </w:r>
      <w:r w:rsidRPr="003C49CC">
        <w:rPr>
          <w:rFonts w:ascii="Arial" w:hAnsi="Arial" w:cs="Arial"/>
          <w:sz w:val="28"/>
          <w:szCs w:val="28"/>
        </w:rPr>
        <w:t>Edit task</w:t>
      </w:r>
    </w:p>
    <w:p w:rsidR="00851BCA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2186973" cy="3647330"/>
            <wp:effectExtent l="19050" t="0" r="3777" b="0"/>
            <wp:docPr id="20" name="Picture 19" descr="unname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4)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973" cy="36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188845" cy="3648075"/>
            <wp:effectExtent l="19050" t="0" r="1905" b="0"/>
            <wp:docPr id="21" name="Picture 20" descr="unnamed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5)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Pr="003C49CC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Configuration</w:t>
      </w:r>
    </w:p>
    <w:p w:rsidR="00851BCA" w:rsidRPr="00E47C19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FF0000"/>
          <w:sz w:val="28"/>
          <w:szCs w:val="28"/>
        </w:rPr>
      </w:pPr>
      <w:r w:rsidRPr="00E47C19">
        <w:rPr>
          <w:rFonts w:ascii="Arial" w:hAnsi="Arial" w:cs="Arial"/>
          <w:color w:val="FF0000"/>
          <w:sz w:val="28"/>
          <w:szCs w:val="28"/>
        </w:rPr>
        <w:t>Features: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Multiple independent widgets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Scrollable widgets on supported launchers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Right-to-left support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Predefined themes or total customization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Custom image backgrounds</w:t>
      </w:r>
    </w:p>
    <w:p w:rsidR="00851BCA" w:rsidRPr="007C2F24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color w:val="FF0000"/>
          <w:sz w:val="24"/>
          <w:szCs w:val="24"/>
        </w:rPr>
      </w:pPr>
      <w:r w:rsidRPr="007C2F24">
        <w:rPr>
          <w:rFonts w:ascii="Arial" w:eastAsia="Times New Roman" w:hAnsi="Arial" w:cs="Arial"/>
          <w:b/>
          <w:bCs/>
          <w:color w:val="FF0000"/>
          <w:sz w:val="24"/>
          <w:szCs w:val="24"/>
        </w:rPr>
        <w:t>Advantage features</w:t>
      </w:r>
    </w:p>
    <w:p w:rsidR="00851BCA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>
        <w:rPr>
          <w:rFonts w:ascii="Arial" w:hAnsi="Arial" w:cs="Arial"/>
        </w:rPr>
        <w:t>Powerful task editin</w:t>
      </w:r>
      <w:r w:rsidRPr="00E47C19">
        <w:rPr>
          <w:rFonts w:ascii="Arial" w:hAnsi="Arial" w:cs="Arial"/>
        </w:rPr>
        <w:t>g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 w:rsidRPr="00E47C19">
        <w:rPr>
          <w:rFonts w:ascii="Arial" w:hAnsi="Arial" w:cs="Arial"/>
        </w:rPr>
        <w:t>Quick, dialog based entry</w:t>
      </w:r>
    </w:p>
    <w:p w:rsidR="00851BCA" w:rsidRPr="007C2F24" w:rsidRDefault="00851BCA" w:rsidP="00851BC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b/>
          <w:color w:val="FF0000"/>
        </w:rPr>
      </w:pPr>
      <w:r w:rsidRPr="007C2F24">
        <w:rPr>
          <w:rFonts w:ascii="Arial" w:hAnsi="Arial" w:cs="Arial"/>
          <w:b/>
          <w:color w:val="FF0000"/>
        </w:rPr>
        <w:t>Disavantages features</w:t>
      </w:r>
    </w:p>
    <w:p w:rsidR="00851BCA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>
        <w:rPr>
          <w:rFonts w:ascii="Arial" w:hAnsi="Arial" w:cs="Arial"/>
        </w:rPr>
        <w:t>Display too simple, too little information</w:t>
      </w:r>
    </w:p>
    <w:p w:rsidR="00851BCA" w:rsidRPr="00E47C19" w:rsidRDefault="00851BCA" w:rsidP="00851BC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Does not </w:t>
      </w:r>
      <w:r w:rsidRPr="003C49CC">
        <w:rPr>
          <w:rFonts w:ascii="Arial" w:hAnsi="Arial" w:cs="Arial"/>
        </w:rPr>
        <w:t>expedient</w:t>
      </w:r>
      <w:r>
        <w:rPr>
          <w:rFonts w:ascii="Arial" w:hAnsi="Arial" w:cs="Arial"/>
        </w:rPr>
        <w:t xml:space="preserve"> in big plan or high accuracy plan</w:t>
      </w:r>
    </w:p>
    <w:p w:rsidR="00851BCA" w:rsidRPr="00E47C19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sz w:val="24"/>
          <w:szCs w:val="24"/>
        </w:rPr>
      </w:pPr>
    </w:p>
    <w:p w:rsidR="00851BCA" w:rsidRPr="00E47C19" w:rsidRDefault="00851BCA" w:rsidP="00851BCA">
      <w:pPr>
        <w:spacing w:before="105" w:after="60" w:line="240" w:lineRule="atLeast"/>
        <w:ind w:right="120"/>
        <w:textAlignment w:val="baseline"/>
        <w:outlineLvl w:val="2"/>
        <w:rPr>
          <w:rFonts w:ascii="Arial" w:eastAsia="Times New Roman" w:hAnsi="Arial" w:cs="Arial"/>
          <w:b/>
          <w:bCs/>
          <w:sz w:val="32"/>
          <w:szCs w:val="32"/>
        </w:rPr>
      </w:pPr>
    </w:p>
    <w:p w:rsidR="00851BCA" w:rsidRPr="007C2F24" w:rsidRDefault="00851BCA" w:rsidP="00851BCA">
      <w:p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</w:pPr>
      <w:r w:rsidRPr="007C2F24">
        <w:rPr>
          <w:rFonts w:ascii="Times New Roman" w:eastAsia="Times New Roman" w:hAnsi="Times New Roman" w:cs="Times New Roman"/>
          <w:color w:val="FF0000"/>
          <w:sz w:val="32"/>
          <w:szCs w:val="32"/>
          <w:lang w:val="vi-VN"/>
        </w:rPr>
        <w:t>Yata to do list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hAnsi="Times New Roman" w:cs="Times New Roman"/>
          <w:sz w:val="24"/>
          <w:szCs w:val="24"/>
          <w:lang w:val="vi-VN"/>
        </w:rPr>
      </w:pPr>
      <w:r w:rsidRPr="007B4C47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Producer: </w:t>
      </w:r>
      <w:r w:rsidRPr="007B4C47">
        <w:rPr>
          <w:rFonts w:ascii="Times New Roman" w:hAnsi="Times New Roman" w:cs="Times New Roman"/>
          <w:sz w:val="24"/>
          <w:szCs w:val="24"/>
        </w:rPr>
        <w:t>MiglySoft</w:t>
      </w:r>
      <w:r w:rsidRPr="007B4C47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Price: Free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Android system : 2.1 and up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17395" cy="3362325"/>
            <wp:effectExtent l="19050" t="0" r="1905" b="0"/>
            <wp:docPr id="22" name="Picture 21" descr="3314269-1317034025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4269-131703402561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7395" cy="3362325"/>
            <wp:effectExtent l="19050" t="0" r="1905" b="0"/>
            <wp:docPr id="23" name="Picture 22" descr="3314270-1317034025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14270-1317034025614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7395" cy="3362325"/>
            <wp:effectExtent l="19050" t="0" r="1905" b="0"/>
            <wp:docPr id="24" name="Picture 23" descr="5786983-1337999793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6983-133799979379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131" cy="33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7395" cy="3362325"/>
            <wp:effectExtent l="19050" t="0" r="1905" b="0"/>
            <wp:docPr id="25" name="Picture 24" descr="5786984-1337999793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86984-133799979379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873" cy="337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Pr="007B4C47" w:rsidRDefault="00851BCA" w:rsidP="00851BCA">
      <w:pPr>
        <w:shd w:val="clear" w:color="auto" w:fill="FFFFFF"/>
        <w:spacing w:after="150" w:line="285" w:lineRule="atLeast"/>
        <w:rPr>
          <w:rFonts w:ascii="Times New Roman" w:hAnsi="Times New Roman" w:cs="Times New Roman"/>
          <w:sz w:val="24"/>
          <w:szCs w:val="24"/>
          <w:lang w:val="vi-VN"/>
        </w:rPr>
      </w:pPr>
    </w:p>
    <w:p w:rsidR="00851BCA" w:rsidRPr="007C2F24" w:rsidRDefault="00851BCA" w:rsidP="00851BCA">
      <w:pPr>
        <w:shd w:val="clear" w:color="auto" w:fill="FFFFFF"/>
        <w:spacing w:after="150" w:line="285" w:lineRule="atLeast"/>
        <w:rPr>
          <w:rFonts w:ascii="Arial" w:hAnsi="Arial" w:cs="Arial"/>
          <w:b/>
          <w:color w:val="FF0000"/>
          <w:sz w:val="24"/>
          <w:szCs w:val="24"/>
          <w:lang w:val="vi-VN"/>
        </w:rPr>
      </w:pPr>
      <w:r w:rsidRPr="007C2F24">
        <w:rPr>
          <w:rFonts w:ascii="Arial" w:hAnsi="Arial" w:cs="Arial"/>
          <w:b/>
          <w:color w:val="FF0000"/>
          <w:sz w:val="24"/>
          <w:szCs w:val="24"/>
          <w:shd w:val="clear" w:color="auto" w:fill="FFFFFF"/>
        </w:rPr>
        <w:t>Features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Edit tasks details: notes, date, etc..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Categories: group and sort tasks by categories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Priority: group and sort tasks by priorities</w:t>
      </w:r>
      <w:r w:rsidRPr="007B4C47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Due date: group and sort tasks by date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lastRenderedPageBreak/>
        <w:t>Notifications: setup notifications for tasks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Send task list by email</w:t>
      </w:r>
    </w:p>
    <w:p w:rsidR="00851BCA" w:rsidRPr="007B4C47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851BCA" w:rsidRDefault="00851BCA" w:rsidP="00851BCA">
      <w:pPr>
        <w:shd w:val="clear" w:color="auto" w:fill="FFFFFF"/>
        <w:spacing w:after="150" w:line="285" w:lineRule="atLeast"/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</w:pPr>
      <w:r w:rsidRPr="007C2F24"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  <w:t>Advantage features</w:t>
      </w:r>
    </w:p>
    <w:p w:rsidR="00851BCA" w:rsidRPr="007C2F24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7B4C47">
        <w:rPr>
          <w:rFonts w:ascii="Arial" w:hAnsi="Arial" w:cs="Arial"/>
          <w:sz w:val="24"/>
          <w:szCs w:val="24"/>
          <w:shd w:val="clear" w:color="auto" w:fill="FFFFFF"/>
        </w:rPr>
        <w:t>Google Tasks synchronization</w:t>
      </w:r>
    </w:p>
    <w:p w:rsidR="00851BCA" w:rsidRPr="007C2F24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7C2F2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Widget for home screen</w:t>
      </w:r>
    </w:p>
    <w:p w:rsidR="00851BCA" w:rsidRPr="007C2F24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7C2F2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  <w:t>Can a</w:t>
      </w:r>
      <w:r w:rsidRPr="007C2F2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dd new tasks with voice recognition</w:t>
      </w:r>
      <w:r w:rsidRPr="007C2F24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:rsidR="00851BCA" w:rsidRDefault="00851BCA" w:rsidP="00851BCA">
      <w:pPr>
        <w:shd w:val="clear" w:color="auto" w:fill="FFFFFF"/>
        <w:spacing w:after="150" w:line="285" w:lineRule="atLeast"/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</w:pPr>
    </w:p>
    <w:p w:rsidR="00851BCA" w:rsidRDefault="00851BCA" w:rsidP="00851BCA">
      <w:pPr>
        <w:shd w:val="clear" w:color="auto" w:fill="FFFFFF"/>
        <w:spacing w:after="150" w:line="285" w:lineRule="atLeast"/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</w:pPr>
      <w:r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  <w:t>Disavantage features</w:t>
      </w:r>
    </w:p>
    <w:p w:rsidR="00851BCA" w:rsidRPr="007C2F24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7C2F2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  <w:t>Ram usage</w:t>
      </w:r>
    </w:p>
    <w:p w:rsidR="00851BCA" w:rsidRDefault="00851BCA" w:rsidP="00851BCA">
      <w:pPr>
        <w:pStyle w:val="ListParagraph"/>
        <w:numPr>
          <w:ilvl w:val="0"/>
          <w:numId w:val="1"/>
        </w:numPr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7C2F24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  <w:t>Back up option does not support</w:t>
      </w: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</w:p>
    <w:p w:rsidR="00851BCA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</w:p>
    <w:p w:rsidR="00851BCA" w:rsidRPr="00496D5D" w:rsidRDefault="00851BCA" w:rsidP="00851BCA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496D5D">
        <w:rPr>
          <w:rFonts w:ascii="Times New Roman" w:hAnsi="Times New Roman" w:cs="Times New Roman"/>
          <w:color w:val="FF0000"/>
          <w:sz w:val="40"/>
          <w:szCs w:val="40"/>
        </w:rPr>
        <w:t>QuickTodo list</w:t>
      </w:r>
    </w:p>
    <w:p w:rsidR="00851BCA" w:rsidRPr="00C52D76" w:rsidRDefault="00851BCA" w:rsidP="00851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Producer </w:t>
      </w:r>
      <w:r w:rsidRPr="00C52D76">
        <w:rPr>
          <w:rFonts w:ascii="Times New Roman" w:hAnsi="Times New Roman" w:cs="Times New Roman"/>
          <w:sz w:val="24"/>
          <w:szCs w:val="24"/>
        </w:rPr>
        <w:t>: Jetpad org</w:t>
      </w:r>
    </w:p>
    <w:p w:rsidR="00851BCA" w:rsidRPr="008E5737" w:rsidRDefault="00851BCA" w:rsidP="00851BCA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Price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vi-VN"/>
        </w:rPr>
        <w:t>0.85$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Android system </w:t>
      </w:r>
      <w:r w:rsidRPr="00C52D76">
        <w:rPr>
          <w:rFonts w:ascii="Times New Roman" w:hAnsi="Times New Roman" w:cs="Times New Roman"/>
          <w:sz w:val="24"/>
          <w:szCs w:val="24"/>
        </w:rPr>
        <w:t>:Android 1.6 and up</w:t>
      </w:r>
    </w:p>
    <w:p w:rsidR="00851BCA" w:rsidRDefault="00851BCA" w:rsidP="00851BCA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8E57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94488" cy="4191733"/>
            <wp:effectExtent l="19050" t="0" r="5862" b="0"/>
            <wp:docPr id="34" name="Picture 33" descr="quick to d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 to do 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57" cy="41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7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4488" cy="4191733"/>
            <wp:effectExtent l="19050" t="0" r="5862" b="0"/>
            <wp:docPr id="35" name="Picture 34" descr="quick to d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 to do 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57" cy="41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CA" w:rsidRPr="008E5737" w:rsidRDefault="00851BCA" w:rsidP="00851BCA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851BCA" w:rsidRPr="00BE1D9D" w:rsidRDefault="00851BCA" w:rsidP="00851BCA">
      <w:pPr>
        <w:rPr>
          <w:rFonts w:ascii="Arial" w:hAnsi="Arial" w:cs="Arial"/>
          <w:color w:val="FF0000"/>
          <w:sz w:val="24"/>
          <w:szCs w:val="24"/>
          <w:lang w:val="vi-VN"/>
        </w:rPr>
      </w:pPr>
      <w:r w:rsidRPr="00BE1D9D">
        <w:rPr>
          <w:rFonts w:ascii="Arial" w:hAnsi="Arial" w:cs="Arial"/>
          <w:color w:val="FF0000"/>
          <w:sz w:val="28"/>
          <w:szCs w:val="28"/>
          <w:shd w:val="clear" w:color="auto" w:fill="FFFFFF"/>
        </w:rPr>
        <w:t>Features: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Repeating Tasks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Priorities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Multiple Lists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Drag and Drop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Notifications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Search</w:t>
      </w:r>
    </w:p>
    <w:p w:rsidR="00851BCA" w:rsidRPr="00BE1D9D" w:rsidRDefault="00851BCA" w:rsidP="00851BCA">
      <w:pPr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  <w:t>Advantage Features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Overdue tasks appear in the notification bar.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Drag and Drop</w:t>
      </w:r>
    </w:p>
    <w:p w:rsidR="00851BCA" w:rsidRPr="00BE1D9D" w:rsidRDefault="00851BCA" w:rsidP="00851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</w:p>
    <w:p w:rsidR="00851BCA" w:rsidRDefault="00851BCA" w:rsidP="00851BCA">
      <w:pPr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</w:pPr>
      <w:r w:rsidRPr="00BE1D9D">
        <w:rPr>
          <w:rFonts w:ascii="Arial" w:hAnsi="Arial" w:cs="Arial"/>
          <w:b/>
          <w:color w:val="FF0000"/>
          <w:sz w:val="24"/>
          <w:szCs w:val="24"/>
          <w:shd w:val="clear" w:color="auto" w:fill="FFFFFF"/>
          <w:lang w:val="vi-VN"/>
        </w:rPr>
        <w:t>Disavantage Features</w:t>
      </w:r>
    </w:p>
    <w:p w:rsidR="00851BCA" w:rsidRPr="00BE1D9D" w:rsidRDefault="00851BCA" w:rsidP="00851BCA">
      <w:pPr>
        <w:pStyle w:val="ListParagraph"/>
        <w:shd w:val="clear" w:color="auto" w:fill="FFFFFF"/>
        <w:spacing w:after="150" w:line="285" w:lineRule="atLeas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vi-VN"/>
        </w:rPr>
      </w:pPr>
    </w:p>
    <w:p w:rsidR="00A959A1" w:rsidRPr="00851BCA" w:rsidRDefault="00A959A1" w:rsidP="00851BCA"/>
    <w:sectPr w:rsidR="00A959A1" w:rsidRPr="00851BCA" w:rsidSect="00A95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63421C"/>
    <w:multiLevelType w:val="hybridMultilevel"/>
    <w:tmpl w:val="4318417E"/>
    <w:lvl w:ilvl="0" w:tplc="59D818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C407EB"/>
    <w:multiLevelType w:val="hybridMultilevel"/>
    <w:tmpl w:val="3F4EF942"/>
    <w:lvl w:ilvl="0" w:tplc="F43683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FF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C7D70"/>
    <w:rsid w:val="0029394E"/>
    <w:rsid w:val="00851BCA"/>
    <w:rsid w:val="00A959A1"/>
    <w:rsid w:val="00C4575E"/>
    <w:rsid w:val="00EC7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B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C7D70"/>
  </w:style>
  <w:style w:type="paragraph" w:styleId="NormalWeb">
    <w:name w:val="Normal (Web)"/>
    <w:basedOn w:val="Normal"/>
    <w:uiPriority w:val="99"/>
    <w:semiHidden/>
    <w:unhideWhenUsed/>
    <w:rsid w:val="00851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51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B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hyperlink" Target="http://www.mylifeorganized.net/products/my-life-organized/Android-todo-list.htm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gif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DoanhKun</dc:creator>
  <cp:keywords/>
  <dc:description/>
  <cp:lastModifiedBy>DoanhKun</cp:lastModifiedBy>
  <cp:revision>4</cp:revision>
  <dcterms:created xsi:type="dcterms:W3CDTF">2013-05-10T06:47:00Z</dcterms:created>
  <dcterms:modified xsi:type="dcterms:W3CDTF">2013-05-24T10:20:00Z</dcterms:modified>
</cp:coreProperties>
</file>