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7351DC" w14:textId="77777777" w:rsidR="003F122A" w:rsidRDefault="00483D3F">
      <w:pPr>
        <w:spacing w:before="360"/>
        <w:jc w:val="center"/>
      </w:pPr>
      <w:r>
        <w:rPr>
          <w:b/>
          <w:color w:val="1F4E78"/>
          <w:sz w:val="36"/>
        </w:rPr>
        <w:t>GIGBRIDGE</w:t>
      </w:r>
    </w:p>
    <w:p w14:paraId="29186294" w14:textId="77777777" w:rsidR="003F122A" w:rsidRDefault="00483D3F">
      <w:pPr>
        <w:spacing w:before="440" w:after="160"/>
        <w:jc w:val="center"/>
      </w:pPr>
      <w:r>
        <w:rPr>
          <w:b/>
          <w:color w:val="F57C00"/>
          <w:sz w:val="40"/>
        </w:rPr>
        <w:t>HỢP ĐỒNG CUNG CẤP DỊCH VỤ FREELANCE</w:t>
      </w:r>
    </w:p>
    <w:p w14:paraId="278A92C5" w14:textId="77777777" w:rsidR="003F122A" w:rsidRDefault="00483D3F">
      <w:pPr>
        <w:spacing w:after="480"/>
        <w:jc w:val="center"/>
      </w:pPr>
      <w:r>
        <w:rPr>
          <w:b/>
          <w:color w:val="1F4E78"/>
          <w:sz w:val="30"/>
        </w:rPr>
        <w:t>THÔNG QUA NỀN TẢNG GIGBRIDGE</w:t>
      </w:r>
    </w:p>
    <w:tbl>
      <w:tblPr>
        <w:tblStyle w:val="TableGrid"/>
        <w:tblW w:w="0" w:type="auto"/>
        <w:jc w:val="center"/>
        <w:tblLayout w:type="fixed"/>
        <w:tblLook w:val="04A0" w:firstRow="1" w:lastRow="0" w:firstColumn="1" w:lastColumn="0" w:noHBand="0" w:noVBand="1"/>
      </w:tblPr>
      <w:tblGrid>
        <w:gridCol w:w="3402"/>
        <w:gridCol w:w="4819"/>
      </w:tblGrid>
      <w:tr w:rsidR="003F122A" w14:paraId="53DE737B" w14:textId="77777777">
        <w:trPr>
          <w:jc w:val="center"/>
        </w:trPr>
        <w:tc>
          <w:tcPr>
            <w:tcW w:w="3402" w:type="dxa"/>
            <w:shd w:val="clear" w:color="auto" w:fill="D9EAF7"/>
            <w:tcMar>
              <w:top w:w="100" w:type="dxa"/>
              <w:left w:w="120" w:type="dxa"/>
              <w:bottom w:w="100" w:type="dxa"/>
              <w:right w:w="120" w:type="dxa"/>
            </w:tcMar>
          </w:tcPr>
          <w:p w14:paraId="0A2D6297" w14:textId="77777777" w:rsidR="003F122A" w:rsidRDefault="00483D3F">
            <w:pPr>
              <w:spacing w:after="0"/>
            </w:pPr>
            <w:r>
              <w:rPr>
                <w:b/>
                <w:color w:val="1F4E78"/>
                <w:sz w:val="21"/>
              </w:rPr>
              <w:t>Mã hợp đồng</w:t>
            </w:r>
          </w:p>
        </w:tc>
        <w:tc>
          <w:tcPr>
            <w:tcW w:w="4819" w:type="dxa"/>
            <w:tcMar>
              <w:top w:w="100" w:type="dxa"/>
              <w:left w:w="120" w:type="dxa"/>
              <w:bottom w:w="100" w:type="dxa"/>
              <w:right w:w="120" w:type="dxa"/>
            </w:tcMar>
          </w:tcPr>
          <w:p w14:paraId="0A2BF83A" w14:textId="77777777" w:rsidR="003F122A" w:rsidRDefault="00483D3F">
            <w:pPr>
              <w:spacing w:after="0"/>
              <w:jc w:val="center"/>
            </w:pPr>
            <w:r>
              <w:rPr>
                <w:sz w:val="21"/>
              </w:rPr>
              <w:t>{{ContractCode}}</w:t>
            </w:r>
          </w:p>
        </w:tc>
      </w:tr>
      <w:tr w:rsidR="003F122A" w14:paraId="732521CC" w14:textId="77777777">
        <w:trPr>
          <w:jc w:val="center"/>
        </w:trPr>
        <w:tc>
          <w:tcPr>
            <w:tcW w:w="3402" w:type="dxa"/>
            <w:shd w:val="clear" w:color="auto" w:fill="D9EAF7"/>
            <w:tcMar>
              <w:top w:w="100" w:type="dxa"/>
              <w:left w:w="120" w:type="dxa"/>
              <w:bottom w:w="100" w:type="dxa"/>
              <w:right w:w="120" w:type="dxa"/>
            </w:tcMar>
          </w:tcPr>
          <w:p w14:paraId="1801082F" w14:textId="77777777" w:rsidR="003F122A" w:rsidRDefault="00483D3F">
            <w:pPr>
              <w:spacing w:after="0"/>
            </w:pPr>
            <w:r>
              <w:rPr>
                <w:b/>
                <w:color w:val="1F4E78"/>
                <w:sz w:val="21"/>
              </w:rPr>
              <w:t>Phiên bản hợp đồng</w:t>
            </w:r>
          </w:p>
        </w:tc>
        <w:tc>
          <w:tcPr>
            <w:tcW w:w="4819" w:type="dxa"/>
            <w:tcMar>
              <w:top w:w="100" w:type="dxa"/>
              <w:left w:w="120" w:type="dxa"/>
              <w:bottom w:w="100" w:type="dxa"/>
              <w:right w:w="120" w:type="dxa"/>
            </w:tcMar>
          </w:tcPr>
          <w:p w14:paraId="7AA3A606" w14:textId="77777777" w:rsidR="003F122A" w:rsidRDefault="00483D3F">
            <w:pPr>
              <w:spacing w:after="0"/>
              <w:jc w:val="center"/>
            </w:pPr>
            <w:r>
              <w:rPr>
                <w:sz w:val="21"/>
              </w:rPr>
              <w:t>{{ContractVersion}}</w:t>
            </w:r>
          </w:p>
        </w:tc>
      </w:tr>
      <w:tr w:rsidR="003F122A" w14:paraId="27F56911" w14:textId="77777777">
        <w:trPr>
          <w:jc w:val="center"/>
        </w:trPr>
        <w:tc>
          <w:tcPr>
            <w:tcW w:w="3402" w:type="dxa"/>
            <w:shd w:val="clear" w:color="auto" w:fill="D9EAF7"/>
            <w:tcMar>
              <w:top w:w="100" w:type="dxa"/>
              <w:left w:w="120" w:type="dxa"/>
              <w:bottom w:w="100" w:type="dxa"/>
              <w:right w:w="120" w:type="dxa"/>
            </w:tcMar>
          </w:tcPr>
          <w:p w14:paraId="728E856B" w14:textId="77777777" w:rsidR="003F122A" w:rsidRDefault="00483D3F">
            <w:pPr>
              <w:spacing w:after="0"/>
            </w:pPr>
            <w:r>
              <w:rPr>
                <w:b/>
                <w:color w:val="1F4E78"/>
                <w:sz w:val="21"/>
              </w:rPr>
              <w:t>Phiên bản chính sách áp dụng</w:t>
            </w:r>
          </w:p>
        </w:tc>
        <w:tc>
          <w:tcPr>
            <w:tcW w:w="4819" w:type="dxa"/>
            <w:tcMar>
              <w:top w:w="100" w:type="dxa"/>
              <w:left w:w="120" w:type="dxa"/>
              <w:bottom w:w="100" w:type="dxa"/>
              <w:right w:w="120" w:type="dxa"/>
            </w:tcMar>
          </w:tcPr>
          <w:p w14:paraId="60A152E1" w14:textId="77777777" w:rsidR="003F122A" w:rsidRDefault="00483D3F">
            <w:pPr>
              <w:spacing w:after="0"/>
              <w:jc w:val="center"/>
            </w:pPr>
            <w:r>
              <w:rPr>
                <w:sz w:val="21"/>
              </w:rPr>
              <w:t>{{PolicyVersion}}</w:t>
            </w:r>
          </w:p>
        </w:tc>
      </w:tr>
      <w:tr w:rsidR="003F122A" w14:paraId="0A2809FE" w14:textId="77777777">
        <w:trPr>
          <w:jc w:val="center"/>
        </w:trPr>
        <w:tc>
          <w:tcPr>
            <w:tcW w:w="3402" w:type="dxa"/>
            <w:shd w:val="clear" w:color="auto" w:fill="D9EAF7"/>
            <w:tcMar>
              <w:top w:w="100" w:type="dxa"/>
              <w:left w:w="120" w:type="dxa"/>
              <w:bottom w:w="100" w:type="dxa"/>
              <w:right w:w="120" w:type="dxa"/>
            </w:tcMar>
          </w:tcPr>
          <w:p w14:paraId="0CCC772A" w14:textId="77777777" w:rsidR="003F122A" w:rsidRDefault="00483D3F">
            <w:pPr>
              <w:spacing w:after="0"/>
            </w:pPr>
            <w:r>
              <w:rPr>
                <w:b/>
                <w:color w:val="1F4E78"/>
                <w:sz w:val="21"/>
              </w:rPr>
              <w:t>Ngày tạo</w:t>
            </w:r>
          </w:p>
        </w:tc>
        <w:tc>
          <w:tcPr>
            <w:tcW w:w="4819" w:type="dxa"/>
            <w:tcMar>
              <w:top w:w="100" w:type="dxa"/>
              <w:left w:w="120" w:type="dxa"/>
              <w:bottom w:w="100" w:type="dxa"/>
              <w:right w:w="120" w:type="dxa"/>
            </w:tcMar>
          </w:tcPr>
          <w:p w14:paraId="1B042C66" w14:textId="77777777" w:rsidR="003F122A" w:rsidRDefault="00483D3F">
            <w:pPr>
              <w:spacing w:after="0"/>
              <w:jc w:val="center"/>
            </w:pPr>
            <w:r>
              <w:rPr>
                <w:sz w:val="21"/>
              </w:rPr>
              <w:t>{{CreatedAt}}</w:t>
            </w:r>
          </w:p>
        </w:tc>
      </w:tr>
      <w:tr w:rsidR="003F122A" w14:paraId="7BAC557F" w14:textId="77777777">
        <w:trPr>
          <w:jc w:val="center"/>
        </w:trPr>
        <w:tc>
          <w:tcPr>
            <w:tcW w:w="3402" w:type="dxa"/>
            <w:shd w:val="clear" w:color="auto" w:fill="D9EAF7"/>
            <w:tcMar>
              <w:top w:w="100" w:type="dxa"/>
              <w:left w:w="120" w:type="dxa"/>
              <w:bottom w:w="100" w:type="dxa"/>
              <w:right w:w="120" w:type="dxa"/>
            </w:tcMar>
          </w:tcPr>
          <w:p w14:paraId="3D140CF2" w14:textId="77777777" w:rsidR="003F122A" w:rsidRDefault="00483D3F">
            <w:pPr>
              <w:spacing w:after="0"/>
            </w:pPr>
            <w:r>
              <w:rPr>
                <w:b/>
                <w:color w:val="1F4E78"/>
                <w:sz w:val="21"/>
              </w:rPr>
              <w:t>Thời điểm có hiệu lực</w:t>
            </w:r>
          </w:p>
        </w:tc>
        <w:tc>
          <w:tcPr>
            <w:tcW w:w="4819" w:type="dxa"/>
            <w:tcMar>
              <w:top w:w="100" w:type="dxa"/>
              <w:left w:w="120" w:type="dxa"/>
              <w:bottom w:w="100" w:type="dxa"/>
              <w:right w:w="120" w:type="dxa"/>
            </w:tcMar>
          </w:tcPr>
          <w:p w14:paraId="4541782E" w14:textId="77777777" w:rsidR="003F122A" w:rsidRDefault="00483D3F">
            <w:pPr>
              <w:spacing w:after="0"/>
              <w:jc w:val="center"/>
            </w:pPr>
            <w:r>
              <w:rPr>
                <w:sz w:val="21"/>
              </w:rPr>
              <w:t>{{EffectiveAt}}</w:t>
            </w:r>
          </w:p>
        </w:tc>
      </w:tr>
    </w:tbl>
    <w:p w14:paraId="1D58F2B5" w14:textId="77777777" w:rsidR="003F122A" w:rsidRDefault="003F122A">
      <w:pPr>
        <w:spacing w:after="40"/>
        <w:jc w:val="both"/>
      </w:pPr>
    </w:p>
    <w:tbl>
      <w:tblPr>
        <w:tblW w:w="0" w:type="auto"/>
        <w:jc w:val="center"/>
        <w:tblLook w:val="04A0" w:firstRow="1" w:lastRow="0" w:firstColumn="1" w:lastColumn="0" w:noHBand="0" w:noVBand="1"/>
      </w:tblPr>
      <w:tblGrid>
        <w:gridCol w:w="9468"/>
      </w:tblGrid>
      <w:tr w:rsidR="003F122A" w14:paraId="622DEBCB" w14:textId="77777777">
        <w:trPr>
          <w:jc w:val="center"/>
        </w:trPr>
        <w:tc>
          <w:tcPr>
            <w:tcW w:w="9468" w:type="dxa"/>
            <w:tcBorders>
              <w:top w:val="single" w:sz="8" w:space="0" w:color="F57C00"/>
              <w:left w:val="single" w:sz="8" w:space="0" w:color="F57C00"/>
              <w:bottom w:val="single" w:sz="8" w:space="0" w:color="F57C00"/>
              <w:right w:val="single" w:sz="8" w:space="0" w:color="F57C00"/>
            </w:tcBorders>
            <w:shd w:val="clear" w:color="auto" w:fill="FCE4D6"/>
            <w:tcMar>
              <w:top w:w="120" w:type="dxa"/>
              <w:left w:w="140" w:type="dxa"/>
              <w:bottom w:w="120" w:type="dxa"/>
              <w:right w:w="140" w:type="dxa"/>
            </w:tcMar>
          </w:tcPr>
          <w:p w14:paraId="7863D01C" w14:textId="77777777" w:rsidR="003F122A" w:rsidRDefault="00483D3F">
            <w:pPr>
              <w:spacing w:after="60"/>
            </w:pPr>
            <w:r>
              <w:rPr>
                <w:b/>
                <w:color w:val="C00000"/>
                <w:sz w:val="21"/>
              </w:rPr>
              <w:t>LƯU Ý VỀ PHẠM VI ÁP DỤNG</w:t>
            </w:r>
          </w:p>
          <w:p w14:paraId="2833B184" w14:textId="77777777" w:rsidR="003F122A" w:rsidRDefault="00483D3F">
            <w:pPr>
              <w:spacing w:after="0" w:line="252" w:lineRule="auto"/>
            </w:pPr>
            <w:r>
              <w:rPr>
                <w:sz w:val="19"/>
              </w:rPr>
              <w:t>Mẫu hợp đồng này được xây dựng cho hệ thống GigBridge trong phạm vi đồ án tốt nghiệp. GigCoin, funding, release, escrow và rút tiền là quy trình mô phỏng nghiệp vụ. Mẫu cần được luật sư Việt Nam rà soát trước khi sử dụng cho hoạt động thương mại hoặc giao dịch tiền thật.</w:t>
            </w:r>
          </w:p>
        </w:tc>
      </w:tr>
    </w:tbl>
    <w:p w14:paraId="16BBB898" w14:textId="77777777" w:rsidR="003F122A" w:rsidRDefault="003F122A">
      <w:pPr>
        <w:spacing w:after="0"/>
      </w:pPr>
    </w:p>
    <w:p w14:paraId="3AA55DA2" w14:textId="77777777" w:rsidR="00CC3A1D" w:rsidRDefault="00CC3A1D">
      <w:pPr>
        <w:spacing w:before="440"/>
        <w:jc w:val="center"/>
        <w:rPr>
          <w:i/>
          <w:color w:val="666666"/>
          <w:sz w:val="20"/>
        </w:rPr>
      </w:pPr>
    </w:p>
    <w:p w14:paraId="7505F574" w14:textId="77777777" w:rsidR="00CC3A1D" w:rsidRDefault="00CC3A1D">
      <w:pPr>
        <w:spacing w:before="440"/>
        <w:jc w:val="center"/>
        <w:rPr>
          <w:i/>
          <w:color w:val="666666"/>
          <w:sz w:val="20"/>
        </w:rPr>
      </w:pPr>
    </w:p>
    <w:p w14:paraId="00A648AC" w14:textId="77777777" w:rsidR="00CC3A1D" w:rsidRDefault="00CC3A1D">
      <w:pPr>
        <w:spacing w:before="440"/>
        <w:jc w:val="center"/>
        <w:rPr>
          <w:i/>
          <w:color w:val="666666"/>
          <w:sz w:val="20"/>
        </w:rPr>
      </w:pPr>
    </w:p>
    <w:p w14:paraId="063EA6C2" w14:textId="77777777" w:rsidR="00CC3A1D" w:rsidRDefault="00CC3A1D">
      <w:pPr>
        <w:spacing w:before="440"/>
        <w:jc w:val="center"/>
        <w:rPr>
          <w:i/>
          <w:color w:val="666666"/>
          <w:sz w:val="20"/>
        </w:rPr>
      </w:pPr>
    </w:p>
    <w:p w14:paraId="2C9023C4" w14:textId="77777777" w:rsidR="00CC3A1D" w:rsidRDefault="00CC3A1D">
      <w:pPr>
        <w:spacing w:before="440"/>
        <w:jc w:val="center"/>
        <w:rPr>
          <w:i/>
          <w:color w:val="666666"/>
          <w:sz w:val="20"/>
        </w:rPr>
      </w:pPr>
    </w:p>
    <w:p w14:paraId="30B8D986" w14:textId="77777777" w:rsidR="00CC3A1D" w:rsidRDefault="00CC3A1D">
      <w:pPr>
        <w:spacing w:before="440"/>
        <w:jc w:val="center"/>
        <w:rPr>
          <w:i/>
          <w:color w:val="666666"/>
          <w:sz w:val="20"/>
        </w:rPr>
      </w:pPr>
    </w:p>
    <w:p w14:paraId="3E7DB086" w14:textId="77777777" w:rsidR="003F122A" w:rsidRDefault="00483D3F">
      <w:pPr>
        <w:spacing w:before="440"/>
        <w:jc w:val="center"/>
      </w:pPr>
      <w:r>
        <w:rPr>
          <w:i/>
          <w:color w:val="666666"/>
          <w:sz w:val="20"/>
        </w:rPr>
        <w:t>Múi giờ áp dụng: Asia/Ho_Chi_Minh (UTC+7)</w:t>
      </w:r>
    </w:p>
    <w:p w14:paraId="76E9E7C5" w14:textId="77777777" w:rsidR="003F122A" w:rsidRDefault="00483D3F">
      <w:pPr>
        <w:spacing w:before="1800"/>
        <w:jc w:val="center"/>
      </w:pPr>
      <w:r>
        <w:rPr>
          <w:i/>
        </w:rPr>
        <w:t>Việt Nam, {{ContractDate}}</w:t>
      </w:r>
    </w:p>
    <w:p w14:paraId="066D660F" w14:textId="77777777" w:rsidR="003F122A" w:rsidRDefault="00483D3F">
      <w:r>
        <w:br w:type="page"/>
      </w:r>
    </w:p>
    <w:p w14:paraId="2DF0F9BC" w14:textId="77777777" w:rsidR="003F122A" w:rsidRDefault="00483D3F">
      <w:pPr>
        <w:keepNext/>
        <w:pBdr>
          <w:bottom w:val="single" w:sz="8" w:space="3" w:color="F57C00"/>
        </w:pBdr>
        <w:spacing w:before="200" w:after="100"/>
      </w:pPr>
      <w:r>
        <w:rPr>
          <w:b/>
          <w:color w:val="1F4E78"/>
          <w:sz w:val="26"/>
        </w:rPr>
        <w:lastRenderedPageBreak/>
        <w:t>THÔNG TIN GIAO KẾT</w:t>
      </w:r>
    </w:p>
    <w:p w14:paraId="10A96230" w14:textId="77777777" w:rsidR="003F122A" w:rsidRDefault="00483D3F">
      <w:pPr>
        <w:jc w:val="both"/>
      </w:pPr>
      <w:r>
        <w:t xml:space="preserve">Hợp đồng này được giao kết điện tử giữa </w:t>
      </w:r>
      <w:r>
        <w:rPr>
          <w:b/>
        </w:rPr>
        <w:t>Client/Chủ dự án</w:t>
      </w:r>
      <w:r>
        <w:t xml:space="preserve"> và </w:t>
      </w:r>
      <w:r>
        <w:rPr>
          <w:b/>
        </w:rPr>
        <w:t>Freelancer</w:t>
      </w:r>
      <w:r>
        <w:t xml:space="preserve"> thông qua nền tảng GigBridge. GigBridge cung cấp hạ tầng kỹ thuật, lưu trữ bằng chứng giao kết và mô phỏng quy trình số dư nội bộ; GigBridge không trực tiếp thực hiện dịch vụ và không trở thành bên cung cấp dịch vụ trong hợp đồng này.</w:t>
      </w:r>
    </w:p>
    <w:p w14:paraId="0859A022" w14:textId="77777777" w:rsidR="007C517C" w:rsidRDefault="007C517C" w:rsidP="007C517C">
      <w:pPr>
        <w:keepNext/>
        <w:spacing w:before="120" w:after="100"/>
      </w:pPr>
      <w:r>
        <w:rPr>
          <w:b/>
          <w:color w:val="222222"/>
          <w:sz w:val="23"/>
        </w:rPr>
        <w:t>BÊN A – CLIENT / CHỦ DỰ ÁN</w:t>
      </w:r>
    </w:p>
    <w:tbl>
      <w:tblPr>
        <w:tblStyle w:val="TableGrid"/>
        <w:tblW w:w="0" w:type="auto"/>
        <w:jc w:val="center"/>
        <w:tblLayout w:type="fixed"/>
        <w:tblLook w:val="04A0" w:firstRow="1" w:lastRow="0" w:firstColumn="1" w:lastColumn="0" w:noHBand="0" w:noVBand="1"/>
      </w:tblPr>
      <w:tblGrid>
        <w:gridCol w:w="2381"/>
        <w:gridCol w:w="6350"/>
      </w:tblGrid>
      <w:tr w:rsidR="007C517C" w14:paraId="7A9FAB50"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7160DEDD" w14:textId="77777777" w:rsidR="007C517C" w:rsidRDefault="007C517C">
            <w:pPr>
              <w:spacing w:after="0"/>
            </w:pPr>
            <w:r>
              <w:rPr>
                <w:b/>
                <w:color w:val="1F4E78"/>
                <w:sz w:val="21"/>
              </w:rPr>
              <w:t>Họ tên / Tên pháp lý</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C52AC10" w14:textId="77777777" w:rsidR="007C517C" w:rsidRDefault="007C517C">
            <w:pPr>
              <w:spacing w:after="0"/>
            </w:pPr>
            <w:r>
              <w:rPr>
                <w:sz w:val="21"/>
              </w:rPr>
              <w:t>{{ClientFullName}}</w:t>
            </w:r>
          </w:p>
        </w:tc>
      </w:tr>
      <w:tr w:rsidR="007C517C" w14:paraId="358F11A9"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5A7C2388" w14:textId="77777777" w:rsidR="007C517C" w:rsidRDefault="007C517C">
            <w:pPr>
              <w:spacing w:after="0"/>
            </w:pPr>
            <w:r>
              <w:rPr>
                <w:b/>
                <w:color w:val="1F4E78"/>
                <w:sz w:val="21"/>
              </w:rPr>
              <w:t>Đại diện / Chức danh</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76C01D4" w14:textId="77777777" w:rsidR="007C517C" w:rsidRDefault="007C517C">
            <w:pPr>
              <w:spacing w:after="0"/>
            </w:pPr>
            <w:r>
              <w:rPr>
                <w:sz w:val="21"/>
              </w:rPr>
              <w:t>{{ClientRepresentative}} / {{ClientRepresentativeTitle}}</w:t>
            </w:r>
          </w:p>
        </w:tc>
      </w:tr>
      <w:tr w:rsidR="007C517C" w14:paraId="2FFB69E2"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4CA54C99" w14:textId="77777777" w:rsidR="007C517C" w:rsidRDefault="007C517C">
            <w:pPr>
              <w:spacing w:after="0"/>
            </w:pPr>
            <w:r>
              <w:rPr>
                <w:b/>
                <w:color w:val="1F4E78"/>
                <w:sz w:val="21"/>
              </w:rPr>
              <w:t>Email / Điện thoại</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C785901" w14:textId="77777777" w:rsidR="007C517C" w:rsidRDefault="007C517C">
            <w:pPr>
              <w:spacing w:after="0"/>
            </w:pPr>
            <w:r>
              <w:rPr>
                <w:sz w:val="21"/>
              </w:rPr>
              <w:t>{{ClientEmail}} / {{ClientPhone}}</w:t>
            </w:r>
          </w:p>
        </w:tc>
      </w:tr>
      <w:tr w:rsidR="007C517C" w14:paraId="470F6778"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5B19D9F1" w14:textId="77777777" w:rsidR="007C517C" w:rsidRDefault="007C517C">
            <w:pPr>
              <w:spacing w:after="0"/>
            </w:pPr>
            <w:r>
              <w:rPr>
                <w:b/>
                <w:color w:val="1F4E78"/>
                <w:sz w:val="21"/>
              </w:rPr>
              <w:t>Địa chỉ</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CAE066" w14:textId="77777777" w:rsidR="007C517C" w:rsidRDefault="007C517C">
            <w:pPr>
              <w:spacing w:after="0"/>
            </w:pPr>
            <w:r>
              <w:rPr>
                <w:sz w:val="21"/>
              </w:rPr>
              <w:t>{{ClientAddress}}</w:t>
            </w:r>
          </w:p>
        </w:tc>
      </w:tr>
      <w:tr w:rsidR="007C517C" w14:paraId="3F6207DC"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35014C33" w14:textId="77777777" w:rsidR="007C517C" w:rsidRDefault="007C517C">
            <w:pPr>
              <w:spacing w:after="0"/>
            </w:pPr>
            <w:r>
              <w:rPr>
                <w:b/>
                <w:color w:val="1F4E78"/>
                <w:sz w:val="21"/>
              </w:rPr>
              <w:t>Mã định danh (CMND/CCCD)</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D4FFB2" w14:textId="77777777" w:rsidR="007C517C" w:rsidRDefault="007C517C">
            <w:pPr>
              <w:spacing w:after="0"/>
            </w:pPr>
            <w:r>
              <w:rPr>
                <w:sz w:val="21"/>
              </w:rPr>
              <w:t>{{ClientIdentityOrTaxCode}}</w:t>
            </w:r>
          </w:p>
        </w:tc>
      </w:tr>
    </w:tbl>
    <w:p w14:paraId="2ED4659B" w14:textId="77777777" w:rsidR="007C517C" w:rsidRDefault="007C517C" w:rsidP="007C517C">
      <w:pPr>
        <w:keepNext/>
        <w:spacing w:before="120" w:after="100"/>
      </w:pPr>
      <w:r>
        <w:rPr>
          <w:b/>
          <w:color w:val="222222"/>
          <w:sz w:val="23"/>
        </w:rPr>
        <w:t>BÊN B – FREELANCER</w:t>
      </w:r>
    </w:p>
    <w:tbl>
      <w:tblPr>
        <w:tblStyle w:val="TableGrid"/>
        <w:tblW w:w="0" w:type="auto"/>
        <w:jc w:val="center"/>
        <w:tblLayout w:type="fixed"/>
        <w:tblLook w:val="04A0" w:firstRow="1" w:lastRow="0" w:firstColumn="1" w:lastColumn="0" w:noHBand="0" w:noVBand="1"/>
      </w:tblPr>
      <w:tblGrid>
        <w:gridCol w:w="2381"/>
        <w:gridCol w:w="6350"/>
      </w:tblGrid>
      <w:tr w:rsidR="007C517C" w14:paraId="46B15B56"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254AA741" w14:textId="77777777" w:rsidR="007C517C" w:rsidRDefault="007C517C">
            <w:pPr>
              <w:spacing w:after="0"/>
            </w:pPr>
            <w:r>
              <w:rPr>
                <w:b/>
                <w:color w:val="1F4E78"/>
                <w:sz w:val="21"/>
              </w:rPr>
              <w:t>Họ tên / Tên pháp lý</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BFF2814" w14:textId="77777777" w:rsidR="007C517C" w:rsidRDefault="007C517C">
            <w:pPr>
              <w:spacing w:after="0"/>
            </w:pPr>
            <w:r>
              <w:rPr>
                <w:sz w:val="21"/>
              </w:rPr>
              <w:t>{{FreelancerFullName}}</w:t>
            </w:r>
          </w:p>
        </w:tc>
      </w:tr>
      <w:tr w:rsidR="007C517C" w14:paraId="1ACE1984"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1D09C471" w14:textId="77777777" w:rsidR="007C517C" w:rsidRDefault="007C517C">
            <w:pPr>
              <w:spacing w:after="0"/>
            </w:pPr>
            <w:r>
              <w:rPr>
                <w:b/>
                <w:color w:val="1F4E78"/>
                <w:sz w:val="21"/>
              </w:rPr>
              <w:t>Email / Điện thoại</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AC1E07F" w14:textId="77777777" w:rsidR="007C517C" w:rsidRDefault="007C517C">
            <w:pPr>
              <w:spacing w:after="0"/>
            </w:pPr>
            <w:r>
              <w:rPr>
                <w:sz w:val="21"/>
              </w:rPr>
              <w:t>{{FreelancerEmail}} / {{FreelancerPhone}}</w:t>
            </w:r>
          </w:p>
        </w:tc>
      </w:tr>
      <w:tr w:rsidR="007C517C" w14:paraId="23D4A811"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6FB5AB53" w14:textId="77777777" w:rsidR="007C517C" w:rsidRDefault="007C517C">
            <w:pPr>
              <w:spacing w:after="0"/>
            </w:pPr>
            <w:r>
              <w:rPr>
                <w:b/>
                <w:color w:val="1F4E78"/>
                <w:sz w:val="21"/>
              </w:rPr>
              <w:t>Địa chỉ</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77A8F35" w14:textId="77777777" w:rsidR="007C517C" w:rsidRDefault="007C517C">
            <w:pPr>
              <w:spacing w:after="0"/>
            </w:pPr>
            <w:r>
              <w:rPr>
                <w:sz w:val="21"/>
              </w:rPr>
              <w:t>{{FreelancerAddress}}</w:t>
            </w:r>
          </w:p>
        </w:tc>
      </w:tr>
      <w:tr w:rsidR="007C517C" w14:paraId="41FB9675"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3040566A" w14:textId="77777777" w:rsidR="007C517C" w:rsidRDefault="007C517C">
            <w:pPr>
              <w:spacing w:after="0"/>
            </w:pPr>
            <w:r>
              <w:rPr>
                <w:b/>
                <w:color w:val="1F4E78"/>
                <w:sz w:val="21"/>
              </w:rPr>
              <w:t>Mã định danh (CMND/CCCD)</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3FE9DD" w14:textId="77777777" w:rsidR="007C517C" w:rsidRDefault="007C517C">
            <w:pPr>
              <w:spacing w:after="0"/>
            </w:pPr>
            <w:r>
              <w:rPr>
                <w:sz w:val="21"/>
              </w:rPr>
              <w:t>{{FreelancerIdentityOrTaxCode}}</w:t>
            </w:r>
          </w:p>
        </w:tc>
      </w:tr>
      <w:tr w:rsidR="007C517C" w14:paraId="0EB06B2F" w14:textId="77777777" w:rsidTr="007C517C">
        <w:trPr>
          <w:cantSplit/>
          <w:jc w:val="center"/>
        </w:trPr>
        <w:tc>
          <w:tcPr>
            <w:tcW w:w="2381" w:type="dxa"/>
            <w:tcBorders>
              <w:top w:val="single" w:sz="4" w:space="0" w:color="auto"/>
              <w:left w:val="single" w:sz="4" w:space="0" w:color="auto"/>
              <w:bottom w:val="single" w:sz="4" w:space="0" w:color="auto"/>
              <w:right w:val="single" w:sz="4" w:space="0" w:color="auto"/>
            </w:tcBorders>
            <w:shd w:val="clear" w:color="auto" w:fill="D9EAF7"/>
            <w:tcMar>
              <w:top w:w="80" w:type="dxa"/>
              <w:left w:w="100" w:type="dxa"/>
              <w:bottom w:w="80" w:type="dxa"/>
              <w:right w:w="100" w:type="dxa"/>
            </w:tcMar>
            <w:vAlign w:val="center"/>
            <w:hideMark/>
          </w:tcPr>
          <w:p w14:paraId="6BC7D1CE" w14:textId="77777777" w:rsidR="007C517C" w:rsidRDefault="007C517C">
            <w:pPr>
              <w:spacing w:after="0"/>
            </w:pPr>
            <w:r>
              <w:rPr>
                <w:b/>
                <w:color w:val="1F4E78"/>
                <w:sz w:val="21"/>
              </w:rPr>
              <w:t>Tài khoản nhận tiền (che số)</w:t>
            </w:r>
          </w:p>
        </w:tc>
        <w:tc>
          <w:tcPr>
            <w:tcW w:w="635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C8BABA" w14:textId="77777777" w:rsidR="007C517C" w:rsidRDefault="007C517C">
            <w:pPr>
              <w:spacing w:after="0"/>
            </w:pPr>
            <w:r>
              <w:rPr>
                <w:sz w:val="21"/>
              </w:rPr>
              <w:t>{{FreelancerMaskedBankAccount}}</w:t>
            </w:r>
          </w:p>
        </w:tc>
      </w:tr>
    </w:tbl>
    <w:p w14:paraId="210C960F" w14:textId="77777777" w:rsidR="007C517C" w:rsidRDefault="007C517C" w:rsidP="007C517C">
      <w:pPr>
        <w:ind w:firstLine="454"/>
        <w:jc w:val="both"/>
      </w:pPr>
      <w:r>
        <w:t>Bên A và Bên B sau đây gọi riêng là “Bên” và gọi chung là “Các Bên”. Các Bên xác nhận đã đọc, hiểu và đồng ý với toàn bộ nội dung Hợp đồng, các Phụ lục, thay đổi được xác nhận điện tử và phiên bản chính sách GigBridge được ghi trên trang đầu.</w:t>
      </w:r>
    </w:p>
    <w:p w14:paraId="47812D99" w14:textId="77777777" w:rsidR="003F122A" w:rsidRDefault="00483D3F">
      <w:pPr>
        <w:ind w:firstLine="454"/>
        <w:jc w:val="both"/>
      </w:pPr>
      <w:bookmarkStart w:id="0" w:name="_GoBack"/>
      <w:bookmarkEnd w:id="0"/>
      <w:r>
        <w:t>Bên A và Bên B sau đây gọi riêng là “Bên” và gọi chung là “Các Bên”. Các Bên xác nhận đã đọc, hiểu và đồng ý với toàn bộ nội dung Hợp đồng, các Phụ lục, thay đổi được xác nhận điện tử và phiên bản chính sách GigBridge được ghi trên trang đầu.</w:t>
      </w:r>
    </w:p>
    <w:p w14:paraId="41BF2D62" w14:textId="77777777" w:rsidR="003F122A" w:rsidRDefault="00483D3F">
      <w:pPr>
        <w:keepNext/>
        <w:pBdr>
          <w:bottom w:val="single" w:sz="8" w:space="3" w:color="F57C00"/>
        </w:pBdr>
        <w:spacing w:before="200" w:after="100"/>
      </w:pPr>
      <w:r>
        <w:rPr>
          <w:b/>
          <w:color w:val="1F4E78"/>
          <w:sz w:val="26"/>
        </w:rPr>
        <w:t>ĐIỀU 1. ĐỐI TƯỢNG, TÀI LIỆU VÀ THỨ TỰ ƯU TIÊN</w:t>
      </w:r>
    </w:p>
    <w:p w14:paraId="5E3CEA88" w14:textId="77777777" w:rsidR="003F122A" w:rsidRDefault="00483D3F">
      <w:pPr>
        <w:spacing w:after="80" w:line="264" w:lineRule="auto"/>
        <w:ind w:left="397" w:hanging="397"/>
      </w:pPr>
      <w:r>
        <w:rPr>
          <w:b/>
        </w:rPr>
        <w:t xml:space="preserve">1.1. </w:t>
      </w:r>
      <w:r>
        <w:t>Bên A thuê Bên B cung cấp dịch vụ độc lập để thực hiện dự án “{{ProjectTitle}}” theo phạm vi, deliverable, milestone và tiêu chí nghiệm thu được nêu tại Hợp đồng và Phụ lục A.</w:t>
      </w:r>
    </w:p>
    <w:p w14:paraId="61FE4CC1" w14:textId="77777777" w:rsidR="003F122A" w:rsidRDefault="008332A2">
      <w:pPr>
        <w:spacing w:after="80" w:line="264" w:lineRule="auto"/>
        <w:ind w:left="397" w:hanging="397"/>
      </w:pPr>
      <w:r>
        <w:rPr>
          <w:b/>
        </w:rPr>
        <w:t>1.2</w:t>
      </w:r>
      <w:r w:rsidR="00483D3F">
        <w:rPr>
          <w:b/>
        </w:rPr>
        <w:t xml:space="preserve">. </w:t>
      </w:r>
      <w:r w:rsidR="00483D3F">
        <w:t>Thứ tự ưu tiên khi có mâu thuẫn: (i) phụ lục hoặc thay đổi được hai Bên xác nhận sau cùng; (ii) Hợp đồng này; (iii) Phụ lục A, B và C; (iv) chính sách GigBridge phiên bản {{PolicyVersion}}; (v) nội dung trao đổi khác trên hệ thống.</w:t>
      </w:r>
    </w:p>
    <w:p w14:paraId="73D370C9" w14:textId="77777777" w:rsidR="003F122A" w:rsidRDefault="008332A2">
      <w:pPr>
        <w:spacing w:after="80" w:line="264" w:lineRule="auto"/>
        <w:ind w:left="397" w:hanging="397"/>
      </w:pPr>
      <w:r>
        <w:rPr>
          <w:b/>
        </w:rPr>
        <w:t>1.3</w:t>
      </w:r>
      <w:r w:rsidR="00483D3F">
        <w:rPr>
          <w:b/>
        </w:rPr>
        <w:t xml:space="preserve">. </w:t>
      </w:r>
      <w:r w:rsidR="00483D3F">
        <w:t>Điều khoản cụ thể của Hợp đồng được ưu tiên cho dự án này nếu không trái quy định bắt buộc của pháp luật Việt Nam.</w:t>
      </w:r>
    </w:p>
    <w:p w14:paraId="119AC5B6" w14:textId="77777777" w:rsidR="003F122A" w:rsidRDefault="00483D3F">
      <w:pPr>
        <w:keepNext/>
        <w:pBdr>
          <w:bottom w:val="single" w:sz="8" w:space="3" w:color="F57C00"/>
        </w:pBdr>
        <w:spacing w:before="200" w:after="100"/>
      </w:pPr>
      <w:r>
        <w:rPr>
          <w:b/>
          <w:color w:val="1F4E78"/>
          <w:sz w:val="26"/>
        </w:rPr>
        <w:t>ĐIỀU 2. PHẠM VI CÔNG VIỆC VÀ DELIVERABLE</w:t>
      </w:r>
    </w:p>
    <w:p w14:paraId="799F7FCD" w14:textId="77777777" w:rsidR="003F122A" w:rsidRDefault="00483D3F">
      <w:pPr>
        <w:spacing w:after="80" w:line="264" w:lineRule="auto"/>
        <w:ind w:left="397" w:hanging="397"/>
      </w:pPr>
      <w:r>
        <w:rPr>
          <w:b/>
        </w:rPr>
        <w:t xml:space="preserve">2.1. </w:t>
      </w:r>
      <w:r>
        <w:t>Mô tả dự án: {{ProjectDescription}}</w:t>
      </w:r>
    </w:p>
    <w:p w14:paraId="76F6CD83" w14:textId="77777777" w:rsidR="003F122A" w:rsidRDefault="00483D3F">
      <w:pPr>
        <w:spacing w:after="80" w:line="264" w:lineRule="auto"/>
        <w:ind w:left="397" w:hanging="397"/>
      </w:pPr>
      <w:r>
        <w:rPr>
          <w:b/>
        </w:rPr>
        <w:t xml:space="preserve">2.2. </w:t>
      </w:r>
      <w:r>
        <w:t>Phạm vi công việc: {{ScopeOfWork}}</w:t>
      </w:r>
    </w:p>
    <w:p w14:paraId="7537061C" w14:textId="77777777" w:rsidR="003F122A" w:rsidRDefault="00483D3F">
      <w:pPr>
        <w:spacing w:after="80" w:line="264" w:lineRule="auto"/>
        <w:ind w:left="397" w:hanging="397"/>
      </w:pPr>
      <w:r>
        <w:rPr>
          <w:b/>
        </w:rPr>
        <w:t xml:space="preserve">2.3. </w:t>
      </w:r>
      <w:r>
        <w:t>Nội dung không thuộc phạm vi: {{OutOfScope}}</w:t>
      </w:r>
    </w:p>
    <w:p w14:paraId="5AF2532F" w14:textId="77777777" w:rsidR="003F122A" w:rsidRDefault="00483D3F">
      <w:pPr>
        <w:spacing w:after="80" w:line="264" w:lineRule="auto"/>
        <w:ind w:left="397" w:hanging="397"/>
      </w:pPr>
      <w:r>
        <w:rPr>
          <w:b/>
        </w:rPr>
        <w:t xml:space="preserve">2.4. </w:t>
      </w:r>
      <w:r>
        <w:t>Bên B phải bàn giao đầy đủ tệp, liên kết, source file, mã nguồn, tài liệu kỹ thuật, credential hoặc tài sản khác được ghi rõ tại từng milestone.</w:t>
      </w:r>
    </w:p>
    <w:p w14:paraId="1D6E2B63" w14:textId="77777777" w:rsidR="003F122A" w:rsidRDefault="00483D3F">
      <w:pPr>
        <w:spacing w:after="80" w:line="264" w:lineRule="auto"/>
        <w:ind w:left="397" w:hanging="397"/>
      </w:pPr>
      <w:r>
        <w:rPr>
          <w:b/>
        </w:rPr>
        <w:lastRenderedPageBreak/>
        <w:t xml:space="preserve">2.5. </w:t>
      </w:r>
      <w:r>
        <w:t>Mỗi milestone phải có deliverable và tiêu chí nghiệm thu có thể kiểm tra. Nội dung mơ hồ phải được Các Bên làm rõ trên hệ thống trước khi thực hiện.</w:t>
      </w:r>
    </w:p>
    <w:p w14:paraId="26832B5D" w14:textId="77777777" w:rsidR="003F122A" w:rsidRDefault="00483D3F">
      <w:pPr>
        <w:keepNext/>
        <w:pBdr>
          <w:bottom w:val="single" w:sz="8" w:space="3" w:color="F57C00"/>
        </w:pBdr>
        <w:spacing w:before="200" w:after="100"/>
      </w:pPr>
      <w:r>
        <w:rPr>
          <w:b/>
          <w:color w:val="1F4E78"/>
          <w:sz w:val="26"/>
        </w:rPr>
        <w:t>ĐIỀU 3. THỜI HẠN VÀ KẾ HOẠCH THỰC HIỆN</w:t>
      </w:r>
    </w:p>
    <w:p w14:paraId="112363AF" w14:textId="77777777" w:rsidR="003F122A" w:rsidRDefault="00483D3F">
      <w:pPr>
        <w:spacing w:after="80" w:line="264" w:lineRule="auto"/>
        <w:ind w:left="397" w:hanging="397"/>
      </w:pPr>
      <w:r>
        <w:rPr>
          <w:b/>
        </w:rPr>
        <w:t xml:space="preserve">3.1. </w:t>
      </w:r>
      <w:r>
        <w:t>Ngày bắt đầu dự kiến: {{StartDate}}. Ngày hoàn thành dự kiến: {{EndDate}}.</w:t>
      </w:r>
    </w:p>
    <w:p w14:paraId="15B3DC56" w14:textId="77777777" w:rsidR="003F122A" w:rsidRDefault="00483D3F">
      <w:pPr>
        <w:spacing w:after="80" w:line="264" w:lineRule="auto"/>
        <w:ind w:left="397" w:hanging="397"/>
      </w:pPr>
      <w:r>
        <w:rPr>
          <w:b/>
        </w:rPr>
        <w:t xml:space="preserve">3.2. </w:t>
      </w:r>
      <w:r>
        <w:t>Hợp đồng chỉ chuyển sang trạng thái thực hiện sau khi cả hai Bên xác nhận điện tử và Bên A funding đủ theo Điều 5.</w:t>
      </w:r>
    </w:p>
    <w:p w14:paraId="301885B7" w14:textId="77777777" w:rsidR="003F122A" w:rsidRDefault="00483D3F">
      <w:pPr>
        <w:spacing w:after="80" w:line="264" w:lineRule="auto"/>
        <w:ind w:left="397" w:hanging="397"/>
      </w:pPr>
      <w:r>
        <w:rPr>
          <w:b/>
        </w:rPr>
        <w:t xml:space="preserve">3.3. </w:t>
      </w:r>
      <w:r>
        <w:t>Bên B phải thông báo ngay khi phát hiện nguy cơ trễ hạn, nêu nguyên nhân, tác động và thời gian hoàn thành mới. Việc gia hạn chỉ có hiệu lực khi Bên A xác nhận trên hệ thống.</w:t>
      </w:r>
    </w:p>
    <w:p w14:paraId="37CE9958" w14:textId="77777777" w:rsidR="003F122A" w:rsidRDefault="00483D3F">
      <w:pPr>
        <w:spacing w:after="80" w:line="264" w:lineRule="auto"/>
        <w:ind w:left="397" w:hanging="397"/>
      </w:pPr>
      <w:r>
        <w:rPr>
          <w:b/>
        </w:rPr>
        <w:t xml:space="preserve">3.4. </w:t>
      </w:r>
      <w:r>
        <w:t>Nếu Bên A chậm cung cấp input, quyền truy cập hoặc phản hồi làm ảnh hưởng tiến độ, deadline được điều chỉnh tương ứng theo thỏa thuận của Các Bên.</w:t>
      </w:r>
    </w:p>
    <w:p w14:paraId="0BDD92F9" w14:textId="77777777" w:rsidR="003F122A" w:rsidRDefault="00483D3F">
      <w:pPr>
        <w:keepNext/>
        <w:pBdr>
          <w:bottom w:val="single" w:sz="8" w:space="3" w:color="F57C00"/>
        </w:pBdr>
        <w:spacing w:before="200" w:after="100"/>
      </w:pPr>
      <w:r>
        <w:rPr>
          <w:b/>
          <w:color w:val="1F4E78"/>
          <w:sz w:val="26"/>
        </w:rPr>
        <w:t>ĐIỀU 4. GIÁ TRỊ HỢP ĐỒNG VÀ ĐƠN VỊ GHI NHẬN</w:t>
      </w:r>
    </w:p>
    <w:p w14:paraId="4E5C114E" w14:textId="77777777" w:rsidR="003F122A" w:rsidRDefault="00483D3F">
      <w:pPr>
        <w:spacing w:after="80" w:line="264" w:lineRule="auto"/>
        <w:ind w:left="397" w:hanging="397"/>
      </w:pPr>
      <w:r>
        <w:rPr>
          <w:b/>
        </w:rPr>
        <w:t xml:space="preserve">4.1. </w:t>
      </w:r>
      <w:r>
        <w:t>Tổng giá trị hợp đồng: {{TotalContractValueVND}} VND, tương đương {{TotalContractValueGigCoin}} GigCoin theo tỷ lệ mô phỏng 1 GigCoin = 1.000 VND.</w:t>
      </w:r>
    </w:p>
    <w:p w14:paraId="3D10B5AD" w14:textId="77777777" w:rsidR="003F122A" w:rsidRDefault="00483D3F">
      <w:pPr>
        <w:spacing w:after="80" w:line="264" w:lineRule="auto"/>
        <w:ind w:left="397" w:hanging="397"/>
      </w:pPr>
      <w:r>
        <w:rPr>
          <w:b/>
        </w:rPr>
        <w:t xml:space="preserve">4.2. </w:t>
      </w:r>
      <w:r>
        <w:t>Giá trị từng milestone được quy định tại Phụ lục A. Tổng giá trị các milestone phải bằng tổng giá trị Hợp đồng.</w:t>
      </w:r>
    </w:p>
    <w:p w14:paraId="45168D9B" w14:textId="77777777" w:rsidR="003F122A" w:rsidRDefault="00483D3F">
      <w:pPr>
        <w:spacing w:after="80" w:line="264" w:lineRule="auto"/>
        <w:ind w:left="397" w:hanging="397"/>
      </w:pPr>
      <w:r>
        <w:rPr>
          <w:b/>
        </w:rPr>
        <w:t xml:space="preserve">4.3. </w:t>
      </w:r>
      <w:r>
        <w:t>GigCoin chỉ là đơn vị ghi nhận số dư nội bộ trong môi trường GigBridge, không phải tiền pháp định, tiền mã hóa, chứng khoán, khoản đầu tư hoặc ví điện tử.</w:t>
      </w:r>
    </w:p>
    <w:p w14:paraId="0D435265" w14:textId="77777777" w:rsidR="003F122A" w:rsidRDefault="00483D3F">
      <w:pPr>
        <w:spacing w:after="80" w:line="264" w:lineRule="auto"/>
        <w:ind w:left="397" w:hanging="397"/>
      </w:pPr>
      <w:r>
        <w:rPr>
          <w:b/>
        </w:rPr>
        <w:t xml:space="preserve">4.4. </w:t>
      </w:r>
      <w:r>
        <w:t>Thuế, hóa đơn, phí ngân hàng hoặc phí nhà cung cấp thanh toán thật không mặc nhiên nằm trong giá trị Hợp đồng, trừ khi Hợp đồng ghi rõ khác.</w:t>
      </w:r>
    </w:p>
    <w:p w14:paraId="6ABCB36C" w14:textId="77777777" w:rsidR="003F122A" w:rsidRDefault="00483D3F">
      <w:pPr>
        <w:keepNext/>
        <w:pBdr>
          <w:bottom w:val="single" w:sz="8" w:space="3" w:color="F57C00"/>
        </w:pBdr>
        <w:spacing w:before="200" w:after="100"/>
      </w:pPr>
      <w:r>
        <w:rPr>
          <w:b/>
          <w:color w:val="1F4E78"/>
          <w:sz w:val="26"/>
        </w:rPr>
        <w:t>ĐIỀU 5. FUNDING, PHÍ NỀN TẢNG VÀ GIẢI NGÂN</w:t>
      </w:r>
    </w:p>
    <w:p w14:paraId="643C220E" w14:textId="77777777" w:rsidR="003F122A" w:rsidRDefault="00483D3F">
      <w:pPr>
        <w:spacing w:after="80" w:line="264" w:lineRule="auto"/>
        <w:ind w:left="397" w:hanging="397"/>
      </w:pPr>
      <w:r>
        <w:rPr>
          <w:b/>
        </w:rPr>
        <w:t xml:space="preserve">5.1. </w:t>
      </w:r>
      <w:r>
        <w:t>Bên A phải funding 100% giá trị Hợp đồng trước khi yêu cầu Bên B bắt đầu công việc. Khoản funding được ghi nhận từ số dư khả dụng sang số dư đang giữ của Hợp đồng.</w:t>
      </w:r>
    </w:p>
    <w:p w14:paraId="71F35B89" w14:textId="77777777" w:rsidR="003F122A" w:rsidRDefault="00483D3F">
      <w:pPr>
        <w:spacing w:after="80" w:line="264" w:lineRule="auto"/>
        <w:ind w:left="397" w:hanging="397"/>
      </w:pPr>
      <w:r>
        <w:rPr>
          <w:b/>
        </w:rPr>
        <w:t xml:space="preserve">5.2. </w:t>
      </w:r>
      <w:r>
        <w:t>Phí nền tảng của Bên A: 1% giá trị Hợp đồng, dự kiến {{ClientPlatformFeeVND}} VND. Phí nền tảng của Bên B: 1% giá trị thực tế được giải ngân, được khấu trừ tại mỗi lần release.</w:t>
      </w:r>
    </w:p>
    <w:p w14:paraId="200B788E" w14:textId="77777777" w:rsidR="003F122A" w:rsidRDefault="00483D3F">
      <w:pPr>
        <w:spacing w:after="80" w:line="264" w:lineRule="auto"/>
        <w:ind w:left="397" w:hanging="397"/>
      </w:pPr>
      <w:r>
        <w:rPr>
          <w:b/>
        </w:rPr>
        <w:t xml:space="preserve">5.3. </w:t>
      </w:r>
      <w:r>
        <w:t>Khi một milestone được approve hoặc tự động approve, hệ thống release 80% giá trị milestone cho Bên B; 20% còn lại được giữ để bảo đảm bàn giao cuối cùng.</w:t>
      </w:r>
    </w:p>
    <w:p w14:paraId="731C94B5" w14:textId="77777777" w:rsidR="003F122A" w:rsidRDefault="00483D3F">
      <w:pPr>
        <w:spacing w:after="80" w:line="264" w:lineRule="auto"/>
        <w:ind w:left="397" w:hanging="397"/>
      </w:pPr>
      <w:r>
        <w:rPr>
          <w:b/>
        </w:rPr>
        <w:t xml:space="preserve">5.4. </w:t>
      </w:r>
      <w:r>
        <w:t>Phần 20% còn lại được release khi Bên A kết thúc dự án hoặc tự động sau 72 giờ kể từ khi toàn bộ milestone được approve mà không có dispute.</w:t>
      </w:r>
    </w:p>
    <w:p w14:paraId="2A81DBA4" w14:textId="77777777" w:rsidR="003F122A" w:rsidRDefault="00483D3F">
      <w:pPr>
        <w:spacing w:after="80" w:line="264" w:lineRule="auto"/>
        <w:ind w:left="397" w:hanging="397"/>
      </w:pPr>
      <w:r>
        <w:rPr>
          <w:b/>
        </w:rPr>
        <w:t xml:space="preserve">5.5. </w:t>
      </w:r>
      <w:r>
        <w:t>Khoản đã release không bị GigBridge tự động thu hồi. Dispute chỉ phân chia khoản chưa release trong phạm vi dispute.</w:t>
      </w:r>
    </w:p>
    <w:p w14:paraId="52D3EE08" w14:textId="77777777" w:rsidR="003F122A" w:rsidRDefault="00483D3F">
      <w:pPr>
        <w:spacing w:after="80" w:line="264" w:lineRule="auto"/>
        <w:ind w:left="397" w:hanging="397"/>
      </w:pPr>
      <w:r>
        <w:rPr>
          <w:b/>
        </w:rPr>
        <w:t xml:space="preserve">5.6. </w:t>
      </w:r>
      <w:r>
        <w:t>Trước mỗi xác nhận funding hoặc release, hệ thống phải hiển thị giá trị gốc, phí, khoản khấu trừ mô phỏng và số dư ròng.</w:t>
      </w:r>
    </w:p>
    <w:p w14:paraId="275F7F60" w14:textId="77777777" w:rsidR="003F122A" w:rsidRDefault="00483D3F">
      <w:pPr>
        <w:keepNext/>
        <w:pBdr>
          <w:bottom w:val="single" w:sz="8" w:space="3" w:color="F57C00"/>
        </w:pBdr>
        <w:spacing w:before="200" w:after="100"/>
      </w:pPr>
      <w:r>
        <w:rPr>
          <w:b/>
          <w:color w:val="1F4E78"/>
          <w:sz w:val="26"/>
        </w:rPr>
        <w:t>ĐIỀU 6. THỰC HIỆN, PHỐI HỢP VÀ TÍNH ĐỘC LẬP</w:t>
      </w:r>
    </w:p>
    <w:p w14:paraId="15A650E2" w14:textId="77777777" w:rsidR="003F122A" w:rsidRDefault="00483D3F">
      <w:pPr>
        <w:spacing w:after="80" w:line="264" w:lineRule="auto"/>
        <w:ind w:left="397" w:hanging="397"/>
      </w:pPr>
      <w:r>
        <w:rPr>
          <w:b/>
        </w:rPr>
        <w:t xml:space="preserve">6.1. </w:t>
      </w:r>
      <w:r>
        <w:t>Bên B tự quyết phương pháp, thời gian, địa điểm và công cụ làm việc, với điều kiện đáp ứng kết quả, tiêu chí nghiệm thu và thời hạn đã cam kết.</w:t>
      </w:r>
    </w:p>
    <w:p w14:paraId="28799AC3" w14:textId="77777777" w:rsidR="003F122A" w:rsidRDefault="00483D3F">
      <w:pPr>
        <w:spacing w:after="80" w:line="264" w:lineRule="auto"/>
        <w:ind w:left="397" w:hanging="397"/>
      </w:pPr>
      <w:r>
        <w:rPr>
          <w:b/>
        </w:rPr>
        <w:t xml:space="preserve">6.2. </w:t>
      </w:r>
      <w:r>
        <w:t>Bên A có trách nhiệm cung cấp kịp thời tài liệu, dữ liệu, quyền truy cập, người liên hệ và phản hồi cần thiết; đồng thời bảo đảm mình có quyền cung cấp các input đó.</w:t>
      </w:r>
    </w:p>
    <w:p w14:paraId="5C32E834" w14:textId="77777777" w:rsidR="003F122A" w:rsidRDefault="00483D3F">
      <w:pPr>
        <w:spacing w:after="80" w:line="264" w:lineRule="auto"/>
        <w:ind w:left="397" w:hanging="397"/>
      </w:pPr>
      <w:r>
        <w:rPr>
          <w:b/>
        </w:rPr>
        <w:t xml:space="preserve">6.3. </w:t>
      </w:r>
      <w:r>
        <w:t>Bên B không được tự ý chuyển toàn bộ công việc cho bên thứ ba. Việc thuê hỗ trợ phải được Bên A đồng ý; Bên B vẫn chịu trách nhiệm cuối cùng về chất lượng, bảo mật và quyền sở hữu trí tuệ.</w:t>
      </w:r>
    </w:p>
    <w:p w14:paraId="28030A07" w14:textId="77777777" w:rsidR="003F122A" w:rsidRDefault="00483D3F">
      <w:pPr>
        <w:spacing w:after="80" w:line="264" w:lineRule="auto"/>
        <w:ind w:left="397" w:hanging="397"/>
      </w:pPr>
      <w:r>
        <w:rPr>
          <w:b/>
        </w:rPr>
        <w:t xml:space="preserve">6.4. </w:t>
      </w:r>
      <w:r>
        <w:t>Không điều khoản nào mặc nhiên tạo ra quan hệ lao động, đại lý, liên doanh hoặc đại diện giữa Các Bên. Bản chất thực tế của quan hệ được xác định theo pháp luật áp dụng.</w:t>
      </w:r>
    </w:p>
    <w:p w14:paraId="17A4810B" w14:textId="77777777" w:rsidR="003F122A" w:rsidRDefault="00483D3F">
      <w:pPr>
        <w:keepNext/>
        <w:pBdr>
          <w:bottom w:val="single" w:sz="8" w:space="3" w:color="F57C00"/>
        </w:pBdr>
        <w:spacing w:before="200" w:after="100"/>
      </w:pPr>
      <w:r>
        <w:rPr>
          <w:b/>
          <w:color w:val="1F4E78"/>
          <w:sz w:val="26"/>
        </w:rPr>
        <w:lastRenderedPageBreak/>
        <w:t>ĐIỀU 7. SUBMIT, NGHIỆM THU VÀ REVISION</w:t>
      </w:r>
    </w:p>
    <w:p w14:paraId="1CF735F3" w14:textId="77777777" w:rsidR="003F122A" w:rsidRDefault="00483D3F">
      <w:pPr>
        <w:spacing w:after="80" w:line="264" w:lineRule="auto"/>
        <w:ind w:left="397" w:hanging="397"/>
      </w:pPr>
      <w:r>
        <w:rPr>
          <w:b/>
        </w:rPr>
        <w:t xml:space="preserve">7.1. </w:t>
      </w:r>
      <w:r>
        <w:t>Khi submit, Bên B phải cung cấp deliverable, mô tả kết quả, tệp hoặc liên kết cần thiết. Thời điểm submit do hệ thống ghi nhận.</w:t>
      </w:r>
    </w:p>
    <w:p w14:paraId="52DD7289" w14:textId="77777777" w:rsidR="003F122A" w:rsidRDefault="00483D3F">
      <w:pPr>
        <w:spacing w:after="80" w:line="264" w:lineRule="auto"/>
        <w:ind w:left="397" w:hanging="397"/>
      </w:pPr>
      <w:r>
        <w:rPr>
          <w:b/>
        </w:rPr>
        <w:t xml:space="preserve">7.2. </w:t>
      </w:r>
      <w:r>
        <w:t>Trong 72 giờ kể từ thời điểm submit, Bên A phải: (i) approve; (ii) yêu cầu revision kèm lý do và tiêu chí chưa đạt; hoặc (iii) mở dispute.</w:t>
      </w:r>
    </w:p>
    <w:p w14:paraId="147FC1A5" w14:textId="77777777" w:rsidR="003F122A" w:rsidRDefault="00483D3F">
      <w:pPr>
        <w:spacing w:after="80" w:line="264" w:lineRule="auto"/>
        <w:ind w:left="397" w:hanging="397"/>
      </w:pPr>
      <w:r>
        <w:rPr>
          <w:b/>
        </w:rPr>
        <w:t xml:space="preserve">7.3. </w:t>
      </w:r>
      <w:r>
        <w:t>Nếu hết 72 giờ mà Bên A không phản hồi và không có dispute, milestone được tự động approve theo chính sách áp dụng.</w:t>
      </w:r>
    </w:p>
    <w:p w14:paraId="0434A28C" w14:textId="77777777" w:rsidR="003F122A" w:rsidRDefault="00483D3F">
      <w:pPr>
        <w:spacing w:after="80" w:line="264" w:lineRule="auto"/>
        <w:ind w:left="397" w:hanging="397"/>
      </w:pPr>
      <w:r>
        <w:rPr>
          <w:b/>
        </w:rPr>
        <w:t xml:space="preserve">7.4. </w:t>
      </w:r>
      <w:r>
        <w:t>Revision chỉ nhằm sửa deliverable để đáp ứng phạm vi và tiêu chí đã thống nhất. Nếu không ghi số vòng revision, mặc định có 01 vòng revision trong phạm vi.</w:t>
      </w:r>
    </w:p>
    <w:p w14:paraId="724C92E6" w14:textId="77777777" w:rsidR="003F122A" w:rsidRDefault="00483D3F">
      <w:pPr>
        <w:spacing w:after="80" w:line="264" w:lineRule="auto"/>
        <w:ind w:left="397" w:hanging="397"/>
      </w:pPr>
      <w:r>
        <w:rPr>
          <w:b/>
        </w:rPr>
        <w:t xml:space="preserve">7.5. </w:t>
      </w:r>
      <w:r>
        <w:t>Yêu cầu mới làm tăng đáng kể khối lượng, chi phí hoặc thời gian được xem là thay đổi phạm vi và phải xử lý theo Điều 8.</w:t>
      </w:r>
    </w:p>
    <w:p w14:paraId="7EAC6AAD" w14:textId="77777777" w:rsidR="003F122A" w:rsidRDefault="00483D3F">
      <w:pPr>
        <w:keepNext/>
        <w:pBdr>
          <w:bottom w:val="single" w:sz="8" w:space="3" w:color="F57C00"/>
        </w:pBdr>
        <w:spacing w:before="200" w:after="100"/>
      </w:pPr>
      <w:r>
        <w:rPr>
          <w:b/>
          <w:color w:val="1F4E78"/>
          <w:sz w:val="26"/>
        </w:rPr>
        <w:t>ĐIỀU 8. THAY ĐỔI PHẠM VI VÀ PHỤ LỤC</w:t>
      </w:r>
    </w:p>
    <w:p w14:paraId="3785690E" w14:textId="77777777" w:rsidR="003F122A" w:rsidRDefault="00483D3F">
      <w:pPr>
        <w:spacing w:after="80" w:line="264" w:lineRule="auto"/>
        <w:ind w:left="397" w:hanging="397"/>
      </w:pPr>
      <w:r>
        <w:rPr>
          <w:b/>
        </w:rPr>
        <w:t xml:space="preserve">8.1. </w:t>
      </w:r>
      <w:r>
        <w:t>Sau khi ký, không Bên nào được đơn phương thay đổi giá, phạm vi, milestone, deadline, tiêu chí nghiệm thu hoặc quyền sở hữu trí tuệ.</w:t>
      </w:r>
    </w:p>
    <w:p w14:paraId="141C21D2" w14:textId="77777777" w:rsidR="003F122A" w:rsidRDefault="00483D3F">
      <w:pPr>
        <w:spacing w:after="80" w:line="264" w:lineRule="auto"/>
        <w:ind w:left="397" w:hanging="397"/>
      </w:pPr>
      <w:r>
        <w:rPr>
          <w:b/>
        </w:rPr>
        <w:t xml:space="preserve">8.2. </w:t>
      </w:r>
      <w:r>
        <w:t>Mọi thay đổi quan trọng phải được ghi thành Change Order/Phụ lục, thể hiện nội dung thay đổi, tác động đến giá và thời gian, sau đó được cả hai Bên xác nhận điện tử.</w:t>
      </w:r>
    </w:p>
    <w:p w14:paraId="164A1FB4" w14:textId="77777777" w:rsidR="003F122A" w:rsidRDefault="00483D3F">
      <w:pPr>
        <w:spacing w:after="80" w:line="264" w:lineRule="auto"/>
        <w:ind w:left="397" w:hanging="397"/>
      </w:pPr>
      <w:r>
        <w:rPr>
          <w:b/>
        </w:rPr>
        <w:t xml:space="preserve">8.3. </w:t>
      </w:r>
      <w:r>
        <w:t>Hệ thống phải lưu phiên bản, thời điểm xác nhận, người xác nhận và hash của tài liệu thay đổi.</w:t>
      </w:r>
    </w:p>
    <w:p w14:paraId="34AEE886" w14:textId="77777777" w:rsidR="003F122A" w:rsidRDefault="00483D3F">
      <w:pPr>
        <w:keepNext/>
        <w:pBdr>
          <w:bottom w:val="single" w:sz="8" w:space="3" w:color="F57C00"/>
        </w:pBdr>
        <w:spacing w:before="200" w:after="100"/>
      </w:pPr>
      <w:r>
        <w:rPr>
          <w:b/>
          <w:color w:val="1F4E78"/>
          <w:sz w:val="26"/>
        </w:rPr>
        <w:t>ĐIỀU 9. SỞ HỮU TRÍ TUỆ VÀ THÀNH PHẦN BÊN THỨ BA</w:t>
      </w:r>
    </w:p>
    <w:p w14:paraId="351B35FF" w14:textId="77777777" w:rsidR="003F122A" w:rsidRDefault="00483D3F">
      <w:pPr>
        <w:spacing w:after="80" w:line="264" w:lineRule="auto"/>
        <w:ind w:left="397" w:hanging="397"/>
      </w:pPr>
      <w:r>
        <w:rPr>
          <w:b/>
        </w:rPr>
        <w:t xml:space="preserve">9.1. </w:t>
      </w:r>
      <w:r>
        <w:t>Tài sản có trước của mỗi Bên, bao gồm mã nguồn, thư viện, thương hiệu, mẫu, dữ liệu và bí quyết, vẫn thuộc Bên đó.</w:t>
      </w:r>
    </w:p>
    <w:p w14:paraId="6FF33EE4" w14:textId="77777777" w:rsidR="003F122A" w:rsidRDefault="00483D3F">
      <w:pPr>
        <w:spacing w:after="80" w:line="264" w:lineRule="auto"/>
        <w:ind w:left="397" w:hanging="397"/>
      </w:pPr>
      <w:r>
        <w:rPr>
          <w:b/>
        </w:rPr>
        <w:t xml:space="preserve">9.2. </w:t>
      </w:r>
      <w:r>
        <w:t>Bên A cấp cho Bên B quyền sử dụng tạm thời input chỉ để thực hiện Hợp đồng.</w:t>
      </w:r>
    </w:p>
    <w:p w14:paraId="61C0A710" w14:textId="77777777" w:rsidR="003F122A" w:rsidRDefault="00483D3F">
      <w:pPr>
        <w:spacing w:after="80" w:line="264" w:lineRule="auto"/>
        <w:ind w:left="397" w:hanging="397"/>
      </w:pPr>
      <w:r>
        <w:rPr>
          <w:b/>
        </w:rPr>
        <w:t xml:space="preserve">9.3. </w:t>
      </w:r>
      <w:r>
        <w:t>Quyền tài sản đối với deliverable được chuyển cho Bên A sau khi Bên A thanh toán đầy đủ toàn bộ giá trị liên quan, trừ khi Phụ lục B quy định khác. Quyền nhân thân không thể chuyển giao vẫn thuộc tác giả theo pháp luật.</w:t>
      </w:r>
    </w:p>
    <w:p w14:paraId="36D602EE" w14:textId="77777777" w:rsidR="003F122A" w:rsidRDefault="00483D3F">
      <w:pPr>
        <w:spacing w:after="80" w:line="264" w:lineRule="auto"/>
        <w:ind w:left="397" w:hanging="397"/>
      </w:pPr>
      <w:r>
        <w:rPr>
          <w:b/>
        </w:rPr>
        <w:t xml:space="preserve">9.4. </w:t>
      </w:r>
      <w:r>
        <w:t>Bên B phải khai báo mã nguồn mở, font, hình ảnh, dữ liệu, mô hình AI và thành phần bên thứ ba cùng giấy phép áp dụng. Bên A có trách nhiệm tuân thủ các giấy phép này.</w:t>
      </w:r>
    </w:p>
    <w:p w14:paraId="4B3B3070" w14:textId="77777777" w:rsidR="003F122A" w:rsidRDefault="00483D3F">
      <w:pPr>
        <w:spacing w:after="80" w:line="264" w:lineRule="auto"/>
        <w:ind w:left="397" w:hanging="397"/>
      </w:pPr>
      <w:r>
        <w:rPr>
          <w:b/>
        </w:rPr>
        <w:t xml:space="preserve">9.5. </w:t>
      </w:r>
      <w:r>
        <w:t>Bên B chỉ được đưa deliverable vào portfolio khi Bên A đồng ý hoặc nội dung đã được công khai hợp pháp và không chứa thông tin mật.</w:t>
      </w:r>
    </w:p>
    <w:p w14:paraId="38BE1992" w14:textId="77777777" w:rsidR="003F122A" w:rsidRDefault="00483D3F">
      <w:pPr>
        <w:keepNext/>
        <w:pBdr>
          <w:bottom w:val="single" w:sz="8" w:space="3" w:color="F57C00"/>
        </w:pBdr>
        <w:spacing w:before="200" w:after="100"/>
      </w:pPr>
      <w:r>
        <w:rPr>
          <w:b/>
          <w:color w:val="1F4E78"/>
          <w:sz w:val="26"/>
        </w:rPr>
        <w:t>ĐIỀU 10. BẢO MẬT, DỮ LIỆU VÀ AN TOÀN THÔNG TIN</w:t>
      </w:r>
    </w:p>
    <w:p w14:paraId="6FE7CA8E" w14:textId="77777777" w:rsidR="003F122A" w:rsidRDefault="00483D3F">
      <w:pPr>
        <w:spacing w:after="80" w:line="264" w:lineRule="auto"/>
        <w:ind w:left="397" w:hanging="397"/>
      </w:pPr>
      <w:r>
        <w:rPr>
          <w:b/>
        </w:rPr>
        <w:t xml:space="preserve">10.1. </w:t>
      </w:r>
      <w:r>
        <w:t>Mỗi Bên chỉ sử dụng thông tin mật và dữ liệu cá nhân cho mục đích thực hiện Hợp đồng, không tiết lộ cho bên thứ ba nếu chưa được phép, trừ yêu cầu hợp pháp của cơ quan có thẩm quyền.</w:t>
      </w:r>
    </w:p>
    <w:p w14:paraId="2A52A598" w14:textId="77777777" w:rsidR="003F122A" w:rsidRDefault="00483D3F">
      <w:pPr>
        <w:spacing w:after="80" w:line="264" w:lineRule="auto"/>
        <w:ind w:left="397" w:hanging="397"/>
      </w:pPr>
      <w:r>
        <w:rPr>
          <w:b/>
        </w:rPr>
        <w:t xml:space="preserve">10.2. </w:t>
      </w:r>
      <w:r>
        <w:t>Credential phải được truyền bằng phương thức phù hợp, giới hạn quyền truy cập và thu hồi khi không còn cần thiết. Bên phát hiện rò rỉ phải thông báo ngay cho Bên còn lại và GigBridge.</w:t>
      </w:r>
    </w:p>
    <w:p w14:paraId="3FA7835F" w14:textId="77777777" w:rsidR="003F122A" w:rsidRDefault="00483D3F">
      <w:pPr>
        <w:spacing w:after="80" w:line="264" w:lineRule="auto"/>
        <w:ind w:left="397" w:hanging="397"/>
      </w:pPr>
      <w:r>
        <w:rPr>
          <w:b/>
        </w:rPr>
        <w:t xml:space="preserve">10.3. </w:t>
      </w:r>
      <w:r>
        <w:t>Bên B không được cài mã độc, backdoor, cơ chế truy cập bí mật hoặc thu thập dữ liệu vượt quá phạm vi dự án.</w:t>
      </w:r>
    </w:p>
    <w:p w14:paraId="1867B479" w14:textId="77777777" w:rsidR="003F122A" w:rsidRDefault="00483D3F">
      <w:pPr>
        <w:spacing w:after="80" w:line="264" w:lineRule="auto"/>
        <w:ind w:left="397" w:hanging="397"/>
      </w:pPr>
      <w:r>
        <w:rPr>
          <w:b/>
        </w:rPr>
        <w:t xml:space="preserve">10.4. </w:t>
      </w:r>
      <w:r>
        <w:t>Nghĩa vụ bảo mật tiếp tục sau khi Hợp đồng kết thúc. Bí mật kinh doanh được bảo vệ trong thời gian còn đáp ứng điều kiện pháp luật.</w:t>
      </w:r>
    </w:p>
    <w:p w14:paraId="5D833B14" w14:textId="77777777" w:rsidR="003F122A" w:rsidRDefault="00483D3F">
      <w:pPr>
        <w:spacing w:after="80" w:line="264" w:lineRule="auto"/>
        <w:ind w:left="397" w:hanging="397"/>
      </w:pPr>
      <w:r>
        <w:rPr>
          <w:b/>
        </w:rPr>
        <w:t xml:space="preserve">10.5. </w:t>
      </w:r>
      <w:r>
        <w:t>Trong môi trường đồ án, Các Bên không nên tải dữ liệu định danh, thông tin ngân hàng thật hoặc dữ liệu nhạy cảm không cần thiết lên hệ thống.</w:t>
      </w:r>
    </w:p>
    <w:p w14:paraId="0E7E6627" w14:textId="77777777" w:rsidR="003F122A" w:rsidRDefault="00483D3F">
      <w:pPr>
        <w:keepNext/>
        <w:pBdr>
          <w:bottom w:val="single" w:sz="8" w:space="3" w:color="F57C00"/>
        </w:pBdr>
        <w:spacing w:before="200" w:after="100"/>
      </w:pPr>
      <w:r>
        <w:rPr>
          <w:b/>
          <w:color w:val="1F4E78"/>
          <w:sz w:val="26"/>
        </w:rPr>
        <w:lastRenderedPageBreak/>
        <w:t>ĐIỀU 11. AI, NỘI DUNG TẠO BỞI AI VÀ CHỐNG GIAN LẬN</w:t>
      </w:r>
    </w:p>
    <w:p w14:paraId="2221B19F" w14:textId="77777777" w:rsidR="003F122A" w:rsidRDefault="00483D3F">
      <w:pPr>
        <w:spacing w:after="80" w:line="264" w:lineRule="auto"/>
        <w:ind w:left="397" w:hanging="397"/>
      </w:pPr>
      <w:r>
        <w:rPr>
          <w:b/>
        </w:rPr>
        <w:t xml:space="preserve">11.1. </w:t>
      </w:r>
      <w:r>
        <w:t>Kết quả AI chỉ mang tính hỗ trợ. Bên sử dụng phải kiểm tra, chịu trách nhiệm và khai báo khi nội dung AI ảnh hưởng đến quyền sử dụng hoặc chất lượng deliverable.</w:t>
      </w:r>
    </w:p>
    <w:p w14:paraId="01A7F73C" w14:textId="77777777" w:rsidR="003F122A" w:rsidRDefault="00483D3F">
      <w:pPr>
        <w:spacing w:after="80" w:line="264" w:lineRule="auto"/>
        <w:ind w:left="397" w:hanging="397"/>
      </w:pPr>
      <w:r>
        <w:rPr>
          <w:b/>
        </w:rPr>
        <w:t xml:space="preserve">11.2. </w:t>
      </w:r>
      <w:r>
        <w:t>Các Bên không được thao túng proposal, phỏng vấn, đánh giá, sự kiện chống gian lận hoặc tạo bằng chứng giả.</w:t>
      </w:r>
    </w:p>
    <w:p w14:paraId="23C45D70" w14:textId="77777777" w:rsidR="003F122A" w:rsidRDefault="00483D3F">
      <w:pPr>
        <w:spacing w:after="80" w:line="264" w:lineRule="auto"/>
        <w:ind w:left="397" w:hanging="397"/>
      </w:pPr>
      <w:r>
        <w:rPr>
          <w:b/>
        </w:rPr>
        <w:t xml:space="preserve">11.3. </w:t>
      </w:r>
      <w:r>
        <w:t>Dữ liệu phỏng vấn hoặc chống gian lận chỉ được thu thập khi người dùng đã được thông báo. Kết quả AI không nên là căn cứ duy nhất để khóa tài khoản hoặc giải quyết tranh chấp.</w:t>
      </w:r>
    </w:p>
    <w:p w14:paraId="3F4164B6" w14:textId="77777777" w:rsidR="003F122A" w:rsidRDefault="00483D3F">
      <w:pPr>
        <w:keepNext/>
        <w:pBdr>
          <w:bottom w:val="single" w:sz="8" w:space="3" w:color="F57C00"/>
        </w:pBdr>
        <w:spacing w:before="200" w:after="100"/>
      </w:pPr>
      <w:r>
        <w:rPr>
          <w:b/>
          <w:color w:val="1F4E78"/>
          <w:sz w:val="26"/>
        </w:rPr>
        <w:t>ĐIỀU 12. HÀNH VI BỊ CẤM VÀ CAM KẾT TUÂN THỦ</w:t>
      </w:r>
    </w:p>
    <w:p w14:paraId="4AC162FC" w14:textId="77777777" w:rsidR="003F122A" w:rsidRDefault="00483D3F">
      <w:pPr>
        <w:spacing w:after="80" w:line="264" w:lineRule="auto"/>
        <w:ind w:left="397" w:hanging="397"/>
      </w:pPr>
      <w:r>
        <w:rPr>
          <w:b/>
        </w:rPr>
        <w:t xml:space="preserve">12.1. </w:t>
      </w:r>
      <w:r>
        <w:t>Các Bên không được yêu cầu, thực hiện hoặc hỗ trợ hoạt động trái pháp luật; lừa đảo; rửa tiền; tấn công mạng; mã độc; làm giả; vi phạm quyền sở hữu trí tuệ; xử lý dữ liệu trái phép; quấy rối; đánh giá giả; hoặc khai thác lỗi hệ thống.</w:t>
      </w:r>
    </w:p>
    <w:p w14:paraId="77FF3D01" w14:textId="77777777" w:rsidR="003F122A" w:rsidRDefault="00483D3F">
      <w:pPr>
        <w:spacing w:after="80" w:line="264" w:lineRule="auto"/>
        <w:ind w:left="397" w:hanging="397"/>
      </w:pPr>
      <w:r>
        <w:rPr>
          <w:b/>
        </w:rPr>
        <w:t xml:space="preserve">12.2. </w:t>
      </w:r>
      <w:r>
        <w:t>Mỗi Bên cam kết thông tin tài khoản, năng lực, phạm vi và bằng chứng cung cấp là trung thực; đồng thời tự chịu trách nhiệm về nghĩa vụ thuế, hóa đơn và giấy phép thuộc trách nhiệm của mình.</w:t>
      </w:r>
    </w:p>
    <w:p w14:paraId="15D438F1" w14:textId="77777777" w:rsidR="003F122A" w:rsidRDefault="00483D3F">
      <w:pPr>
        <w:spacing w:after="80" w:line="264" w:lineRule="auto"/>
        <w:ind w:left="397" w:hanging="397"/>
      </w:pPr>
      <w:r>
        <w:rPr>
          <w:b/>
        </w:rPr>
        <w:t xml:space="preserve">12.3. </w:t>
      </w:r>
      <w:r>
        <w:t>GigBridge có thể hạn chế tính năng hoặc khóa tài khoản theo chính sách; hành động quản trị phải có lý do và được ghi nhận.</w:t>
      </w:r>
    </w:p>
    <w:p w14:paraId="0999267C" w14:textId="77777777" w:rsidR="003F122A" w:rsidRDefault="00483D3F">
      <w:pPr>
        <w:keepNext/>
        <w:pBdr>
          <w:bottom w:val="single" w:sz="8" w:space="3" w:color="F57C00"/>
        </w:pBdr>
        <w:spacing w:before="200" w:after="100"/>
      </w:pPr>
      <w:r>
        <w:rPr>
          <w:b/>
          <w:color w:val="1F4E78"/>
          <w:sz w:val="26"/>
        </w:rPr>
        <w:t>ĐIỀU 13. TẠM DỪNG, HỦY VÀ CHẤM DỨT HỢP ĐỒNG</w:t>
      </w:r>
    </w:p>
    <w:p w14:paraId="5366079C" w14:textId="77777777" w:rsidR="003F122A" w:rsidRDefault="00483D3F">
      <w:pPr>
        <w:spacing w:after="80" w:line="264" w:lineRule="auto"/>
        <w:ind w:left="397" w:hanging="397"/>
      </w:pPr>
      <w:r>
        <w:rPr>
          <w:b/>
        </w:rPr>
        <w:t xml:space="preserve">13.1. </w:t>
      </w:r>
      <w:r>
        <w:t>Trước khi funding, một Bên có thể ngừng thương lượng hoặc từ chối ký mà không phát sinh phân chia số dư hợp đồng.</w:t>
      </w:r>
    </w:p>
    <w:p w14:paraId="0C3EDE17" w14:textId="77777777" w:rsidR="003F122A" w:rsidRDefault="00483D3F">
      <w:pPr>
        <w:spacing w:after="80" w:line="264" w:lineRule="auto"/>
        <w:ind w:left="397" w:hanging="397"/>
      </w:pPr>
      <w:r>
        <w:rPr>
          <w:b/>
        </w:rPr>
        <w:t xml:space="preserve">13.2. </w:t>
      </w:r>
      <w:r>
        <w:t>Sau khi funding nhưng trước khi Bên B bắt đầu, nếu hai Bên đồng ý hủy, phần giá trị chưa sử dụng được hoàn cho Bên A; chi phí bên ngoài chỉ được giữ nếu đã phát sinh và được công khai trước.</w:t>
      </w:r>
    </w:p>
    <w:p w14:paraId="62DAD9D7" w14:textId="77777777" w:rsidR="003F122A" w:rsidRDefault="00483D3F">
      <w:pPr>
        <w:spacing w:after="80" w:line="264" w:lineRule="auto"/>
        <w:ind w:left="397" w:hanging="397"/>
      </w:pPr>
      <w:r>
        <w:rPr>
          <w:b/>
        </w:rPr>
        <w:t xml:space="preserve">13.3. </w:t>
      </w:r>
      <w:r>
        <w:t>Khi đã thực hiện một phần: phần đã approve được thanh toán cho Bên B; phần chưa thực hiện được hoàn cho Bên A; phần đang dispute tiếp tục bị đóng băng.</w:t>
      </w:r>
    </w:p>
    <w:p w14:paraId="00E403DF" w14:textId="77777777" w:rsidR="003F122A" w:rsidRDefault="00483D3F">
      <w:pPr>
        <w:spacing w:after="80" w:line="264" w:lineRule="auto"/>
        <w:ind w:left="397" w:hanging="397"/>
      </w:pPr>
      <w:r>
        <w:rPr>
          <w:b/>
        </w:rPr>
        <w:t xml:space="preserve">13.4. </w:t>
      </w:r>
      <w:r>
        <w:t>Với vi phạm có thể khắc phục, Bên vi phạm có 03 ngày làm việc kể từ khi nhận thông báo để khắc phục. Gian lận, mã độc, rò rỉ dữ liệu, hành vi bị cấm hoặc nguy cơ thiệt hại nghiêm trọng có thể dẫn đến chấm dứt ngay.</w:t>
      </w:r>
    </w:p>
    <w:p w14:paraId="467531AB" w14:textId="77777777" w:rsidR="003F122A" w:rsidRDefault="00483D3F">
      <w:pPr>
        <w:spacing w:after="80" w:line="264" w:lineRule="auto"/>
        <w:ind w:left="397" w:hanging="397"/>
      </w:pPr>
      <w:r>
        <w:rPr>
          <w:b/>
        </w:rPr>
        <w:t xml:space="preserve">13.5. </w:t>
      </w:r>
      <w:r>
        <w:t>Khi có sự kiện bất khả kháng, Bên bị ảnh hưởng phải thông báo và Các Bên thương lượng trong 07 ngày. Nếu không thể tiếp tục, phần đã nghiệm thu được thanh toán cho Bên B và phần chưa thực hiện được hoàn cho Bên A.</w:t>
      </w:r>
    </w:p>
    <w:p w14:paraId="18FF34AE" w14:textId="77777777" w:rsidR="003F122A" w:rsidRDefault="00483D3F">
      <w:pPr>
        <w:keepNext/>
        <w:pBdr>
          <w:bottom w:val="single" w:sz="8" w:space="3" w:color="F57C00"/>
        </w:pBdr>
        <w:spacing w:before="200" w:after="100"/>
      </w:pPr>
      <w:r>
        <w:rPr>
          <w:b/>
          <w:color w:val="1F4E78"/>
          <w:sz w:val="26"/>
        </w:rPr>
        <w:t>ĐIỀU 14. KHIẾU NẠI VÀ TRANH CHẤP</w:t>
      </w:r>
    </w:p>
    <w:p w14:paraId="1194C810" w14:textId="77777777" w:rsidR="003F122A" w:rsidRDefault="00483D3F">
      <w:pPr>
        <w:spacing w:after="80" w:line="264" w:lineRule="auto"/>
        <w:ind w:left="397" w:hanging="397"/>
      </w:pPr>
      <w:r>
        <w:rPr>
          <w:b/>
        </w:rPr>
        <w:t xml:space="preserve">14.1. </w:t>
      </w:r>
      <w:r>
        <w:t>Chỉ Bên A hoặc Bên B thuộc Hợp đồng được mở dispute sau khi Hợp đồng đã funding và còn khoản chưa release. Mỗi Hợp đồng chỉ có một dispute đang hoạt động.</w:t>
      </w:r>
    </w:p>
    <w:p w14:paraId="13CBC0EB" w14:textId="77777777" w:rsidR="003F122A" w:rsidRDefault="00483D3F">
      <w:pPr>
        <w:spacing w:after="80" w:line="264" w:lineRule="auto"/>
        <w:ind w:left="397" w:hanging="397"/>
      </w:pPr>
      <w:r>
        <w:rPr>
          <w:b/>
        </w:rPr>
        <w:t xml:space="preserve">14.2. </w:t>
      </w:r>
      <w:r>
        <w:t>Dispute theo milestone chỉ đóng băng phần chưa release của milestone đó; dispute cấp Hợp đồng đóng băng toàn bộ phần chưa release của Hợp đồng.</w:t>
      </w:r>
    </w:p>
    <w:p w14:paraId="0AB4A634" w14:textId="77777777" w:rsidR="003F122A" w:rsidRDefault="00483D3F">
      <w:pPr>
        <w:spacing w:after="80" w:line="264" w:lineRule="auto"/>
        <w:ind w:left="397" w:hanging="397"/>
      </w:pPr>
      <w:r>
        <w:rPr>
          <w:b/>
        </w:rPr>
        <w:t xml:space="preserve">14.3. </w:t>
      </w:r>
      <w:r>
        <w:t>Các Bên phải cung cấp lý do, bằng chứng và được trao cơ hội phản hồi ngang nhau. Giới hạn tệp bằng chứng mục tiêu là 100 MB/tệp.</w:t>
      </w:r>
    </w:p>
    <w:p w14:paraId="4F58E085" w14:textId="77777777" w:rsidR="003F122A" w:rsidRDefault="00483D3F">
      <w:pPr>
        <w:spacing w:after="80" w:line="264" w:lineRule="auto"/>
        <w:ind w:left="397" w:hanging="397"/>
      </w:pPr>
      <w:r>
        <w:rPr>
          <w:b/>
        </w:rPr>
        <w:t xml:space="preserve">14.4. </w:t>
      </w:r>
      <w:r>
        <w:t>GigBridge xác nhận tiếp nhận trong tối đa 03 ngày làm việc và đưa ra phương án có lý do trong tối đa 07 ngày làm việc sau khi nhận đủ hồ sơ.</w:t>
      </w:r>
    </w:p>
    <w:p w14:paraId="1FAA4109" w14:textId="77777777" w:rsidR="003F122A" w:rsidRDefault="00483D3F">
      <w:pPr>
        <w:spacing w:after="80" w:line="264" w:lineRule="auto"/>
        <w:ind w:left="397" w:hanging="397"/>
      </w:pPr>
      <w:r>
        <w:rPr>
          <w:b/>
        </w:rPr>
        <w:t xml:space="preserve">14.5. </w:t>
      </w:r>
      <w:r>
        <w:t>Kết quả nội bộ có thể là ClientFavored, FreelancerFavored, Split hoặc Dismissed và chỉ điều chỉnh khoản chưa release trong phạm vi đồ án.</w:t>
      </w:r>
    </w:p>
    <w:p w14:paraId="618DAD44" w14:textId="77777777" w:rsidR="003F122A" w:rsidRDefault="00483D3F">
      <w:pPr>
        <w:spacing w:after="80" w:line="264" w:lineRule="auto"/>
        <w:ind w:left="397" w:hanging="397"/>
      </w:pPr>
      <w:r>
        <w:rPr>
          <w:b/>
        </w:rPr>
        <w:t xml:space="preserve">14.6. </w:t>
      </w:r>
      <w:r>
        <w:t>Quyết định nội bộ của GigBridge không loại bỏ quyền thương lượng, hòa giải, trọng tài hoặc khởi kiện của Các Bên theo pháp luật Việt Nam.</w:t>
      </w:r>
    </w:p>
    <w:p w14:paraId="133CEFFC" w14:textId="77777777" w:rsidR="003F122A" w:rsidRDefault="00483D3F">
      <w:pPr>
        <w:keepNext/>
        <w:pBdr>
          <w:bottom w:val="single" w:sz="8" w:space="3" w:color="F57C00"/>
        </w:pBdr>
        <w:spacing w:before="200" w:after="100"/>
      </w:pPr>
      <w:r>
        <w:rPr>
          <w:b/>
          <w:color w:val="1F4E78"/>
          <w:sz w:val="26"/>
        </w:rPr>
        <w:lastRenderedPageBreak/>
        <w:t>ĐIỀU 15. TRÁCH NHIỆM VÀ GIỚI HẠN TRONG PHẠM VI ĐỒ ÁN</w:t>
      </w:r>
    </w:p>
    <w:p w14:paraId="23CF47B4" w14:textId="77777777" w:rsidR="003F122A" w:rsidRDefault="00483D3F">
      <w:pPr>
        <w:spacing w:after="80" w:line="264" w:lineRule="auto"/>
        <w:ind w:left="397" w:hanging="397"/>
      </w:pPr>
      <w:r>
        <w:rPr>
          <w:b/>
        </w:rPr>
        <w:t xml:space="preserve">15.1. </w:t>
      </w:r>
      <w:r>
        <w:t>Mỗi Bên chịu trách nhiệm đối với thiệt hại trực tiếp do hành vi vi phạm, gian lận, vi phạm bảo mật hoặc xâm phạm quyền sở hữu trí tuệ của mình gây ra.</w:t>
      </w:r>
    </w:p>
    <w:p w14:paraId="61FE7DDC" w14:textId="77777777" w:rsidR="003F122A" w:rsidRDefault="00483D3F">
      <w:pPr>
        <w:spacing w:after="80" w:line="264" w:lineRule="auto"/>
        <w:ind w:left="397" w:hanging="397"/>
      </w:pPr>
      <w:r>
        <w:rPr>
          <w:b/>
        </w:rPr>
        <w:t xml:space="preserve">15.2. </w:t>
      </w:r>
      <w:r>
        <w:t>GigBridge không bảo đảm Các Bên luôn đạt được thu nhập, kết quả kinh doanh hoặc kết quả AI chính xác; hệ thống thử nghiệm có thể gián đoạn, thay đổi hoặc đặt lại dữ liệu.</w:t>
      </w:r>
    </w:p>
    <w:p w14:paraId="7B2F46F9" w14:textId="77777777" w:rsidR="003F122A" w:rsidRDefault="00483D3F">
      <w:pPr>
        <w:spacing w:after="80" w:line="264" w:lineRule="auto"/>
        <w:ind w:left="397" w:hanging="397"/>
      </w:pPr>
      <w:r>
        <w:rPr>
          <w:b/>
        </w:rPr>
        <w:t xml:space="preserve">15.3. </w:t>
      </w:r>
      <w:r>
        <w:t>Giới hạn trong Điều này không miễn trừ hành vi cố ý gây thiệt hại, sử dụng dữ liệu sai mục đích hoặc che giấu sự cố đã biết.</w:t>
      </w:r>
    </w:p>
    <w:p w14:paraId="5FC2A76E" w14:textId="77777777" w:rsidR="003F122A" w:rsidRDefault="00483D3F">
      <w:pPr>
        <w:keepNext/>
        <w:pBdr>
          <w:bottom w:val="single" w:sz="8" w:space="3" w:color="F57C00"/>
        </w:pBdr>
        <w:spacing w:before="200" w:after="100"/>
      </w:pPr>
      <w:r>
        <w:rPr>
          <w:b/>
          <w:color w:val="1F4E78"/>
          <w:sz w:val="26"/>
        </w:rPr>
        <w:t>ĐIỀU 16. XÁC NHẬN ĐIỆN TỬ VÀ GIÁ TRỊ BẰNG CHỨNG</w:t>
      </w:r>
    </w:p>
    <w:p w14:paraId="499E133B" w14:textId="77777777" w:rsidR="003F122A" w:rsidRDefault="00483D3F">
      <w:pPr>
        <w:spacing w:after="80" w:line="264" w:lineRule="auto"/>
        <w:ind w:left="397" w:hanging="397"/>
      </w:pPr>
      <w:r>
        <w:rPr>
          <w:b/>
        </w:rPr>
        <w:t xml:space="preserve">16.1. </w:t>
      </w:r>
      <w:r>
        <w:t>Trước khi xác nhận, mỗi Bên được xem, kiểm tra và sửa thông tin thuộc quyền của mình.</w:t>
      </w:r>
    </w:p>
    <w:p w14:paraId="5054AA54" w14:textId="77777777" w:rsidR="003F122A" w:rsidRDefault="00483D3F">
      <w:pPr>
        <w:spacing w:after="80" w:line="264" w:lineRule="auto"/>
        <w:ind w:left="397" w:hanging="397"/>
      </w:pPr>
      <w:r>
        <w:rPr>
          <w:b/>
        </w:rPr>
        <w:t xml:space="preserve">16.2. </w:t>
      </w:r>
      <w:r>
        <w:t>Việc bấm nút đồng ý, OTP, hình vẽ chữ ký hoặc phương thức được hệ thống hỗ trợ được sử dụng để ghi nhận ý chí giao kết điện tử; không mặc nhiên được gọi là chữ ký số hoặc chữ ký điện tử an toàn được chứng nhận.</w:t>
      </w:r>
    </w:p>
    <w:p w14:paraId="5B1747EF" w14:textId="77777777" w:rsidR="003F122A" w:rsidRDefault="00483D3F">
      <w:pPr>
        <w:spacing w:after="80" w:line="264" w:lineRule="auto"/>
        <w:ind w:left="397" w:hanging="397"/>
      </w:pPr>
      <w:r>
        <w:rPr>
          <w:b/>
        </w:rPr>
        <w:t xml:space="preserve">16.3. </w:t>
      </w:r>
      <w:r>
        <w:t>Hệ thống lưu tối thiểu: người xác nhận, phiên bản tài liệu, hash, thời gian, IP, User-Agent và phương thức xác nhận. Tài liệu đã ký không thay đổi khi mẫu hợp đồng được cập nhật.</w:t>
      </w:r>
    </w:p>
    <w:p w14:paraId="272F797D" w14:textId="77777777" w:rsidR="003F122A" w:rsidRDefault="00483D3F">
      <w:pPr>
        <w:spacing w:after="80" w:line="264" w:lineRule="auto"/>
        <w:ind w:left="397" w:hanging="397"/>
      </w:pPr>
      <w:r>
        <w:rPr>
          <w:b/>
        </w:rPr>
        <w:t xml:space="preserve">16.4. </w:t>
      </w:r>
      <w:r>
        <w:t>Mỗi Bên có quyền xem hoặc tải bản Hợp đồng đã xác nhận và Chứng nhận giao kết tại Phụ lục C.</w:t>
      </w:r>
    </w:p>
    <w:p w14:paraId="635465D5" w14:textId="77777777" w:rsidR="003F122A" w:rsidRDefault="00483D3F">
      <w:pPr>
        <w:keepNext/>
        <w:pBdr>
          <w:bottom w:val="single" w:sz="8" w:space="3" w:color="F57C00"/>
        </w:pBdr>
        <w:spacing w:before="200" w:after="100"/>
      </w:pPr>
      <w:r>
        <w:rPr>
          <w:b/>
          <w:color w:val="1F4E78"/>
          <w:sz w:val="26"/>
        </w:rPr>
        <w:t>ĐIỀU 17. LUẬT ÁP DỤNG VÀ ĐIỀU KHOẢN CHUNG</w:t>
      </w:r>
    </w:p>
    <w:p w14:paraId="37D389C6" w14:textId="77777777" w:rsidR="003F122A" w:rsidRDefault="00483D3F">
      <w:pPr>
        <w:spacing w:after="80" w:line="264" w:lineRule="auto"/>
        <w:ind w:left="397" w:hanging="397"/>
      </w:pPr>
      <w:r>
        <w:rPr>
          <w:b/>
        </w:rPr>
        <w:t xml:space="preserve">17.1. </w:t>
      </w:r>
      <w:r>
        <w:t>Hợp đồng được giải thích theo pháp luật Việt Nam. Các vấn đề chưa quy định được áp dụng theo chính sách GigBridge và quy định pháp luật hiện hành.</w:t>
      </w:r>
    </w:p>
    <w:p w14:paraId="49595243" w14:textId="77777777" w:rsidR="003F122A" w:rsidRDefault="00483D3F">
      <w:pPr>
        <w:spacing w:after="80" w:line="264" w:lineRule="auto"/>
        <w:ind w:left="397" w:hanging="397"/>
      </w:pPr>
      <w:r>
        <w:rPr>
          <w:b/>
        </w:rPr>
        <w:t xml:space="preserve">17.2. </w:t>
      </w:r>
      <w:r>
        <w:t>Nếu một điều khoản không hợp lệ hoặc không thể thi hành, các điều khoản còn lại vẫn có hiệu lực trong phạm vi pháp luật cho phép.</w:t>
      </w:r>
    </w:p>
    <w:p w14:paraId="02B5AC4F" w14:textId="77777777" w:rsidR="003F122A" w:rsidRDefault="00483D3F">
      <w:pPr>
        <w:spacing w:after="80" w:line="264" w:lineRule="auto"/>
        <w:ind w:left="397" w:hanging="397"/>
      </w:pPr>
      <w:r>
        <w:rPr>
          <w:b/>
        </w:rPr>
        <w:t xml:space="preserve">17.3. </w:t>
      </w:r>
      <w:r>
        <w:t>Một Bên không được chuyển giao toàn bộ quyền và nghĩa vụ theo Hợp đồng cho bên thứ ba nếu chưa có xác nhận của Bên còn lại, trừ trường hợp pháp luật cho phép.</w:t>
      </w:r>
    </w:p>
    <w:p w14:paraId="0EA00F9F" w14:textId="77777777" w:rsidR="003F122A" w:rsidRDefault="00483D3F">
      <w:pPr>
        <w:spacing w:after="80" w:line="264" w:lineRule="auto"/>
        <w:ind w:left="397" w:hanging="397"/>
      </w:pPr>
      <w:r>
        <w:rPr>
          <w:b/>
        </w:rPr>
        <w:t xml:space="preserve">17.4. </w:t>
      </w:r>
      <w:r>
        <w:t>Thông báo liên quan đến thực hiện, revision, thay đổi, vi phạm và dispute phải được gửi qua chức năng được GigBridge ghi nhận hoặc kênh được Các Bên thống nhất trong Hợp đồng.</w:t>
      </w:r>
    </w:p>
    <w:p w14:paraId="2D83EDBA" w14:textId="77777777" w:rsidR="003F122A" w:rsidRDefault="00483D3F">
      <w:pPr>
        <w:spacing w:after="80" w:line="264" w:lineRule="auto"/>
        <w:ind w:left="397" w:hanging="397"/>
      </w:pPr>
      <w:r>
        <w:rPr>
          <w:b/>
        </w:rPr>
        <w:t xml:space="preserve">17.5. </w:t>
      </w:r>
      <w:r>
        <w:t>Hợp đồng có hiệu lực từ {{EffectiveAt}} sau khi hoàn tất điều kiện xác nhận của hai Bên. Hợp đồng gồm phần nội dung chính và các Phụ lục A, B, C; Phụ lục D chỉ phục vụ tích hợp kỹ thuật và không xuất hiện trong bản ký cuối cùng.</w:t>
      </w:r>
    </w:p>
    <w:p w14:paraId="3943D46F" w14:textId="77777777" w:rsidR="003F122A" w:rsidRDefault="00483D3F">
      <w:pPr>
        <w:keepNext/>
        <w:pBdr>
          <w:bottom w:val="single" w:sz="8" w:space="3" w:color="F57C00"/>
        </w:pBdr>
        <w:spacing w:before="200" w:after="100"/>
      </w:pPr>
      <w:r>
        <w:rPr>
          <w:b/>
          <w:color w:val="1F4E78"/>
          <w:sz w:val="26"/>
        </w:rPr>
        <w:t>XÁC NHẬN CỦA CÁC BÊN</w:t>
      </w:r>
    </w:p>
    <w:p w14:paraId="7A397452" w14:textId="77777777" w:rsidR="003F122A" w:rsidRDefault="00483D3F">
      <w:pPr>
        <w:ind w:firstLine="454"/>
        <w:jc w:val="both"/>
      </w:pPr>
      <w:r>
        <w:t>Bằng việc xác nhận điện tử, mỗi Bên tuyên bố có đủ năng lực giao kết, đã đọc và hiểu Hợp đồng, đồng ý bị ràng buộc bởi nội dung Hợp đồng và xác nhận thông tin của mình là chính xác.</w:t>
      </w:r>
    </w:p>
    <w:tbl>
      <w:tblPr>
        <w:tblStyle w:val="TableGrid"/>
        <w:tblW w:w="0" w:type="auto"/>
        <w:jc w:val="center"/>
        <w:tblLayout w:type="fixed"/>
        <w:tblLook w:val="04A0" w:firstRow="1" w:lastRow="0" w:firstColumn="1" w:lastColumn="0" w:noHBand="0" w:noVBand="1"/>
      </w:tblPr>
      <w:tblGrid>
        <w:gridCol w:w="4734"/>
        <w:gridCol w:w="4734"/>
      </w:tblGrid>
      <w:tr w:rsidR="003F122A" w14:paraId="717876E5" w14:textId="77777777">
        <w:trPr>
          <w:jc w:val="center"/>
        </w:trPr>
        <w:tc>
          <w:tcPr>
            <w:tcW w:w="4734" w:type="dxa"/>
            <w:tcMar>
              <w:top w:w="120" w:type="dxa"/>
              <w:left w:w="140" w:type="dxa"/>
              <w:bottom w:w="120" w:type="dxa"/>
              <w:right w:w="140" w:type="dxa"/>
            </w:tcMar>
          </w:tcPr>
          <w:p w14:paraId="0930715E" w14:textId="77777777" w:rsidR="003F122A" w:rsidRDefault="00483D3F">
            <w:pPr>
              <w:jc w:val="center"/>
            </w:pPr>
            <w:r>
              <w:rPr>
                <w:b/>
                <w:color w:val="1F4E78"/>
                <w:sz w:val="21"/>
              </w:rPr>
              <w:t>ĐẠI DIỆN CLIENT / CHỦ DỰ ÁN</w:t>
            </w:r>
          </w:p>
          <w:p w14:paraId="2279D521" w14:textId="77777777" w:rsidR="003F122A" w:rsidRDefault="00483D3F">
            <w:pPr>
              <w:spacing w:after="80"/>
              <w:jc w:val="center"/>
            </w:pPr>
            <w:r>
              <w:rPr>
                <w:i/>
                <w:color w:val="777777"/>
                <w:sz w:val="20"/>
              </w:rPr>
              <w:t>{{ClientSignatureImage}}</w:t>
            </w:r>
          </w:p>
          <w:p w14:paraId="36F20C62" w14:textId="77777777" w:rsidR="003F122A" w:rsidRDefault="00483D3F">
            <w:pPr>
              <w:spacing w:after="60"/>
              <w:jc w:val="center"/>
            </w:pPr>
            <w:r>
              <w:rPr>
                <w:b/>
                <w:sz w:val="21"/>
              </w:rPr>
              <w:t>{{ClientFullName}}</w:t>
            </w:r>
          </w:p>
          <w:p w14:paraId="7ED1EAAF" w14:textId="77777777" w:rsidR="003F122A" w:rsidRDefault="00483D3F">
            <w:pPr>
              <w:spacing w:after="20"/>
            </w:pPr>
            <w:r>
              <w:rPr>
                <w:b/>
                <w:sz w:val="17"/>
              </w:rPr>
              <w:t xml:space="preserve">Trạng thái: </w:t>
            </w:r>
            <w:r>
              <w:rPr>
                <w:sz w:val="17"/>
              </w:rPr>
              <w:t>{{ClientSignStatus}}</w:t>
            </w:r>
          </w:p>
          <w:p w14:paraId="562528AB" w14:textId="77777777" w:rsidR="003F122A" w:rsidRDefault="00483D3F">
            <w:pPr>
              <w:spacing w:after="20"/>
            </w:pPr>
            <w:r>
              <w:rPr>
                <w:b/>
                <w:sz w:val="17"/>
              </w:rPr>
              <w:t xml:space="preserve">Thời điểm: </w:t>
            </w:r>
            <w:r>
              <w:rPr>
                <w:sz w:val="17"/>
              </w:rPr>
              <w:t>{{ClientSignedAt}}</w:t>
            </w:r>
          </w:p>
          <w:p w14:paraId="6A9613F1" w14:textId="77777777" w:rsidR="003F122A" w:rsidRDefault="00483D3F">
            <w:pPr>
              <w:spacing w:after="20"/>
            </w:pPr>
            <w:r>
              <w:rPr>
                <w:b/>
                <w:sz w:val="17"/>
              </w:rPr>
              <w:t xml:space="preserve">Phương thức: </w:t>
            </w:r>
            <w:r>
              <w:rPr>
                <w:sz w:val="17"/>
              </w:rPr>
              <w:t>{{ClientSignMethod}}</w:t>
            </w:r>
          </w:p>
          <w:p w14:paraId="1A87ED01" w14:textId="77777777" w:rsidR="003F122A" w:rsidRDefault="00483D3F">
            <w:pPr>
              <w:spacing w:after="20"/>
            </w:pPr>
            <w:r>
              <w:rPr>
                <w:b/>
                <w:sz w:val="17"/>
              </w:rPr>
              <w:t xml:space="preserve">User-Agent: </w:t>
            </w:r>
            <w:r>
              <w:rPr>
                <w:sz w:val="17"/>
              </w:rPr>
              <w:t>{{ClientUserAgent}}</w:t>
            </w:r>
          </w:p>
        </w:tc>
        <w:tc>
          <w:tcPr>
            <w:tcW w:w="4734" w:type="dxa"/>
            <w:tcMar>
              <w:top w:w="120" w:type="dxa"/>
              <w:left w:w="140" w:type="dxa"/>
              <w:bottom w:w="120" w:type="dxa"/>
              <w:right w:w="140" w:type="dxa"/>
            </w:tcMar>
          </w:tcPr>
          <w:p w14:paraId="6B9BFAC7" w14:textId="77777777" w:rsidR="003F122A" w:rsidRDefault="00483D3F">
            <w:pPr>
              <w:jc w:val="center"/>
            </w:pPr>
            <w:r>
              <w:rPr>
                <w:b/>
                <w:color w:val="1F4E78"/>
                <w:sz w:val="21"/>
              </w:rPr>
              <w:t>ĐẠI DIỆN FREELANCER</w:t>
            </w:r>
          </w:p>
          <w:p w14:paraId="59F0A611" w14:textId="77777777" w:rsidR="003F122A" w:rsidRDefault="00483D3F">
            <w:pPr>
              <w:spacing w:after="80"/>
              <w:jc w:val="center"/>
            </w:pPr>
            <w:r>
              <w:rPr>
                <w:i/>
                <w:color w:val="777777"/>
                <w:sz w:val="20"/>
              </w:rPr>
              <w:t>{{FreelancerSignatureImage}}</w:t>
            </w:r>
          </w:p>
          <w:p w14:paraId="001FCB19" w14:textId="77777777" w:rsidR="003F122A" w:rsidRDefault="00483D3F">
            <w:pPr>
              <w:spacing w:after="60"/>
              <w:jc w:val="center"/>
            </w:pPr>
            <w:r>
              <w:rPr>
                <w:b/>
                <w:sz w:val="21"/>
              </w:rPr>
              <w:t>{{FreelancerFullName}}</w:t>
            </w:r>
          </w:p>
          <w:p w14:paraId="5EBF274B" w14:textId="77777777" w:rsidR="003F122A" w:rsidRDefault="00483D3F">
            <w:pPr>
              <w:spacing w:after="20"/>
            </w:pPr>
            <w:r>
              <w:rPr>
                <w:b/>
                <w:sz w:val="17"/>
              </w:rPr>
              <w:t xml:space="preserve">Trạng thái: </w:t>
            </w:r>
            <w:r>
              <w:rPr>
                <w:sz w:val="17"/>
              </w:rPr>
              <w:t>{{FreelancerSignStatus}}</w:t>
            </w:r>
          </w:p>
          <w:p w14:paraId="66533E57" w14:textId="77777777" w:rsidR="003F122A" w:rsidRDefault="00483D3F">
            <w:pPr>
              <w:spacing w:after="20"/>
            </w:pPr>
            <w:r>
              <w:rPr>
                <w:b/>
                <w:sz w:val="17"/>
              </w:rPr>
              <w:t xml:space="preserve">Thời điểm: </w:t>
            </w:r>
            <w:r>
              <w:rPr>
                <w:sz w:val="17"/>
              </w:rPr>
              <w:t>{{FreelancerSignedAt}}</w:t>
            </w:r>
          </w:p>
          <w:p w14:paraId="228B6C85" w14:textId="77777777" w:rsidR="003F122A" w:rsidRDefault="00483D3F">
            <w:pPr>
              <w:spacing w:after="20"/>
            </w:pPr>
            <w:r>
              <w:rPr>
                <w:b/>
                <w:sz w:val="17"/>
              </w:rPr>
              <w:t xml:space="preserve">Phương thức: </w:t>
            </w:r>
            <w:r>
              <w:rPr>
                <w:sz w:val="17"/>
              </w:rPr>
              <w:t>{{FreelancerSignMethod}}</w:t>
            </w:r>
          </w:p>
          <w:p w14:paraId="59CEE6C8" w14:textId="77777777" w:rsidR="003F122A" w:rsidRDefault="00483D3F">
            <w:pPr>
              <w:spacing w:after="20"/>
            </w:pPr>
            <w:r>
              <w:rPr>
                <w:b/>
                <w:sz w:val="17"/>
              </w:rPr>
              <w:t xml:space="preserve">User-Agent: </w:t>
            </w:r>
            <w:r>
              <w:rPr>
                <w:sz w:val="17"/>
              </w:rPr>
              <w:t>{{FreelancerUserAgent}}</w:t>
            </w:r>
          </w:p>
        </w:tc>
      </w:tr>
    </w:tbl>
    <w:p w14:paraId="35763324" w14:textId="77777777" w:rsidR="003F122A" w:rsidRDefault="003F122A">
      <w:pPr>
        <w:sectPr w:rsidR="003F122A">
          <w:headerReference w:type="default" r:id="rId8"/>
          <w:footerReference w:type="default" r:id="rId9"/>
          <w:footerReference w:type="first" r:id="rId10"/>
          <w:pgSz w:w="11906" w:h="16838"/>
          <w:pgMar w:top="1134" w:right="1134" w:bottom="1020" w:left="1304" w:header="454" w:footer="454" w:gutter="0"/>
          <w:cols w:space="720"/>
          <w:titlePg/>
          <w:docGrid w:linePitch="360"/>
        </w:sectPr>
      </w:pPr>
    </w:p>
    <w:p w14:paraId="6FBBE293" w14:textId="55841BBF" w:rsidR="003F122A" w:rsidRDefault="00483D3F" w:rsidP="00F446A2">
      <w:pPr>
        <w:keepNext/>
        <w:pBdr>
          <w:bottom w:val="single" w:sz="8" w:space="3" w:color="F57C00"/>
        </w:pBdr>
        <w:spacing w:before="200" w:after="100"/>
      </w:pPr>
      <w:r>
        <w:rPr>
          <w:b/>
          <w:color w:val="1F4E78"/>
          <w:sz w:val="26"/>
        </w:rPr>
        <w:lastRenderedPageBreak/>
        <w:t>PHỤ LỤC A – KẾ HOẠCH MILESTONE VÀ GIÁ TRỊ</w:t>
      </w:r>
    </w:p>
    <w:tbl>
      <w:tblPr>
        <w:tblStyle w:val="TableGrid"/>
        <w:tblW w:w="10022" w:type="dxa"/>
        <w:jc w:val="center"/>
        <w:tblLayout w:type="fixed"/>
        <w:tblLook w:val="04A0" w:firstRow="1" w:lastRow="0" w:firstColumn="1" w:lastColumn="0" w:noHBand="0" w:noVBand="1"/>
      </w:tblPr>
      <w:tblGrid>
        <w:gridCol w:w="652"/>
        <w:gridCol w:w="2880"/>
        <w:gridCol w:w="2442"/>
        <w:gridCol w:w="1097"/>
        <w:gridCol w:w="1659"/>
        <w:gridCol w:w="1292"/>
      </w:tblGrid>
      <w:tr w:rsidR="00F446A2" w14:paraId="17098934" w14:textId="77777777" w:rsidTr="00206ABF">
        <w:trPr>
          <w:tblHeader/>
          <w:jc w:val="center"/>
        </w:trPr>
        <w:tc>
          <w:tcPr>
            <w:tcW w:w="652" w:type="dxa"/>
            <w:shd w:val="clear" w:color="auto" w:fill="1F4E78"/>
            <w:tcMar>
              <w:top w:w="80" w:type="dxa"/>
              <w:left w:w="80" w:type="dxa"/>
              <w:bottom w:w="80" w:type="dxa"/>
              <w:right w:w="80" w:type="dxa"/>
            </w:tcMar>
            <w:vAlign w:val="center"/>
          </w:tcPr>
          <w:p w14:paraId="15F0249B" w14:textId="77777777" w:rsidR="00F446A2" w:rsidRDefault="00F446A2">
            <w:pPr>
              <w:spacing w:after="0"/>
              <w:jc w:val="center"/>
            </w:pPr>
            <w:r>
              <w:rPr>
                <w:b/>
                <w:color w:val="FFFFFF"/>
                <w:sz w:val="18"/>
              </w:rPr>
              <w:t>STT</w:t>
            </w:r>
          </w:p>
        </w:tc>
        <w:tc>
          <w:tcPr>
            <w:tcW w:w="2880" w:type="dxa"/>
            <w:shd w:val="clear" w:color="auto" w:fill="1F4E78"/>
            <w:tcMar>
              <w:top w:w="80" w:type="dxa"/>
              <w:left w:w="80" w:type="dxa"/>
              <w:bottom w:w="80" w:type="dxa"/>
              <w:right w:w="80" w:type="dxa"/>
            </w:tcMar>
            <w:vAlign w:val="center"/>
          </w:tcPr>
          <w:p w14:paraId="38B903E2" w14:textId="77777777" w:rsidR="00F446A2" w:rsidRDefault="00F446A2">
            <w:pPr>
              <w:spacing w:after="0"/>
              <w:jc w:val="center"/>
            </w:pPr>
            <w:r>
              <w:rPr>
                <w:b/>
                <w:color w:val="FFFFFF"/>
                <w:sz w:val="18"/>
              </w:rPr>
              <w:t>Milestone / Mô tả</w:t>
            </w:r>
          </w:p>
        </w:tc>
        <w:tc>
          <w:tcPr>
            <w:tcW w:w="2442" w:type="dxa"/>
            <w:shd w:val="clear" w:color="auto" w:fill="1F4E78"/>
            <w:tcMar>
              <w:top w:w="80" w:type="dxa"/>
              <w:left w:w="80" w:type="dxa"/>
              <w:bottom w:w="80" w:type="dxa"/>
              <w:right w:w="80" w:type="dxa"/>
            </w:tcMar>
            <w:vAlign w:val="center"/>
          </w:tcPr>
          <w:p w14:paraId="2CD6CA12" w14:textId="77777777" w:rsidR="00F446A2" w:rsidRDefault="00F446A2">
            <w:pPr>
              <w:spacing w:after="0"/>
              <w:jc w:val="center"/>
            </w:pPr>
            <w:r>
              <w:rPr>
                <w:b/>
                <w:color w:val="FFFFFF"/>
                <w:sz w:val="18"/>
              </w:rPr>
              <w:t>Deliverable &amp; Tiêu chí nghiệm thu</w:t>
            </w:r>
          </w:p>
        </w:tc>
        <w:tc>
          <w:tcPr>
            <w:tcW w:w="1097" w:type="dxa"/>
            <w:shd w:val="clear" w:color="auto" w:fill="1F4E78"/>
            <w:tcMar>
              <w:top w:w="80" w:type="dxa"/>
              <w:left w:w="80" w:type="dxa"/>
              <w:bottom w:w="80" w:type="dxa"/>
              <w:right w:w="80" w:type="dxa"/>
            </w:tcMar>
            <w:vAlign w:val="center"/>
          </w:tcPr>
          <w:p w14:paraId="4712EDA1" w14:textId="77777777" w:rsidR="00F446A2" w:rsidRDefault="00F446A2">
            <w:pPr>
              <w:spacing w:after="0"/>
              <w:jc w:val="center"/>
            </w:pPr>
            <w:r>
              <w:rPr>
                <w:b/>
                <w:color w:val="FFFFFF"/>
                <w:sz w:val="18"/>
              </w:rPr>
              <w:t>Thời gian</w:t>
            </w:r>
          </w:p>
        </w:tc>
        <w:tc>
          <w:tcPr>
            <w:tcW w:w="1659" w:type="dxa"/>
            <w:shd w:val="clear" w:color="auto" w:fill="1F4E78"/>
            <w:tcMar>
              <w:top w:w="80" w:type="dxa"/>
              <w:left w:w="80" w:type="dxa"/>
              <w:bottom w:w="80" w:type="dxa"/>
              <w:right w:w="80" w:type="dxa"/>
            </w:tcMar>
            <w:vAlign w:val="center"/>
          </w:tcPr>
          <w:p w14:paraId="0E4E3121" w14:textId="77777777" w:rsidR="00F446A2" w:rsidRDefault="00F446A2">
            <w:pPr>
              <w:spacing w:after="0"/>
              <w:jc w:val="center"/>
            </w:pPr>
            <w:r>
              <w:rPr>
                <w:b/>
                <w:color w:val="FFFFFF"/>
                <w:sz w:val="18"/>
              </w:rPr>
              <w:t>Giá trị (VND)</w:t>
            </w:r>
          </w:p>
        </w:tc>
        <w:tc>
          <w:tcPr>
            <w:tcW w:w="1292" w:type="dxa"/>
            <w:shd w:val="clear" w:color="auto" w:fill="1F4E78"/>
            <w:tcMar>
              <w:top w:w="80" w:type="dxa"/>
              <w:left w:w="80" w:type="dxa"/>
              <w:bottom w:w="80" w:type="dxa"/>
              <w:right w:w="80" w:type="dxa"/>
            </w:tcMar>
            <w:vAlign w:val="center"/>
          </w:tcPr>
          <w:p w14:paraId="68BF8977" w14:textId="77777777" w:rsidR="00F446A2" w:rsidRDefault="00F446A2">
            <w:pPr>
              <w:spacing w:after="0"/>
              <w:jc w:val="center"/>
            </w:pPr>
            <w:r>
              <w:rPr>
                <w:b/>
                <w:color w:val="FFFFFF"/>
                <w:sz w:val="18"/>
              </w:rPr>
              <w:t>Giá trị (GigCoin)</w:t>
            </w:r>
          </w:p>
        </w:tc>
      </w:tr>
      <w:tr w:rsidR="00F446A2" w14:paraId="438316BB" w14:textId="77777777" w:rsidTr="00206ABF">
        <w:trPr>
          <w:cantSplit/>
          <w:jc w:val="center"/>
        </w:trPr>
        <w:tc>
          <w:tcPr>
            <w:tcW w:w="652" w:type="dxa"/>
            <w:tcMar>
              <w:top w:w="100" w:type="dxa"/>
              <w:left w:w="90" w:type="dxa"/>
              <w:bottom w:w="100" w:type="dxa"/>
              <w:right w:w="90" w:type="dxa"/>
            </w:tcMar>
            <w:vAlign w:val="center"/>
          </w:tcPr>
          <w:p w14:paraId="63E143BD" w14:textId="77777777" w:rsidR="00F446A2" w:rsidRDefault="00F446A2">
            <w:pPr>
              <w:spacing w:after="0"/>
              <w:jc w:val="center"/>
            </w:pPr>
            <w:r>
              <w:rPr>
                <w:sz w:val="17"/>
              </w:rPr>
              <w:t>{{#Milestones}}{{MilestoneNo}}</w:t>
            </w:r>
          </w:p>
        </w:tc>
        <w:tc>
          <w:tcPr>
            <w:tcW w:w="2880" w:type="dxa"/>
            <w:tcMar>
              <w:top w:w="100" w:type="dxa"/>
              <w:left w:w="90" w:type="dxa"/>
              <w:bottom w:w="100" w:type="dxa"/>
              <w:right w:w="90" w:type="dxa"/>
            </w:tcMar>
            <w:vAlign w:val="center"/>
          </w:tcPr>
          <w:p w14:paraId="53F09E2C" w14:textId="77777777" w:rsidR="00F446A2" w:rsidRDefault="00F446A2">
            <w:pPr>
              <w:spacing w:after="0"/>
            </w:pPr>
            <w:r>
              <w:rPr>
                <w:sz w:val="17"/>
              </w:rPr>
              <w:t>{{MilestoneTitle}}</w:t>
            </w:r>
            <w:r>
              <w:rPr>
                <w:sz w:val="17"/>
              </w:rPr>
              <w:br/>
              <w:t>{{MilestoneDescription}}</w:t>
            </w:r>
          </w:p>
        </w:tc>
        <w:tc>
          <w:tcPr>
            <w:tcW w:w="2442" w:type="dxa"/>
            <w:tcMar>
              <w:top w:w="100" w:type="dxa"/>
              <w:left w:w="90" w:type="dxa"/>
              <w:bottom w:w="100" w:type="dxa"/>
              <w:right w:w="90" w:type="dxa"/>
            </w:tcMar>
            <w:vAlign w:val="center"/>
          </w:tcPr>
          <w:p w14:paraId="50F0E922" w14:textId="77777777" w:rsidR="00F446A2" w:rsidRDefault="00F446A2">
            <w:pPr>
              <w:spacing w:after="0"/>
            </w:pPr>
            <w:r>
              <w:rPr>
                <w:sz w:val="17"/>
              </w:rPr>
              <w:t>Deliverable: {{MilestoneDeliverable}}</w:t>
            </w:r>
            <w:r>
              <w:rPr>
                <w:sz w:val="17"/>
              </w:rPr>
              <w:br/>
              <w:t>Tiêu chí: {{MilestoneAcceptanceCriteria}}</w:t>
            </w:r>
          </w:p>
        </w:tc>
        <w:tc>
          <w:tcPr>
            <w:tcW w:w="1097" w:type="dxa"/>
            <w:tcMar>
              <w:top w:w="100" w:type="dxa"/>
              <w:left w:w="90" w:type="dxa"/>
              <w:bottom w:w="100" w:type="dxa"/>
              <w:right w:w="90" w:type="dxa"/>
            </w:tcMar>
            <w:vAlign w:val="center"/>
          </w:tcPr>
          <w:p w14:paraId="452C8D73" w14:textId="77777777" w:rsidR="00F446A2" w:rsidRDefault="00F446A2">
            <w:pPr>
              <w:spacing w:after="0"/>
              <w:jc w:val="center"/>
            </w:pPr>
            <w:r>
              <w:rPr>
                <w:sz w:val="17"/>
              </w:rPr>
              <w:t>{{MilestoneStartDate}}</w:t>
            </w:r>
            <w:r>
              <w:rPr>
                <w:sz w:val="17"/>
              </w:rPr>
              <w:br/>
              <w:t>→ {{MilestoneDueDate}}</w:t>
            </w:r>
          </w:p>
        </w:tc>
        <w:tc>
          <w:tcPr>
            <w:tcW w:w="1659" w:type="dxa"/>
            <w:tcMar>
              <w:top w:w="100" w:type="dxa"/>
              <w:left w:w="90" w:type="dxa"/>
              <w:bottom w:w="100" w:type="dxa"/>
              <w:right w:w="90" w:type="dxa"/>
            </w:tcMar>
            <w:vAlign w:val="center"/>
          </w:tcPr>
          <w:p w14:paraId="5443A98F" w14:textId="77777777" w:rsidR="00F446A2" w:rsidRDefault="00F446A2">
            <w:pPr>
              <w:spacing w:after="0"/>
              <w:jc w:val="center"/>
            </w:pPr>
            <w:r>
              <w:rPr>
                <w:sz w:val="17"/>
              </w:rPr>
              <w:t>{{MilestoneValueVND}}</w:t>
            </w:r>
          </w:p>
        </w:tc>
        <w:tc>
          <w:tcPr>
            <w:tcW w:w="1292" w:type="dxa"/>
            <w:tcMar>
              <w:top w:w="100" w:type="dxa"/>
              <w:left w:w="90" w:type="dxa"/>
              <w:bottom w:w="100" w:type="dxa"/>
              <w:right w:w="90" w:type="dxa"/>
            </w:tcMar>
            <w:vAlign w:val="center"/>
          </w:tcPr>
          <w:p w14:paraId="42CCBD33" w14:textId="77777777" w:rsidR="00F446A2" w:rsidRDefault="00F446A2">
            <w:pPr>
              <w:spacing w:after="0"/>
              <w:jc w:val="center"/>
            </w:pPr>
            <w:r>
              <w:rPr>
                <w:sz w:val="17"/>
              </w:rPr>
              <w:t>{{MilestoneValueGigCoin}}{{/Milestones}}</w:t>
            </w:r>
          </w:p>
        </w:tc>
      </w:tr>
    </w:tbl>
    <w:p w14:paraId="170BEF89" w14:textId="77777777" w:rsidR="003F122A" w:rsidRDefault="003F122A">
      <w:pPr>
        <w:spacing w:after="40"/>
        <w:jc w:val="both"/>
      </w:pPr>
    </w:p>
    <w:tbl>
      <w:tblPr>
        <w:tblStyle w:val="TableGrid"/>
        <w:tblW w:w="0" w:type="auto"/>
        <w:tblInd w:w="350" w:type="dxa"/>
        <w:tblLayout w:type="fixed"/>
        <w:tblLook w:val="04A0" w:firstRow="1" w:lastRow="0" w:firstColumn="1" w:lastColumn="0" w:noHBand="0" w:noVBand="1"/>
      </w:tblPr>
      <w:tblGrid>
        <w:gridCol w:w="3150"/>
        <w:gridCol w:w="2991"/>
        <w:gridCol w:w="3309"/>
      </w:tblGrid>
      <w:tr w:rsidR="003F122A" w14:paraId="05E669CD" w14:textId="77777777" w:rsidTr="00F446A2">
        <w:tc>
          <w:tcPr>
            <w:tcW w:w="3150" w:type="dxa"/>
            <w:shd w:val="clear" w:color="auto" w:fill="D9EAF7"/>
            <w:tcMar>
              <w:top w:w="80" w:type="dxa"/>
              <w:left w:w="80" w:type="dxa"/>
              <w:bottom w:w="80" w:type="dxa"/>
              <w:right w:w="80" w:type="dxa"/>
            </w:tcMar>
          </w:tcPr>
          <w:p w14:paraId="3FF107F4" w14:textId="77777777" w:rsidR="003F122A" w:rsidRDefault="00483D3F">
            <w:pPr>
              <w:spacing w:after="0"/>
            </w:pPr>
            <w:r>
              <w:rPr>
                <w:b/>
                <w:color w:val="1F4E78"/>
                <w:sz w:val="18"/>
              </w:rPr>
              <w:t>Tổng giá trị Hợp đồng</w:t>
            </w:r>
          </w:p>
        </w:tc>
        <w:tc>
          <w:tcPr>
            <w:tcW w:w="2991" w:type="dxa"/>
            <w:tcMar>
              <w:top w:w="80" w:type="dxa"/>
              <w:left w:w="80" w:type="dxa"/>
              <w:bottom w:w="80" w:type="dxa"/>
              <w:right w:w="80" w:type="dxa"/>
            </w:tcMar>
          </w:tcPr>
          <w:p w14:paraId="1CCAE36D" w14:textId="77777777" w:rsidR="003F122A" w:rsidRDefault="00483D3F">
            <w:pPr>
              <w:spacing w:after="0"/>
              <w:jc w:val="right"/>
            </w:pPr>
            <w:r>
              <w:rPr>
                <w:sz w:val="18"/>
              </w:rPr>
              <w:t>{{TotalContractValueVND}} VND</w:t>
            </w:r>
          </w:p>
        </w:tc>
        <w:tc>
          <w:tcPr>
            <w:tcW w:w="3309" w:type="dxa"/>
            <w:tcMar>
              <w:top w:w="80" w:type="dxa"/>
              <w:left w:w="80" w:type="dxa"/>
              <w:bottom w:w="80" w:type="dxa"/>
              <w:right w:w="80" w:type="dxa"/>
            </w:tcMar>
          </w:tcPr>
          <w:p w14:paraId="2E838086" w14:textId="77777777" w:rsidR="003F122A" w:rsidRDefault="00483D3F">
            <w:pPr>
              <w:spacing w:after="0"/>
              <w:jc w:val="right"/>
            </w:pPr>
            <w:r>
              <w:rPr>
                <w:sz w:val="18"/>
              </w:rPr>
              <w:t>{{TotalContractValueGigCoin}} GigCoin</w:t>
            </w:r>
          </w:p>
        </w:tc>
      </w:tr>
      <w:tr w:rsidR="003F122A" w14:paraId="117CCBC8" w14:textId="77777777" w:rsidTr="00F446A2">
        <w:tc>
          <w:tcPr>
            <w:tcW w:w="3150" w:type="dxa"/>
            <w:shd w:val="clear" w:color="auto" w:fill="D9EAF7"/>
            <w:tcMar>
              <w:top w:w="80" w:type="dxa"/>
              <w:left w:w="80" w:type="dxa"/>
              <w:bottom w:w="80" w:type="dxa"/>
              <w:right w:w="80" w:type="dxa"/>
            </w:tcMar>
          </w:tcPr>
          <w:p w14:paraId="73759E22" w14:textId="77777777" w:rsidR="003F122A" w:rsidRDefault="00483D3F">
            <w:pPr>
              <w:spacing w:after="0"/>
            </w:pPr>
            <w:r>
              <w:rPr>
                <w:b/>
                <w:color w:val="1F4E78"/>
                <w:sz w:val="18"/>
              </w:rPr>
              <w:t>Phí Client 1%</w:t>
            </w:r>
          </w:p>
        </w:tc>
        <w:tc>
          <w:tcPr>
            <w:tcW w:w="2991" w:type="dxa"/>
            <w:tcMar>
              <w:top w:w="80" w:type="dxa"/>
              <w:left w:w="80" w:type="dxa"/>
              <w:bottom w:w="80" w:type="dxa"/>
              <w:right w:w="80" w:type="dxa"/>
            </w:tcMar>
          </w:tcPr>
          <w:p w14:paraId="02407531" w14:textId="77777777" w:rsidR="003F122A" w:rsidRDefault="00483D3F">
            <w:pPr>
              <w:spacing w:after="0"/>
              <w:jc w:val="right"/>
            </w:pPr>
            <w:r>
              <w:rPr>
                <w:sz w:val="18"/>
              </w:rPr>
              <w:t>{{ClientPlatformFeeVND}} VND</w:t>
            </w:r>
          </w:p>
        </w:tc>
        <w:tc>
          <w:tcPr>
            <w:tcW w:w="3309" w:type="dxa"/>
            <w:tcMar>
              <w:top w:w="80" w:type="dxa"/>
              <w:left w:w="80" w:type="dxa"/>
              <w:bottom w:w="80" w:type="dxa"/>
              <w:right w:w="80" w:type="dxa"/>
            </w:tcMar>
          </w:tcPr>
          <w:p w14:paraId="7DDC8F92" w14:textId="77777777" w:rsidR="003F122A" w:rsidRDefault="00483D3F">
            <w:pPr>
              <w:spacing w:after="0"/>
              <w:jc w:val="right"/>
            </w:pPr>
            <w:r>
              <w:rPr>
                <w:sz w:val="18"/>
              </w:rPr>
              <w:t>{{ClientPlatformFeeGigCoin}} GigCoin</w:t>
            </w:r>
          </w:p>
        </w:tc>
      </w:tr>
      <w:tr w:rsidR="003F122A" w14:paraId="2233F513" w14:textId="77777777" w:rsidTr="00F446A2">
        <w:tc>
          <w:tcPr>
            <w:tcW w:w="3150" w:type="dxa"/>
            <w:shd w:val="clear" w:color="auto" w:fill="D9EAF7"/>
            <w:tcMar>
              <w:top w:w="80" w:type="dxa"/>
              <w:left w:w="80" w:type="dxa"/>
              <w:bottom w:w="80" w:type="dxa"/>
              <w:right w:w="80" w:type="dxa"/>
            </w:tcMar>
          </w:tcPr>
          <w:p w14:paraId="7BA265E2" w14:textId="77777777" w:rsidR="003F122A" w:rsidRDefault="00483D3F">
            <w:pPr>
              <w:spacing w:after="0"/>
            </w:pPr>
            <w:r>
              <w:rPr>
                <w:b/>
                <w:color w:val="1F4E78"/>
                <w:sz w:val="18"/>
              </w:rPr>
              <w:t>Tổng Client cần funding</w:t>
            </w:r>
          </w:p>
        </w:tc>
        <w:tc>
          <w:tcPr>
            <w:tcW w:w="2991" w:type="dxa"/>
            <w:tcMar>
              <w:top w:w="80" w:type="dxa"/>
              <w:left w:w="80" w:type="dxa"/>
              <w:bottom w:w="80" w:type="dxa"/>
              <w:right w:w="80" w:type="dxa"/>
            </w:tcMar>
          </w:tcPr>
          <w:p w14:paraId="202B9214" w14:textId="77777777" w:rsidR="003F122A" w:rsidRDefault="00483D3F">
            <w:pPr>
              <w:spacing w:after="0"/>
              <w:jc w:val="right"/>
            </w:pPr>
            <w:r>
              <w:rPr>
                <w:sz w:val="18"/>
              </w:rPr>
              <w:t>{{ClientFundingTotalVND}} VND</w:t>
            </w:r>
          </w:p>
        </w:tc>
        <w:tc>
          <w:tcPr>
            <w:tcW w:w="3309" w:type="dxa"/>
            <w:tcMar>
              <w:top w:w="80" w:type="dxa"/>
              <w:left w:w="80" w:type="dxa"/>
              <w:bottom w:w="80" w:type="dxa"/>
              <w:right w:w="80" w:type="dxa"/>
            </w:tcMar>
          </w:tcPr>
          <w:p w14:paraId="428FD039" w14:textId="77777777" w:rsidR="003F122A" w:rsidRDefault="00483D3F">
            <w:pPr>
              <w:spacing w:after="0"/>
              <w:jc w:val="right"/>
            </w:pPr>
            <w:r>
              <w:rPr>
                <w:sz w:val="18"/>
              </w:rPr>
              <w:t>{{ClientFundingTotalGigCoin}} GigCoin</w:t>
            </w:r>
          </w:p>
        </w:tc>
      </w:tr>
      <w:tr w:rsidR="003F122A" w14:paraId="1A092C95" w14:textId="77777777" w:rsidTr="00F446A2">
        <w:tc>
          <w:tcPr>
            <w:tcW w:w="3150" w:type="dxa"/>
            <w:shd w:val="clear" w:color="auto" w:fill="D9EAF7"/>
            <w:tcMar>
              <w:top w:w="80" w:type="dxa"/>
              <w:left w:w="80" w:type="dxa"/>
              <w:bottom w:w="80" w:type="dxa"/>
              <w:right w:w="80" w:type="dxa"/>
            </w:tcMar>
          </w:tcPr>
          <w:p w14:paraId="3E4D8FA0" w14:textId="77777777" w:rsidR="003F122A" w:rsidRDefault="00483D3F">
            <w:pPr>
              <w:spacing w:after="0"/>
            </w:pPr>
            <w:r>
              <w:rPr>
                <w:b/>
                <w:color w:val="1F4E78"/>
                <w:sz w:val="18"/>
              </w:rPr>
              <w:t>Release 80% dự kiến</w:t>
            </w:r>
          </w:p>
        </w:tc>
        <w:tc>
          <w:tcPr>
            <w:tcW w:w="2991" w:type="dxa"/>
            <w:tcMar>
              <w:top w:w="80" w:type="dxa"/>
              <w:left w:w="80" w:type="dxa"/>
              <w:bottom w:w="80" w:type="dxa"/>
              <w:right w:w="80" w:type="dxa"/>
            </w:tcMar>
          </w:tcPr>
          <w:p w14:paraId="408BD008" w14:textId="77777777" w:rsidR="003F122A" w:rsidRDefault="00483D3F">
            <w:pPr>
              <w:spacing w:after="0"/>
              <w:jc w:val="right"/>
            </w:pPr>
            <w:r>
              <w:rPr>
                <w:sz w:val="18"/>
              </w:rPr>
              <w:t>{{InitialReleaseTotalVND}} VND</w:t>
            </w:r>
          </w:p>
        </w:tc>
        <w:tc>
          <w:tcPr>
            <w:tcW w:w="3309" w:type="dxa"/>
            <w:tcMar>
              <w:top w:w="80" w:type="dxa"/>
              <w:left w:w="80" w:type="dxa"/>
              <w:bottom w:w="80" w:type="dxa"/>
              <w:right w:w="80" w:type="dxa"/>
            </w:tcMar>
          </w:tcPr>
          <w:p w14:paraId="4EB893C1" w14:textId="77777777" w:rsidR="003F122A" w:rsidRDefault="00483D3F">
            <w:pPr>
              <w:spacing w:after="0"/>
              <w:jc w:val="right"/>
            </w:pPr>
            <w:r>
              <w:rPr>
                <w:sz w:val="18"/>
              </w:rPr>
              <w:t>{{InitialReleaseTotalGigCoin}} GigCoin</w:t>
            </w:r>
          </w:p>
        </w:tc>
      </w:tr>
      <w:tr w:rsidR="003F122A" w14:paraId="6A43F90E" w14:textId="77777777" w:rsidTr="00F446A2">
        <w:tc>
          <w:tcPr>
            <w:tcW w:w="3150" w:type="dxa"/>
            <w:shd w:val="clear" w:color="auto" w:fill="D9EAF7"/>
            <w:tcMar>
              <w:top w:w="80" w:type="dxa"/>
              <w:left w:w="80" w:type="dxa"/>
              <w:bottom w:w="80" w:type="dxa"/>
              <w:right w:w="80" w:type="dxa"/>
            </w:tcMar>
          </w:tcPr>
          <w:p w14:paraId="6CFFFEF5" w14:textId="77777777" w:rsidR="003F122A" w:rsidRDefault="00483D3F">
            <w:pPr>
              <w:spacing w:after="0"/>
            </w:pPr>
            <w:r>
              <w:rPr>
                <w:b/>
                <w:color w:val="1F4E78"/>
                <w:sz w:val="18"/>
              </w:rPr>
              <w:t>Khoản giữ 20% dự kiến</w:t>
            </w:r>
          </w:p>
        </w:tc>
        <w:tc>
          <w:tcPr>
            <w:tcW w:w="2991" w:type="dxa"/>
            <w:tcMar>
              <w:top w:w="80" w:type="dxa"/>
              <w:left w:w="80" w:type="dxa"/>
              <w:bottom w:w="80" w:type="dxa"/>
              <w:right w:w="80" w:type="dxa"/>
            </w:tcMar>
          </w:tcPr>
          <w:p w14:paraId="33E4EB00" w14:textId="77777777" w:rsidR="003F122A" w:rsidRDefault="00483D3F">
            <w:pPr>
              <w:spacing w:after="0"/>
              <w:jc w:val="right"/>
            </w:pPr>
            <w:r>
              <w:rPr>
                <w:sz w:val="18"/>
              </w:rPr>
              <w:t>{{RetentionTotalVND}} VND</w:t>
            </w:r>
          </w:p>
        </w:tc>
        <w:tc>
          <w:tcPr>
            <w:tcW w:w="3309" w:type="dxa"/>
            <w:tcMar>
              <w:top w:w="80" w:type="dxa"/>
              <w:left w:w="80" w:type="dxa"/>
              <w:bottom w:w="80" w:type="dxa"/>
              <w:right w:w="80" w:type="dxa"/>
            </w:tcMar>
          </w:tcPr>
          <w:p w14:paraId="70182B59" w14:textId="77777777" w:rsidR="003F122A" w:rsidRDefault="00483D3F">
            <w:pPr>
              <w:spacing w:after="0"/>
              <w:jc w:val="right"/>
            </w:pPr>
            <w:r>
              <w:rPr>
                <w:sz w:val="18"/>
              </w:rPr>
              <w:t>{{RetentionTotalGigCoin}} GigCoin</w:t>
            </w:r>
          </w:p>
        </w:tc>
      </w:tr>
    </w:tbl>
    <w:p w14:paraId="4CB67483" w14:textId="77777777" w:rsidR="003F122A" w:rsidRDefault="003F122A">
      <w:pPr>
        <w:sectPr w:rsidR="003F122A" w:rsidSect="00EE5920">
          <w:headerReference w:type="default" r:id="rId11"/>
          <w:footerReference w:type="default" r:id="rId12"/>
          <w:headerReference w:type="first" r:id="rId13"/>
          <w:footerReference w:type="first" r:id="rId14"/>
          <w:pgSz w:w="11906" w:h="16838"/>
          <w:pgMar w:top="964" w:right="907" w:bottom="964" w:left="1020" w:header="454" w:footer="454" w:gutter="0"/>
          <w:cols w:space="720"/>
          <w:docGrid w:linePitch="360"/>
        </w:sectPr>
      </w:pPr>
    </w:p>
    <w:p w14:paraId="0EA0AB0C" w14:textId="77777777" w:rsidR="003F122A" w:rsidRDefault="00483D3F">
      <w:pPr>
        <w:keepNext/>
        <w:pBdr>
          <w:bottom w:val="single" w:sz="8" w:space="3" w:color="F57C00"/>
        </w:pBdr>
        <w:spacing w:before="200" w:after="100"/>
      </w:pPr>
      <w:r>
        <w:rPr>
          <w:b/>
          <w:color w:val="1F4E78"/>
          <w:sz w:val="26"/>
        </w:rPr>
        <w:lastRenderedPageBreak/>
        <w:t>PHỤ LỤC B – YÊU CẦU BÀN GIAO, SỞ HỮU TRÍ TUỆ VÀ BẢO MẬT</w:t>
      </w:r>
    </w:p>
    <w:tbl>
      <w:tblPr>
        <w:tblStyle w:val="TableGrid"/>
        <w:tblW w:w="0" w:type="auto"/>
        <w:jc w:val="center"/>
        <w:tblLayout w:type="fixed"/>
        <w:tblLook w:val="04A0" w:firstRow="1" w:lastRow="0" w:firstColumn="1" w:lastColumn="0" w:noHBand="0" w:noVBand="1"/>
      </w:tblPr>
      <w:tblGrid>
        <w:gridCol w:w="2381"/>
        <w:gridCol w:w="6350"/>
      </w:tblGrid>
      <w:tr w:rsidR="003F122A" w14:paraId="2ABCD82E" w14:textId="77777777">
        <w:trPr>
          <w:cantSplit/>
          <w:jc w:val="center"/>
        </w:trPr>
        <w:tc>
          <w:tcPr>
            <w:tcW w:w="2381" w:type="dxa"/>
            <w:shd w:val="clear" w:color="auto" w:fill="D9EAF7"/>
            <w:tcMar>
              <w:top w:w="80" w:type="dxa"/>
              <w:left w:w="100" w:type="dxa"/>
              <w:bottom w:w="80" w:type="dxa"/>
              <w:right w:w="100" w:type="dxa"/>
            </w:tcMar>
            <w:vAlign w:val="center"/>
          </w:tcPr>
          <w:p w14:paraId="44CE9C96" w14:textId="77777777" w:rsidR="003F122A" w:rsidRDefault="00483D3F">
            <w:pPr>
              <w:spacing w:after="0"/>
            </w:pPr>
            <w:r>
              <w:rPr>
                <w:b/>
                <w:color w:val="1F4E78"/>
                <w:sz w:val="21"/>
              </w:rPr>
              <w:t>Định dạng bàn giao</w:t>
            </w:r>
          </w:p>
        </w:tc>
        <w:tc>
          <w:tcPr>
            <w:tcW w:w="6350" w:type="dxa"/>
            <w:tcMar>
              <w:top w:w="80" w:type="dxa"/>
              <w:left w:w="100" w:type="dxa"/>
              <w:bottom w:w="80" w:type="dxa"/>
              <w:right w:w="100" w:type="dxa"/>
            </w:tcMar>
            <w:vAlign w:val="center"/>
          </w:tcPr>
          <w:p w14:paraId="455A0D4B" w14:textId="77777777" w:rsidR="003F122A" w:rsidRDefault="00483D3F">
            <w:pPr>
              <w:spacing w:after="0"/>
            </w:pPr>
            <w:r>
              <w:rPr>
                <w:sz w:val="21"/>
              </w:rPr>
              <w:t>{{DeliverableFormats}}</w:t>
            </w:r>
          </w:p>
        </w:tc>
      </w:tr>
      <w:tr w:rsidR="003F122A" w14:paraId="1CC251EE" w14:textId="77777777">
        <w:trPr>
          <w:cantSplit/>
          <w:jc w:val="center"/>
        </w:trPr>
        <w:tc>
          <w:tcPr>
            <w:tcW w:w="2381" w:type="dxa"/>
            <w:shd w:val="clear" w:color="auto" w:fill="D9EAF7"/>
            <w:tcMar>
              <w:top w:w="80" w:type="dxa"/>
              <w:left w:w="100" w:type="dxa"/>
              <w:bottom w:w="80" w:type="dxa"/>
              <w:right w:w="100" w:type="dxa"/>
            </w:tcMar>
            <w:vAlign w:val="center"/>
          </w:tcPr>
          <w:p w14:paraId="29BE1FB3" w14:textId="77777777" w:rsidR="003F122A" w:rsidRDefault="00483D3F">
            <w:pPr>
              <w:spacing w:after="0"/>
            </w:pPr>
            <w:r>
              <w:rPr>
                <w:b/>
                <w:color w:val="1F4E78"/>
                <w:sz w:val="21"/>
              </w:rPr>
              <w:t>Kho mã nguồn / Thư mục</w:t>
            </w:r>
          </w:p>
        </w:tc>
        <w:tc>
          <w:tcPr>
            <w:tcW w:w="6350" w:type="dxa"/>
            <w:tcMar>
              <w:top w:w="80" w:type="dxa"/>
              <w:left w:w="100" w:type="dxa"/>
              <w:bottom w:w="80" w:type="dxa"/>
              <w:right w:w="100" w:type="dxa"/>
            </w:tcMar>
            <w:vAlign w:val="center"/>
          </w:tcPr>
          <w:p w14:paraId="7DD2D856" w14:textId="77777777" w:rsidR="003F122A" w:rsidRDefault="00483D3F">
            <w:pPr>
              <w:spacing w:after="0"/>
            </w:pPr>
            <w:r>
              <w:rPr>
                <w:sz w:val="21"/>
              </w:rPr>
              <w:t>{{RepositoryOrFolder}}</w:t>
            </w:r>
          </w:p>
        </w:tc>
      </w:tr>
      <w:tr w:rsidR="003F122A" w14:paraId="51844B13" w14:textId="77777777">
        <w:trPr>
          <w:cantSplit/>
          <w:jc w:val="center"/>
        </w:trPr>
        <w:tc>
          <w:tcPr>
            <w:tcW w:w="2381" w:type="dxa"/>
            <w:shd w:val="clear" w:color="auto" w:fill="D9EAF7"/>
            <w:tcMar>
              <w:top w:w="80" w:type="dxa"/>
              <w:left w:w="100" w:type="dxa"/>
              <w:bottom w:w="80" w:type="dxa"/>
              <w:right w:w="100" w:type="dxa"/>
            </w:tcMar>
            <w:vAlign w:val="center"/>
          </w:tcPr>
          <w:p w14:paraId="65CDE682" w14:textId="77777777" w:rsidR="003F122A" w:rsidRDefault="00483D3F">
            <w:pPr>
              <w:spacing w:after="0"/>
            </w:pPr>
            <w:r>
              <w:rPr>
                <w:b/>
                <w:color w:val="1F4E78"/>
                <w:sz w:val="21"/>
              </w:rPr>
              <w:t>Source file bắt buộc</w:t>
            </w:r>
          </w:p>
        </w:tc>
        <w:tc>
          <w:tcPr>
            <w:tcW w:w="6350" w:type="dxa"/>
            <w:tcMar>
              <w:top w:w="80" w:type="dxa"/>
              <w:left w:w="100" w:type="dxa"/>
              <w:bottom w:w="80" w:type="dxa"/>
              <w:right w:w="100" w:type="dxa"/>
            </w:tcMar>
            <w:vAlign w:val="center"/>
          </w:tcPr>
          <w:p w14:paraId="2710FB45" w14:textId="77777777" w:rsidR="003F122A" w:rsidRDefault="00483D3F">
            <w:pPr>
              <w:spacing w:after="0"/>
            </w:pPr>
            <w:r>
              <w:rPr>
                <w:sz w:val="21"/>
              </w:rPr>
              <w:t>{{RequiredSourceFiles}}</w:t>
            </w:r>
          </w:p>
        </w:tc>
      </w:tr>
      <w:tr w:rsidR="003F122A" w14:paraId="300942C3" w14:textId="77777777">
        <w:trPr>
          <w:cantSplit/>
          <w:jc w:val="center"/>
        </w:trPr>
        <w:tc>
          <w:tcPr>
            <w:tcW w:w="2381" w:type="dxa"/>
            <w:shd w:val="clear" w:color="auto" w:fill="D9EAF7"/>
            <w:tcMar>
              <w:top w:w="80" w:type="dxa"/>
              <w:left w:w="100" w:type="dxa"/>
              <w:bottom w:w="80" w:type="dxa"/>
              <w:right w:w="100" w:type="dxa"/>
            </w:tcMar>
            <w:vAlign w:val="center"/>
          </w:tcPr>
          <w:p w14:paraId="5B40FCE8" w14:textId="77777777" w:rsidR="003F122A" w:rsidRDefault="00483D3F">
            <w:pPr>
              <w:spacing w:after="0"/>
            </w:pPr>
            <w:r>
              <w:rPr>
                <w:b/>
                <w:color w:val="1F4E78"/>
                <w:sz w:val="21"/>
              </w:rPr>
              <w:t>Tài liệu kỹ thuật</w:t>
            </w:r>
          </w:p>
        </w:tc>
        <w:tc>
          <w:tcPr>
            <w:tcW w:w="6350" w:type="dxa"/>
            <w:tcMar>
              <w:top w:w="80" w:type="dxa"/>
              <w:left w:w="100" w:type="dxa"/>
              <w:bottom w:w="80" w:type="dxa"/>
              <w:right w:w="100" w:type="dxa"/>
            </w:tcMar>
            <w:vAlign w:val="center"/>
          </w:tcPr>
          <w:p w14:paraId="6733246C" w14:textId="77777777" w:rsidR="003F122A" w:rsidRDefault="00483D3F">
            <w:pPr>
              <w:spacing w:after="0"/>
            </w:pPr>
            <w:r>
              <w:rPr>
                <w:sz w:val="21"/>
              </w:rPr>
              <w:t>{{RequiredDocumentation}}</w:t>
            </w:r>
          </w:p>
        </w:tc>
      </w:tr>
      <w:tr w:rsidR="003F122A" w14:paraId="3AAC3AF7" w14:textId="77777777">
        <w:trPr>
          <w:cantSplit/>
          <w:jc w:val="center"/>
        </w:trPr>
        <w:tc>
          <w:tcPr>
            <w:tcW w:w="2381" w:type="dxa"/>
            <w:shd w:val="clear" w:color="auto" w:fill="D9EAF7"/>
            <w:tcMar>
              <w:top w:w="80" w:type="dxa"/>
              <w:left w:w="100" w:type="dxa"/>
              <w:bottom w:w="80" w:type="dxa"/>
              <w:right w:w="100" w:type="dxa"/>
            </w:tcMar>
            <w:vAlign w:val="center"/>
          </w:tcPr>
          <w:p w14:paraId="6E531285" w14:textId="77777777" w:rsidR="003F122A" w:rsidRDefault="00483D3F">
            <w:pPr>
              <w:spacing w:after="0"/>
            </w:pPr>
            <w:r>
              <w:rPr>
                <w:b/>
                <w:color w:val="1F4E78"/>
                <w:sz w:val="21"/>
              </w:rPr>
              <w:t>Credential cần bàn giao</w:t>
            </w:r>
          </w:p>
        </w:tc>
        <w:tc>
          <w:tcPr>
            <w:tcW w:w="6350" w:type="dxa"/>
            <w:tcMar>
              <w:top w:w="80" w:type="dxa"/>
              <w:left w:w="100" w:type="dxa"/>
              <w:bottom w:w="80" w:type="dxa"/>
              <w:right w:w="100" w:type="dxa"/>
            </w:tcMar>
            <w:vAlign w:val="center"/>
          </w:tcPr>
          <w:p w14:paraId="03FA76CD" w14:textId="77777777" w:rsidR="003F122A" w:rsidRDefault="00483D3F">
            <w:pPr>
              <w:spacing w:after="0"/>
            </w:pPr>
            <w:r>
              <w:rPr>
                <w:sz w:val="21"/>
              </w:rPr>
              <w:t>{{CredentialHandoverRequirements}}</w:t>
            </w:r>
          </w:p>
        </w:tc>
      </w:tr>
      <w:tr w:rsidR="003F122A" w14:paraId="58FADCDE" w14:textId="77777777">
        <w:trPr>
          <w:cantSplit/>
          <w:jc w:val="center"/>
        </w:trPr>
        <w:tc>
          <w:tcPr>
            <w:tcW w:w="2381" w:type="dxa"/>
            <w:shd w:val="clear" w:color="auto" w:fill="D9EAF7"/>
            <w:tcMar>
              <w:top w:w="80" w:type="dxa"/>
              <w:left w:w="100" w:type="dxa"/>
              <w:bottom w:w="80" w:type="dxa"/>
              <w:right w:w="100" w:type="dxa"/>
            </w:tcMar>
            <w:vAlign w:val="center"/>
          </w:tcPr>
          <w:p w14:paraId="7C5EDAD0" w14:textId="77777777" w:rsidR="003F122A" w:rsidRDefault="00483D3F">
            <w:pPr>
              <w:spacing w:after="0"/>
            </w:pPr>
            <w:r>
              <w:rPr>
                <w:b/>
                <w:color w:val="1F4E78"/>
                <w:sz w:val="21"/>
              </w:rPr>
              <w:t>Thành phần mã nguồn mở</w:t>
            </w:r>
          </w:p>
        </w:tc>
        <w:tc>
          <w:tcPr>
            <w:tcW w:w="6350" w:type="dxa"/>
            <w:tcMar>
              <w:top w:w="80" w:type="dxa"/>
              <w:left w:w="100" w:type="dxa"/>
              <w:bottom w:w="80" w:type="dxa"/>
              <w:right w:w="100" w:type="dxa"/>
            </w:tcMar>
            <w:vAlign w:val="center"/>
          </w:tcPr>
          <w:p w14:paraId="5DFD4988" w14:textId="77777777" w:rsidR="003F122A" w:rsidRDefault="00483D3F">
            <w:pPr>
              <w:spacing w:after="0"/>
            </w:pPr>
            <w:r>
              <w:rPr>
                <w:sz w:val="21"/>
              </w:rPr>
              <w:t>{{OpenSourceComponents}}</w:t>
            </w:r>
          </w:p>
        </w:tc>
      </w:tr>
      <w:tr w:rsidR="003F122A" w14:paraId="4D10E249" w14:textId="77777777">
        <w:trPr>
          <w:cantSplit/>
          <w:jc w:val="center"/>
        </w:trPr>
        <w:tc>
          <w:tcPr>
            <w:tcW w:w="2381" w:type="dxa"/>
            <w:shd w:val="clear" w:color="auto" w:fill="D9EAF7"/>
            <w:tcMar>
              <w:top w:w="80" w:type="dxa"/>
              <w:left w:w="100" w:type="dxa"/>
              <w:bottom w:w="80" w:type="dxa"/>
              <w:right w:w="100" w:type="dxa"/>
            </w:tcMar>
            <w:vAlign w:val="center"/>
          </w:tcPr>
          <w:p w14:paraId="2AF81128" w14:textId="77777777" w:rsidR="003F122A" w:rsidRDefault="00483D3F">
            <w:pPr>
              <w:spacing w:after="0"/>
            </w:pPr>
            <w:r>
              <w:rPr>
                <w:b/>
                <w:color w:val="1F4E78"/>
                <w:sz w:val="21"/>
              </w:rPr>
              <w:t>Tài sản / giấy phép bên thứ ba</w:t>
            </w:r>
          </w:p>
        </w:tc>
        <w:tc>
          <w:tcPr>
            <w:tcW w:w="6350" w:type="dxa"/>
            <w:tcMar>
              <w:top w:w="80" w:type="dxa"/>
              <w:left w:w="100" w:type="dxa"/>
              <w:bottom w:w="80" w:type="dxa"/>
              <w:right w:w="100" w:type="dxa"/>
            </w:tcMar>
            <w:vAlign w:val="center"/>
          </w:tcPr>
          <w:p w14:paraId="09B70393" w14:textId="77777777" w:rsidR="003F122A" w:rsidRDefault="00483D3F">
            <w:pPr>
              <w:spacing w:after="0"/>
            </w:pPr>
            <w:r>
              <w:rPr>
                <w:sz w:val="21"/>
              </w:rPr>
              <w:t>{{ThirdPartyAssetsAndLicenses}}</w:t>
            </w:r>
          </w:p>
        </w:tc>
      </w:tr>
      <w:tr w:rsidR="003F122A" w14:paraId="5634B966" w14:textId="77777777">
        <w:trPr>
          <w:cantSplit/>
          <w:jc w:val="center"/>
        </w:trPr>
        <w:tc>
          <w:tcPr>
            <w:tcW w:w="2381" w:type="dxa"/>
            <w:shd w:val="clear" w:color="auto" w:fill="D9EAF7"/>
            <w:tcMar>
              <w:top w:w="80" w:type="dxa"/>
              <w:left w:w="100" w:type="dxa"/>
              <w:bottom w:w="80" w:type="dxa"/>
              <w:right w:w="100" w:type="dxa"/>
            </w:tcMar>
            <w:vAlign w:val="center"/>
          </w:tcPr>
          <w:p w14:paraId="1BC5FA17" w14:textId="77777777" w:rsidR="003F122A" w:rsidRDefault="00483D3F">
            <w:pPr>
              <w:spacing w:after="0"/>
            </w:pPr>
            <w:r>
              <w:rPr>
                <w:b/>
                <w:color w:val="1F4E78"/>
                <w:sz w:val="21"/>
              </w:rPr>
              <w:t>Phạm vi chuyển giao quyền</w:t>
            </w:r>
          </w:p>
        </w:tc>
        <w:tc>
          <w:tcPr>
            <w:tcW w:w="6350" w:type="dxa"/>
            <w:tcMar>
              <w:top w:w="80" w:type="dxa"/>
              <w:left w:w="100" w:type="dxa"/>
              <w:bottom w:w="80" w:type="dxa"/>
              <w:right w:w="100" w:type="dxa"/>
            </w:tcMar>
            <w:vAlign w:val="center"/>
          </w:tcPr>
          <w:p w14:paraId="15180998" w14:textId="77777777" w:rsidR="003F122A" w:rsidRDefault="00483D3F">
            <w:pPr>
              <w:spacing w:after="0"/>
            </w:pPr>
            <w:r>
              <w:rPr>
                <w:sz w:val="21"/>
              </w:rPr>
              <w:t>{{IpTransferScope}}</w:t>
            </w:r>
          </w:p>
        </w:tc>
      </w:tr>
      <w:tr w:rsidR="003F122A" w14:paraId="7DA3B90A" w14:textId="77777777">
        <w:trPr>
          <w:cantSplit/>
          <w:jc w:val="center"/>
        </w:trPr>
        <w:tc>
          <w:tcPr>
            <w:tcW w:w="2381" w:type="dxa"/>
            <w:shd w:val="clear" w:color="auto" w:fill="D9EAF7"/>
            <w:tcMar>
              <w:top w:w="80" w:type="dxa"/>
              <w:left w:w="100" w:type="dxa"/>
              <w:bottom w:w="80" w:type="dxa"/>
              <w:right w:w="100" w:type="dxa"/>
            </w:tcMar>
            <w:vAlign w:val="center"/>
          </w:tcPr>
          <w:p w14:paraId="3FB96C33" w14:textId="77777777" w:rsidR="003F122A" w:rsidRDefault="00483D3F">
            <w:pPr>
              <w:spacing w:after="0"/>
            </w:pPr>
            <w:r>
              <w:rPr>
                <w:b/>
                <w:color w:val="1F4E78"/>
                <w:sz w:val="21"/>
              </w:rPr>
              <w:t>Quyền portfolio</w:t>
            </w:r>
          </w:p>
        </w:tc>
        <w:tc>
          <w:tcPr>
            <w:tcW w:w="6350" w:type="dxa"/>
            <w:tcMar>
              <w:top w:w="80" w:type="dxa"/>
              <w:left w:w="100" w:type="dxa"/>
              <w:bottom w:w="80" w:type="dxa"/>
              <w:right w:w="100" w:type="dxa"/>
            </w:tcMar>
            <w:vAlign w:val="center"/>
          </w:tcPr>
          <w:p w14:paraId="4778BAD1" w14:textId="77777777" w:rsidR="003F122A" w:rsidRDefault="00483D3F">
            <w:pPr>
              <w:spacing w:after="0"/>
            </w:pPr>
            <w:r>
              <w:rPr>
                <w:sz w:val="21"/>
              </w:rPr>
              <w:t>{{PortfolioPermission}}</w:t>
            </w:r>
          </w:p>
        </w:tc>
      </w:tr>
      <w:tr w:rsidR="003F122A" w14:paraId="7F683385" w14:textId="77777777">
        <w:trPr>
          <w:cantSplit/>
          <w:jc w:val="center"/>
        </w:trPr>
        <w:tc>
          <w:tcPr>
            <w:tcW w:w="2381" w:type="dxa"/>
            <w:shd w:val="clear" w:color="auto" w:fill="D9EAF7"/>
            <w:tcMar>
              <w:top w:w="80" w:type="dxa"/>
              <w:left w:w="100" w:type="dxa"/>
              <w:bottom w:w="80" w:type="dxa"/>
              <w:right w:w="100" w:type="dxa"/>
            </w:tcMar>
            <w:vAlign w:val="center"/>
          </w:tcPr>
          <w:p w14:paraId="0CFEC207" w14:textId="77777777" w:rsidR="003F122A" w:rsidRDefault="00483D3F">
            <w:pPr>
              <w:spacing w:after="0"/>
            </w:pPr>
            <w:r>
              <w:rPr>
                <w:b/>
                <w:color w:val="1F4E78"/>
                <w:sz w:val="21"/>
              </w:rPr>
              <w:t>Thông tin mật đặc biệt</w:t>
            </w:r>
          </w:p>
        </w:tc>
        <w:tc>
          <w:tcPr>
            <w:tcW w:w="6350" w:type="dxa"/>
            <w:tcMar>
              <w:top w:w="80" w:type="dxa"/>
              <w:left w:w="100" w:type="dxa"/>
              <w:bottom w:w="80" w:type="dxa"/>
              <w:right w:w="100" w:type="dxa"/>
            </w:tcMar>
            <w:vAlign w:val="center"/>
          </w:tcPr>
          <w:p w14:paraId="246630BB" w14:textId="77777777" w:rsidR="003F122A" w:rsidRDefault="00483D3F">
            <w:pPr>
              <w:spacing w:after="0"/>
            </w:pPr>
            <w:r>
              <w:rPr>
                <w:sz w:val="21"/>
              </w:rPr>
              <w:t>{{SpecialConfidentialInformation}}</w:t>
            </w:r>
          </w:p>
        </w:tc>
      </w:tr>
      <w:tr w:rsidR="003F122A" w14:paraId="7E5C3DE4" w14:textId="77777777">
        <w:trPr>
          <w:cantSplit/>
          <w:jc w:val="center"/>
        </w:trPr>
        <w:tc>
          <w:tcPr>
            <w:tcW w:w="2381" w:type="dxa"/>
            <w:shd w:val="clear" w:color="auto" w:fill="D9EAF7"/>
            <w:tcMar>
              <w:top w:w="80" w:type="dxa"/>
              <w:left w:w="100" w:type="dxa"/>
              <w:bottom w:w="80" w:type="dxa"/>
              <w:right w:w="100" w:type="dxa"/>
            </w:tcMar>
            <w:vAlign w:val="center"/>
          </w:tcPr>
          <w:p w14:paraId="5B8D815B" w14:textId="77777777" w:rsidR="003F122A" w:rsidRDefault="00483D3F">
            <w:pPr>
              <w:spacing w:after="0"/>
            </w:pPr>
            <w:r>
              <w:rPr>
                <w:b/>
                <w:color w:val="1F4E78"/>
                <w:sz w:val="21"/>
              </w:rPr>
              <w:t>Thời hạn bảo mật bổ sung</w:t>
            </w:r>
          </w:p>
        </w:tc>
        <w:tc>
          <w:tcPr>
            <w:tcW w:w="6350" w:type="dxa"/>
            <w:tcMar>
              <w:top w:w="80" w:type="dxa"/>
              <w:left w:w="100" w:type="dxa"/>
              <w:bottom w:w="80" w:type="dxa"/>
              <w:right w:w="100" w:type="dxa"/>
            </w:tcMar>
            <w:vAlign w:val="center"/>
          </w:tcPr>
          <w:p w14:paraId="5EA86CA1" w14:textId="77777777" w:rsidR="003F122A" w:rsidRDefault="00483D3F">
            <w:pPr>
              <w:spacing w:after="0"/>
            </w:pPr>
            <w:r>
              <w:rPr>
                <w:sz w:val="21"/>
              </w:rPr>
              <w:t>{{AdditionalConfidentialityTerm}}</w:t>
            </w:r>
          </w:p>
        </w:tc>
      </w:tr>
    </w:tbl>
    <w:p w14:paraId="33BF5920" w14:textId="77777777" w:rsidR="003F122A" w:rsidRDefault="00483D3F">
      <w:pPr>
        <w:spacing w:before="160"/>
      </w:pPr>
      <w:r>
        <w:rPr>
          <w:b/>
        </w:rPr>
        <w:t>Ghi chú bổ sung của Các Bên:</w:t>
      </w:r>
    </w:p>
    <w:p w14:paraId="4ECAFFDC" w14:textId="77777777" w:rsidR="003F122A" w:rsidRDefault="00483D3F">
      <w:r>
        <w:t>{{AppendixBNotes}}</w:t>
      </w:r>
    </w:p>
    <w:p w14:paraId="5CC66F97" w14:textId="77777777" w:rsidR="003F122A" w:rsidRDefault="00483D3F">
      <w:pPr>
        <w:keepNext/>
        <w:pBdr>
          <w:bottom w:val="single" w:sz="8" w:space="3" w:color="F57C00"/>
        </w:pBdr>
        <w:spacing w:before="200" w:after="100"/>
      </w:pPr>
      <w:r>
        <w:rPr>
          <w:b/>
          <w:color w:val="1F4E78"/>
          <w:sz w:val="26"/>
        </w:rPr>
        <w:t>PHỤ LỤC C – CHỨNG NHẬN GIAO KẾT ĐIỆN TỬ</w:t>
      </w:r>
    </w:p>
    <w:p w14:paraId="43B3D76F" w14:textId="79C94975" w:rsidR="003F122A" w:rsidRPr="00F446A2" w:rsidRDefault="003F122A"/>
    <w:tbl>
      <w:tblPr>
        <w:tblStyle w:val="TableGrid"/>
        <w:tblW w:w="0" w:type="auto"/>
        <w:jc w:val="center"/>
        <w:tblLayout w:type="fixed"/>
        <w:tblLook w:val="04A0" w:firstRow="1" w:lastRow="0" w:firstColumn="1" w:lastColumn="0" w:noHBand="0" w:noVBand="1"/>
      </w:tblPr>
      <w:tblGrid>
        <w:gridCol w:w="2835"/>
        <w:gridCol w:w="3118"/>
        <w:gridCol w:w="3118"/>
      </w:tblGrid>
      <w:tr w:rsidR="003F122A" w14:paraId="5ACF38FC" w14:textId="77777777">
        <w:trPr>
          <w:tblHeader/>
          <w:jc w:val="center"/>
        </w:trPr>
        <w:tc>
          <w:tcPr>
            <w:tcW w:w="2835" w:type="dxa"/>
            <w:shd w:val="clear" w:color="auto" w:fill="1F4E78"/>
          </w:tcPr>
          <w:p w14:paraId="655CA686" w14:textId="77777777" w:rsidR="003F122A" w:rsidRDefault="00483D3F">
            <w:pPr>
              <w:spacing w:after="0"/>
              <w:jc w:val="center"/>
            </w:pPr>
            <w:r>
              <w:rPr>
                <w:b/>
                <w:color w:val="FFFFFF"/>
                <w:sz w:val="19"/>
              </w:rPr>
              <w:t>Thuộc tính</w:t>
            </w:r>
          </w:p>
        </w:tc>
        <w:tc>
          <w:tcPr>
            <w:tcW w:w="3118" w:type="dxa"/>
            <w:shd w:val="clear" w:color="auto" w:fill="1F4E78"/>
          </w:tcPr>
          <w:p w14:paraId="2E6D3D6B" w14:textId="77777777" w:rsidR="003F122A" w:rsidRDefault="00483D3F">
            <w:pPr>
              <w:spacing w:after="0"/>
              <w:jc w:val="center"/>
            </w:pPr>
            <w:r>
              <w:rPr>
                <w:b/>
                <w:color w:val="FFFFFF"/>
                <w:sz w:val="19"/>
              </w:rPr>
              <w:t>Client / Chủ dự án</w:t>
            </w:r>
          </w:p>
        </w:tc>
        <w:tc>
          <w:tcPr>
            <w:tcW w:w="3118" w:type="dxa"/>
            <w:shd w:val="clear" w:color="auto" w:fill="1F4E78"/>
          </w:tcPr>
          <w:p w14:paraId="2FDA0A70" w14:textId="77777777" w:rsidR="003F122A" w:rsidRDefault="00483D3F">
            <w:pPr>
              <w:spacing w:after="0"/>
              <w:jc w:val="center"/>
            </w:pPr>
            <w:r>
              <w:rPr>
                <w:b/>
                <w:color w:val="FFFFFF"/>
                <w:sz w:val="19"/>
              </w:rPr>
              <w:t>Freelancer</w:t>
            </w:r>
          </w:p>
        </w:tc>
      </w:tr>
      <w:tr w:rsidR="003F122A" w14:paraId="27BC0317" w14:textId="77777777">
        <w:trPr>
          <w:cantSplit/>
          <w:jc w:val="center"/>
        </w:trPr>
        <w:tc>
          <w:tcPr>
            <w:tcW w:w="2835" w:type="dxa"/>
            <w:shd w:val="clear" w:color="auto" w:fill="D9EAF7"/>
            <w:tcMar>
              <w:top w:w="80" w:type="dxa"/>
              <w:left w:w="90" w:type="dxa"/>
              <w:bottom w:w="80" w:type="dxa"/>
              <w:right w:w="90" w:type="dxa"/>
            </w:tcMar>
          </w:tcPr>
          <w:p w14:paraId="5ACA14A1" w14:textId="77777777" w:rsidR="003F122A" w:rsidRDefault="00483D3F">
            <w:pPr>
              <w:spacing w:after="0"/>
            </w:pPr>
            <w:r>
              <w:rPr>
                <w:b/>
                <w:color w:val="1F4E78"/>
                <w:sz w:val="18"/>
              </w:rPr>
              <w:t>Họ tên</w:t>
            </w:r>
          </w:p>
        </w:tc>
        <w:tc>
          <w:tcPr>
            <w:tcW w:w="3118" w:type="dxa"/>
            <w:tcMar>
              <w:top w:w="80" w:type="dxa"/>
              <w:left w:w="90" w:type="dxa"/>
              <w:bottom w:w="80" w:type="dxa"/>
              <w:right w:w="90" w:type="dxa"/>
            </w:tcMar>
          </w:tcPr>
          <w:p w14:paraId="158652B6" w14:textId="77777777" w:rsidR="003F122A" w:rsidRDefault="00483D3F">
            <w:pPr>
              <w:spacing w:after="0"/>
            </w:pPr>
            <w:r>
              <w:rPr>
                <w:sz w:val="18"/>
              </w:rPr>
              <w:t>{{ClientFullName}}</w:t>
            </w:r>
          </w:p>
        </w:tc>
        <w:tc>
          <w:tcPr>
            <w:tcW w:w="3118" w:type="dxa"/>
            <w:tcMar>
              <w:top w:w="80" w:type="dxa"/>
              <w:left w:w="90" w:type="dxa"/>
              <w:bottom w:w="80" w:type="dxa"/>
              <w:right w:w="90" w:type="dxa"/>
            </w:tcMar>
          </w:tcPr>
          <w:p w14:paraId="5D1FCB02" w14:textId="77777777" w:rsidR="003F122A" w:rsidRDefault="00483D3F">
            <w:pPr>
              <w:spacing w:after="0"/>
            </w:pPr>
            <w:r>
              <w:rPr>
                <w:sz w:val="18"/>
              </w:rPr>
              <w:t>{{FreelancerFullName}}</w:t>
            </w:r>
          </w:p>
        </w:tc>
      </w:tr>
      <w:tr w:rsidR="003F122A" w14:paraId="70466854" w14:textId="77777777">
        <w:trPr>
          <w:cantSplit/>
          <w:jc w:val="center"/>
        </w:trPr>
        <w:tc>
          <w:tcPr>
            <w:tcW w:w="2835" w:type="dxa"/>
            <w:shd w:val="clear" w:color="auto" w:fill="D9EAF7"/>
            <w:tcMar>
              <w:top w:w="80" w:type="dxa"/>
              <w:left w:w="90" w:type="dxa"/>
              <w:bottom w:w="80" w:type="dxa"/>
              <w:right w:w="90" w:type="dxa"/>
            </w:tcMar>
          </w:tcPr>
          <w:p w14:paraId="72CF4A64" w14:textId="77777777" w:rsidR="003F122A" w:rsidRDefault="00483D3F">
            <w:pPr>
              <w:spacing w:after="0"/>
            </w:pPr>
            <w:r>
              <w:rPr>
                <w:b/>
                <w:color w:val="1F4E78"/>
                <w:sz w:val="18"/>
              </w:rPr>
              <w:t>Trạng thái xác nhận</w:t>
            </w:r>
          </w:p>
        </w:tc>
        <w:tc>
          <w:tcPr>
            <w:tcW w:w="3118" w:type="dxa"/>
            <w:tcMar>
              <w:top w:w="80" w:type="dxa"/>
              <w:left w:w="90" w:type="dxa"/>
              <w:bottom w:w="80" w:type="dxa"/>
              <w:right w:w="90" w:type="dxa"/>
            </w:tcMar>
          </w:tcPr>
          <w:p w14:paraId="1565D1A5" w14:textId="77777777" w:rsidR="003F122A" w:rsidRDefault="00483D3F">
            <w:pPr>
              <w:spacing w:after="0"/>
            </w:pPr>
            <w:r>
              <w:rPr>
                <w:sz w:val="18"/>
              </w:rPr>
              <w:t>{{ClientSignStatus}}</w:t>
            </w:r>
          </w:p>
        </w:tc>
        <w:tc>
          <w:tcPr>
            <w:tcW w:w="3118" w:type="dxa"/>
            <w:tcMar>
              <w:top w:w="80" w:type="dxa"/>
              <w:left w:w="90" w:type="dxa"/>
              <w:bottom w:w="80" w:type="dxa"/>
              <w:right w:w="90" w:type="dxa"/>
            </w:tcMar>
          </w:tcPr>
          <w:p w14:paraId="7E286F65" w14:textId="77777777" w:rsidR="003F122A" w:rsidRDefault="00483D3F">
            <w:pPr>
              <w:spacing w:after="0"/>
            </w:pPr>
            <w:r>
              <w:rPr>
                <w:sz w:val="18"/>
              </w:rPr>
              <w:t>{{FreelancerSignStatus}}</w:t>
            </w:r>
          </w:p>
        </w:tc>
      </w:tr>
      <w:tr w:rsidR="003F122A" w14:paraId="0F907651" w14:textId="77777777">
        <w:trPr>
          <w:cantSplit/>
          <w:jc w:val="center"/>
        </w:trPr>
        <w:tc>
          <w:tcPr>
            <w:tcW w:w="2835" w:type="dxa"/>
            <w:shd w:val="clear" w:color="auto" w:fill="D9EAF7"/>
            <w:tcMar>
              <w:top w:w="80" w:type="dxa"/>
              <w:left w:w="90" w:type="dxa"/>
              <w:bottom w:w="80" w:type="dxa"/>
              <w:right w:w="90" w:type="dxa"/>
            </w:tcMar>
          </w:tcPr>
          <w:p w14:paraId="581D5B6C" w14:textId="77777777" w:rsidR="003F122A" w:rsidRDefault="00483D3F">
            <w:pPr>
              <w:spacing w:after="0"/>
            </w:pPr>
            <w:r>
              <w:rPr>
                <w:b/>
                <w:color w:val="1F4E78"/>
                <w:sz w:val="18"/>
              </w:rPr>
              <w:t>Thời điểm xác nhận</w:t>
            </w:r>
          </w:p>
        </w:tc>
        <w:tc>
          <w:tcPr>
            <w:tcW w:w="3118" w:type="dxa"/>
            <w:tcMar>
              <w:top w:w="80" w:type="dxa"/>
              <w:left w:w="90" w:type="dxa"/>
              <w:bottom w:w="80" w:type="dxa"/>
              <w:right w:w="90" w:type="dxa"/>
            </w:tcMar>
          </w:tcPr>
          <w:p w14:paraId="79491047" w14:textId="77777777" w:rsidR="003F122A" w:rsidRDefault="00483D3F">
            <w:pPr>
              <w:spacing w:after="0"/>
            </w:pPr>
            <w:r>
              <w:rPr>
                <w:sz w:val="18"/>
              </w:rPr>
              <w:t>{{ClientSignedAt}}</w:t>
            </w:r>
          </w:p>
        </w:tc>
        <w:tc>
          <w:tcPr>
            <w:tcW w:w="3118" w:type="dxa"/>
            <w:tcMar>
              <w:top w:w="80" w:type="dxa"/>
              <w:left w:w="90" w:type="dxa"/>
              <w:bottom w:w="80" w:type="dxa"/>
              <w:right w:w="90" w:type="dxa"/>
            </w:tcMar>
          </w:tcPr>
          <w:p w14:paraId="03027007" w14:textId="77777777" w:rsidR="003F122A" w:rsidRDefault="00483D3F">
            <w:pPr>
              <w:spacing w:after="0"/>
            </w:pPr>
            <w:r>
              <w:rPr>
                <w:sz w:val="18"/>
              </w:rPr>
              <w:t>{{FreelancerSignedAt}}</w:t>
            </w:r>
          </w:p>
        </w:tc>
      </w:tr>
      <w:tr w:rsidR="003F122A" w14:paraId="58A96D35" w14:textId="77777777">
        <w:trPr>
          <w:cantSplit/>
          <w:jc w:val="center"/>
        </w:trPr>
        <w:tc>
          <w:tcPr>
            <w:tcW w:w="2835" w:type="dxa"/>
            <w:shd w:val="clear" w:color="auto" w:fill="D9EAF7"/>
            <w:tcMar>
              <w:top w:w="80" w:type="dxa"/>
              <w:left w:w="90" w:type="dxa"/>
              <w:bottom w:w="80" w:type="dxa"/>
              <w:right w:w="90" w:type="dxa"/>
            </w:tcMar>
          </w:tcPr>
          <w:p w14:paraId="3417B6A1" w14:textId="77777777" w:rsidR="003F122A" w:rsidRDefault="00483D3F">
            <w:pPr>
              <w:spacing w:after="0"/>
            </w:pPr>
            <w:r>
              <w:rPr>
                <w:b/>
                <w:color w:val="1F4E78"/>
                <w:sz w:val="18"/>
              </w:rPr>
              <w:t>Phương thức</w:t>
            </w:r>
          </w:p>
        </w:tc>
        <w:tc>
          <w:tcPr>
            <w:tcW w:w="3118" w:type="dxa"/>
            <w:tcMar>
              <w:top w:w="80" w:type="dxa"/>
              <w:left w:w="90" w:type="dxa"/>
              <w:bottom w:w="80" w:type="dxa"/>
              <w:right w:w="90" w:type="dxa"/>
            </w:tcMar>
          </w:tcPr>
          <w:p w14:paraId="0CC6079F" w14:textId="77777777" w:rsidR="003F122A" w:rsidRDefault="00483D3F">
            <w:pPr>
              <w:spacing w:after="0"/>
            </w:pPr>
            <w:r>
              <w:rPr>
                <w:sz w:val="18"/>
              </w:rPr>
              <w:t>{{ClientSignMethod}}</w:t>
            </w:r>
          </w:p>
        </w:tc>
        <w:tc>
          <w:tcPr>
            <w:tcW w:w="3118" w:type="dxa"/>
            <w:tcMar>
              <w:top w:w="80" w:type="dxa"/>
              <w:left w:w="90" w:type="dxa"/>
              <w:bottom w:w="80" w:type="dxa"/>
              <w:right w:w="90" w:type="dxa"/>
            </w:tcMar>
          </w:tcPr>
          <w:p w14:paraId="241F1D07" w14:textId="77777777" w:rsidR="003F122A" w:rsidRDefault="00483D3F">
            <w:pPr>
              <w:spacing w:after="0"/>
            </w:pPr>
            <w:r>
              <w:rPr>
                <w:sz w:val="18"/>
              </w:rPr>
              <w:t>{{FreelancerSignMethod}}</w:t>
            </w:r>
          </w:p>
        </w:tc>
      </w:tr>
      <w:tr w:rsidR="003F122A" w14:paraId="3B804601" w14:textId="77777777">
        <w:trPr>
          <w:cantSplit/>
          <w:jc w:val="center"/>
        </w:trPr>
        <w:tc>
          <w:tcPr>
            <w:tcW w:w="2835" w:type="dxa"/>
            <w:shd w:val="clear" w:color="auto" w:fill="D9EAF7"/>
            <w:tcMar>
              <w:top w:w="80" w:type="dxa"/>
              <w:left w:w="90" w:type="dxa"/>
              <w:bottom w:w="80" w:type="dxa"/>
              <w:right w:w="90" w:type="dxa"/>
            </w:tcMar>
          </w:tcPr>
          <w:p w14:paraId="76CF7805" w14:textId="77777777" w:rsidR="003F122A" w:rsidRDefault="00483D3F">
            <w:pPr>
              <w:spacing w:after="0"/>
            </w:pPr>
            <w:r>
              <w:rPr>
                <w:b/>
                <w:color w:val="1F4E78"/>
                <w:sz w:val="18"/>
              </w:rPr>
              <w:t>User-Agent</w:t>
            </w:r>
          </w:p>
        </w:tc>
        <w:tc>
          <w:tcPr>
            <w:tcW w:w="3118" w:type="dxa"/>
            <w:tcMar>
              <w:top w:w="80" w:type="dxa"/>
              <w:left w:w="90" w:type="dxa"/>
              <w:bottom w:w="80" w:type="dxa"/>
              <w:right w:w="90" w:type="dxa"/>
            </w:tcMar>
          </w:tcPr>
          <w:p w14:paraId="103C5BFE" w14:textId="77777777" w:rsidR="003F122A" w:rsidRDefault="00483D3F">
            <w:pPr>
              <w:spacing w:after="0"/>
            </w:pPr>
            <w:r>
              <w:rPr>
                <w:sz w:val="18"/>
              </w:rPr>
              <w:t>{{ClientUserAgent}}</w:t>
            </w:r>
          </w:p>
        </w:tc>
        <w:tc>
          <w:tcPr>
            <w:tcW w:w="3118" w:type="dxa"/>
            <w:tcMar>
              <w:top w:w="80" w:type="dxa"/>
              <w:left w:w="90" w:type="dxa"/>
              <w:bottom w:w="80" w:type="dxa"/>
              <w:right w:w="90" w:type="dxa"/>
            </w:tcMar>
          </w:tcPr>
          <w:p w14:paraId="76A1E2A2" w14:textId="77777777" w:rsidR="003F122A" w:rsidRDefault="00483D3F">
            <w:pPr>
              <w:spacing w:after="0"/>
            </w:pPr>
            <w:r>
              <w:rPr>
                <w:sz w:val="18"/>
              </w:rPr>
              <w:t>{{FreelancerUserAgent}}</w:t>
            </w:r>
          </w:p>
        </w:tc>
      </w:tr>
      <w:tr w:rsidR="003F122A" w14:paraId="01B91954" w14:textId="77777777">
        <w:trPr>
          <w:cantSplit/>
          <w:jc w:val="center"/>
        </w:trPr>
        <w:tc>
          <w:tcPr>
            <w:tcW w:w="2835" w:type="dxa"/>
            <w:shd w:val="clear" w:color="auto" w:fill="D9EAF7"/>
            <w:tcMar>
              <w:top w:w="80" w:type="dxa"/>
              <w:left w:w="90" w:type="dxa"/>
              <w:bottom w:w="80" w:type="dxa"/>
              <w:right w:w="90" w:type="dxa"/>
            </w:tcMar>
          </w:tcPr>
          <w:p w14:paraId="430A7698" w14:textId="77777777" w:rsidR="003F122A" w:rsidRDefault="00483D3F">
            <w:pPr>
              <w:spacing w:after="0"/>
            </w:pPr>
            <w:r>
              <w:rPr>
                <w:b/>
                <w:color w:val="1F4E78"/>
                <w:sz w:val="18"/>
              </w:rPr>
              <w:t>Consent text version</w:t>
            </w:r>
          </w:p>
        </w:tc>
        <w:tc>
          <w:tcPr>
            <w:tcW w:w="3118" w:type="dxa"/>
            <w:tcMar>
              <w:top w:w="80" w:type="dxa"/>
              <w:left w:w="90" w:type="dxa"/>
              <w:bottom w:w="80" w:type="dxa"/>
              <w:right w:w="90" w:type="dxa"/>
            </w:tcMar>
          </w:tcPr>
          <w:p w14:paraId="03748415" w14:textId="77777777" w:rsidR="003F122A" w:rsidRDefault="00483D3F">
            <w:pPr>
              <w:spacing w:after="0"/>
            </w:pPr>
            <w:r>
              <w:rPr>
                <w:sz w:val="18"/>
              </w:rPr>
              <w:t>{{ClientConsentVersion}}</w:t>
            </w:r>
          </w:p>
        </w:tc>
        <w:tc>
          <w:tcPr>
            <w:tcW w:w="3118" w:type="dxa"/>
            <w:tcMar>
              <w:top w:w="80" w:type="dxa"/>
              <w:left w:w="90" w:type="dxa"/>
              <w:bottom w:w="80" w:type="dxa"/>
              <w:right w:w="90" w:type="dxa"/>
            </w:tcMar>
          </w:tcPr>
          <w:p w14:paraId="27FBCB75" w14:textId="77777777" w:rsidR="003F122A" w:rsidRDefault="00483D3F">
            <w:pPr>
              <w:spacing w:after="0"/>
            </w:pPr>
            <w:r>
              <w:rPr>
                <w:sz w:val="18"/>
              </w:rPr>
              <w:t>{{FreelancerConsentVersion}}</w:t>
            </w:r>
          </w:p>
        </w:tc>
      </w:tr>
    </w:tbl>
    <w:p w14:paraId="350D6C7B" w14:textId="77777777" w:rsidR="003F122A" w:rsidRDefault="003F122A">
      <w:pPr>
        <w:spacing w:after="40"/>
        <w:jc w:val="both"/>
      </w:pPr>
    </w:p>
    <w:tbl>
      <w:tblPr>
        <w:tblStyle w:val="TableGrid"/>
        <w:tblW w:w="0" w:type="auto"/>
        <w:jc w:val="center"/>
        <w:tblLayout w:type="fixed"/>
        <w:tblLook w:val="04A0" w:firstRow="1" w:lastRow="0" w:firstColumn="1" w:lastColumn="0" w:noHBand="0" w:noVBand="1"/>
      </w:tblPr>
      <w:tblGrid>
        <w:gridCol w:w="2381"/>
        <w:gridCol w:w="6350"/>
      </w:tblGrid>
      <w:tr w:rsidR="003F122A" w14:paraId="5A1B635B" w14:textId="77777777">
        <w:trPr>
          <w:cantSplit/>
          <w:jc w:val="center"/>
        </w:trPr>
        <w:tc>
          <w:tcPr>
            <w:tcW w:w="2381" w:type="dxa"/>
            <w:shd w:val="clear" w:color="auto" w:fill="D9EAF7"/>
            <w:tcMar>
              <w:top w:w="80" w:type="dxa"/>
              <w:left w:w="100" w:type="dxa"/>
              <w:bottom w:w="80" w:type="dxa"/>
              <w:right w:w="100" w:type="dxa"/>
            </w:tcMar>
            <w:vAlign w:val="center"/>
          </w:tcPr>
          <w:p w14:paraId="5F0770AB" w14:textId="77777777" w:rsidR="003F122A" w:rsidRDefault="00483D3F">
            <w:pPr>
              <w:spacing w:after="0"/>
            </w:pPr>
            <w:r>
              <w:rPr>
                <w:b/>
                <w:color w:val="1F4E78"/>
                <w:sz w:val="21"/>
              </w:rPr>
              <w:t>Template Version</w:t>
            </w:r>
          </w:p>
        </w:tc>
        <w:tc>
          <w:tcPr>
            <w:tcW w:w="6350" w:type="dxa"/>
            <w:tcMar>
              <w:top w:w="80" w:type="dxa"/>
              <w:left w:w="100" w:type="dxa"/>
              <w:bottom w:w="80" w:type="dxa"/>
              <w:right w:w="100" w:type="dxa"/>
            </w:tcMar>
            <w:vAlign w:val="center"/>
          </w:tcPr>
          <w:p w14:paraId="3B7A33A0" w14:textId="77777777" w:rsidR="003F122A" w:rsidRDefault="00483D3F">
            <w:pPr>
              <w:spacing w:after="0"/>
            </w:pPr>
            <w:r>
              <w:rPr>
                <w:sz w:val="21"/>
              </w:rPr>
              <w:t>{{TemplateVersion}}</w:t>
            </w:r>
          </w:p>
        </w:tc>
      </w:tr>
      <w:tr w:rsidR="003F122A" w14:paraId="76BF1122" w14:textId="77777777">
        <w:trPr>
          <w:cantSplit/>
          <w:jc w:val="center"/>
        </w:trPr>
        <w:tc>
          <w:tcPr>
            <w:tcW w:w="2381" w:type="dxa"/>
            <w:shd w:val="clear" w:color="auto" w:fill="D9EAF7"/>
            <w:tcMar>
              <w:top w:w="80" w:type="dxa"/>
              <w:left w:w="100" w:type="dxa"/>
              <w:bottom w:w="80" w:type="dxa"/>
              <w:right w:w="100" w:type="dxa"/>
            </w:tcMar>
            <w:vAlign w:val="center"/>
          </w:tcPr>
          <w:p w14:paraId="67BF78EA" w14:textId="77777777" w:rsidR="003F122A" w:rsidRDefault="00483D3F">
            <w:pPr>
              <w:spacing w:after="0"/>
            </w:pPr>
            <w:r>
              <w:rPr>
                <w:b/>
                <w:color w:val="1F4E78"/>
                <w:sz w:val="21"/>
              </w:rPr>
              <w:t>Policy Version</w:t>
            </w:r>
          </w:p>
        </w:tc>
        <w:tc>
          <w:tcPr>
            <w:tcW w:w="6350" w:type="dxa"/>
            <w:tcMar>
              <w:top w:w="80" w:type="dxa"/>
              <w:left w:w="100" w:type="dxa"/>
              <w:bottom w:w="80" w:type="dxa"/>
              <w:right w:w="100" w:type="dxa"/>
            </w:tcMar>
            <w:vAlign w:val="center"/>
          </w:tcPr>
          <w:p w14:paraId="378EA790" w14:textId="77777777" w:rsidR="003F122A" w:rsidRDefault="00483D3F">
            <w:pPr>
              <w:spacing w:after="0"/>
            </w:pPr>
            <w:r>
              <w:rPr>
                <w:sz w:val="21"/>
              </w:rPr>
              <w:t>{{PolicyVersion}}</w:t>
            </w:r>
          </w:p>
        </w:tc>
      </w:tr>
      <w:tr w:rsidR="003F122A" w14:paraId="21D18B8A" w14:textId="77777777">
        <w:trPr>
          <w:cantSplit/>
          <w:jc w:val="center"/>
        </w:trPr>
        <w:tc>
          <w:tcPr>
            <w:tcW w:w="2381" w:type="dxa"/>
            <w:shd w:val="clear" w:color="auto" w:fill="D9EAF7"/>
            <w:tcMar>
              <w:top w:w="80" w:type="dxa"/>
              <w:left w:w="100" w:type="dxa"/>
              <w:bottom w:w="80" w:type="dxa"/>
              <w:right w:w="100" w:type="dxa"/>
            </w:tcMar>
            <w:vAlign w:val="center"/>
          </w:tcPr>
          <w:p w14:paraId="1B012CAE" w14:textId="77777777" w:rsidR="003F122A" w:rsidRDefault="00483D3F">
            <w:pPr>
              <w:spacing w:after="0"/>
            </w:pPr>
            <w:r>
              <w:rPr>
                <w:b/>
                <w:color w:val="1F4E78"/>
                <w:sz w:val="21"/>
              </w:rPr>
              <w:t>Generated At</w:t>
            </w:r>
          </w:p>
        </w:tc>
        <w:tc>
          <w:tcPr>
            <w:tcW w:w="6350" w:type="dxa"/>
            <w:tcMar>
              <w:top w:w="80" w:type="dxa"/>
              <w:left w:w="100" w:type="dxa"/>
              <w:bottom w:w="80" w:type="dxa"/>
              <w:right w:w="100" w:type="dxa"/>
            </w:tcMar>
            <w:vAlign w:val="center"/>
          </w:tcPr>
          <w:p w14:paraId="171BD546" w14:textId="77777777" w:rsidR="003F122A" w:rsidRDefault="00483D3F">
            <w:pPr>
              <w:spacing w:after="0"/>
            </w:pPr>
            <w:r>
              <w:rPr>
                <w:sz w:val="21"/>
              </w:rPr>
              <w:t>{{GeneratedAt}}</w:t>
            </w:r>
          </w:p>
        </w:tc>
      </w:tr>
    </w:tbl>
    <w:p w14:paraId="7EE2EDF1" w14:textId="77777777" w:rsidR="003F122A" w:rsidRDefault="00483D3F">
      <w:pPr>
        <w:keepNext/>
        <w:pBdr>
          <w:bottom w:val="single" w:sz="8" w:space="3" w:color="F57C00"/>
        </w:pBdr>
        <w:spacing w:before="200" w:after="100"/>
      </w:pPr>
      <w:r>
        <w:rPr>
          <w:b/>
          <w:color w:val="1F4E78"/>
          <w:sz w:val="26"/>
        </w:rPr>
        <w:t>PHỤ LỤC D – DANH MỤC BIẾN TÍCH HỢP KỸ THUẬT</w:t>
      </w:r>
    </w:p>
    <w:tbl>
      <w:tblPr>
        <w:tblW w:w="0" w:type="auto"/>
        <w:jc w:val="center"/>
        <w:tblLook w:val="04A0" w:firstRow="1" w:lastRow="0" w:firstColumn="1" w:lastColumn="0" w:noHBand="0" w:noVBand="1"/>
      </w:tblPr>
      <w:tblGrid>
        <w:gridCol w:w="9468"/>
      </w:tblGrid>
      <w:tr w:rsidR="003F122A" w14:paraId="4BB942BD" w14:textId="77777777">
        <w:trPr>
          <w:jc w:val="center"/>
        </w:trPr>
        <w:tc>
          <w:tcPr>
            <w:tcW w:w="9468" w:type="dxa"/>
            <w:tcBorders>
              <w:top w:val="single" w:sz="8" w:space="0" w:color="F57C00"/>
              <w:left w:val="single" w:sz="8" w:space="0" w:color="F57C00"/>
              <w:bottom w:val="single" w:sz="8" w:space="0" w:color="F57C00"/>
              <w:right w:val="single" w:sz="8" w:space="0" w:color="F57C00"/>
            </w:tcBorders>
            <w:shd w:val="clear" w:color="auto" w:fill="FCE4D6"/>
            <w:tcMar>
              <w:top w:w="120" w:type="dxa"/>
              <w:left w:w="140" w:type="dxa"/>
              <w:bottom w:w="120" w:type="dxa"/>
              <w:right w:w="140" w:type="dxa"/>
            </w:tcMar>
          </w:tcPr>
          <w:p w14:paraId="62CF3B52" w14:textId="77777777" w:rsidR="003F122A" w:rsidRDefault="00483D3F">
            <w:pPr>
              <w:spacing w:after="60"/>
            </w:pPr>
            <w:r>
              <w:rPr>
                <w:b/>
                <w:color w:val="C00000"/>
                <w:sz w:val="21"/>
              </w:rPr>
              <w:t>KHÔNG ĐƯA VÀO BẢN KÝ CUỐI CÙNG</w:t>
            </w:r>
          </w:p>
          <w:p w14:paraId="4323B3E5" w14:textId="77777777" w:rsidR="003F122A" w:rsidRDefault="00483D3F">
            <w:pPr>
              <w:spacing w:after="0" w:line="252" w:lineRule="auto"/>
            </w:pPr>
            <w:r>
              <w:rPr>
                <w:sz w:val="19"/>
              </w:rPr>
              <w:t>Phụ lục D chỉ dành cho đội phát triển. Khi render bản hợp đồng để ký, hệ thống phải thay toàn bộ biến, lặp milestone, xóa phụ lục này và từ chối tạo tài liệu nếu còn placeholder bắt buộc.</w:t>
            </w:r>
          </w:p>
        </w:tc>
      </w:tr>
    </w:tbl>
    <w:p w14:paraId="1D4231BE" w14:textId="77777777" w:rsidR="003F122A" w:rsidRDefault="003F122A">
      <w:pPr>
        <w:spacing w:after="0"/>
      </w:pPr>
    </w:p>
    <w:tbl>
      <w:tblPr>
        <w:tblStyle w:val="TableGrid"/>
        <w:tblW w:w="0" w:type="auto"/>
        <w:jc w:val="center"/>
        <w:tblLayout w:type="fixed"/>
        <w:tblLook w:val="04A0" w:firstRow="1" w:lastRow="0" w:firstColumn="1" w:lastColumn="0" w:noHBand="0" w:noVBand="1"/>
      </w:tblPr>
      <w:tblGrid>
        <w:gridCol w:w="1928"/>
        <w:gridCol w:w="2948"/>
        <w:gridCol w:w="1247"/>
        <w:gridCol w:w="3288"/>
      </w:tblGrid>
      <w:tr w:rsidR="003F122A" w14:paraId="1ED08D37" w14:textId="77777777">
        <w:trPr>
          <w:tblHeader/>
          <w:jc w:val="center"/>
        </w:trPr>
        <w:tc>
          <w:tcPr>
            <w:tcW w:w="1928" w:type="dxa"/>
            <w:shd w:val="clear" w:color="auto" w:fill="1F4E78"/>
          </w:tcPr>
          <w:p w14:paraId="0F7AFAC7" w14:textId="77777777" w:rsidR="003F122A" w:rsidRDefault="00483D3F">
            <w:pPr>
              <w:spacing w:after="0"/>
              <w:jc w:val="center"/>
            </w:pPr>
            <w:r>
              <w:rPr>
                <w:b/>
                <w:color w:val="FFFFFF"/>
                <w:sz w:val="18"/>
              </w:rPr>
              <w:lastRenderedPageBreak/>
              <w:t>Nhóm</w:t>
            </w:r>
          </w:p>
        </w:tc>
        <w:tc>
          <w:tcPr>
            <w:tcW w:w="2948" w:type="dxa"/>
            <w:shd w:val="clear" w:color="auto" w:fill="1F4E78"/>
          </w:tcPr>
          <w:p w14:paraId="7BF352F8" w14:textId="77777777" w:rsidR="003F122A" w:rsidRDefault="00483D3F">
            <w:pPr>
              <w:spacing w:after="0"/>
              <w:jc w:val="center"/>
            </w:pPr>
            <w:r>
              <w:rPr>
                <w:b/>
                <w:color w:val="FFFFFF"/>
                <w:sz w:val="18"/>
              </w:rPr>
              <w:t>Placeholder</w:t>
            </w:r>
          </w:p>
        </w:tc>
        <w:tc>
          <w:tcPr>
            <w:tcW w:w="1247" w:type="dxa"/>
            <w:shd w:val="clear" w:color="auto" w:fill="1F4E78"/>
          </w:tcPr>
          <w:p w14:paraId="40C2FA84" w14:textId="77777777" w:rsidR="003F122A" w:rsidRDefault="00483D3F">
            <w:pPr>
              <w:spacing w:after="0"/>
              <w:jc w:val="center"/>
            </w:pPr>
            <w:r>
              <w:rPr>
                <w:b/>
                <w:color w:val="FFFFFF"/>
                <w:sz w:val="18"/>
              </w:rPr>
              <w:t>Bắt buộc</w:t>
            </w:r>
          </w:p>
        </w:tc>
        <w:tc>
          <w:tcPr>
            <w:tcW w:w="3288" w:type="dxa"/>
            <w:shd w:val="clear" w:color="auto" w:fill="1F4E78"/>
          </w:tcPr>
          <w:p w14:paraId="13116EB3" w14:textId="77777777" w:rsidR="003F122A" w:rsidRDefault="00483D3F">
            <w:pPr>
              <w:spacing w:after="0"/>
              <w:jc w:val="center"/>
            </w:pPr>
            <w:r>
              <w:rPr>
                <w:b/>
                <w:color w:val="FFFFFF"/>
                <w:sz w:val="18"/>
              </w:rPr>
              <w:t>Nguồn dữ liệu gợi ý</w:t>
            </w:r>
          </w:p>
        </w:tc>
      </w:tr>
      <w:tr w:rsidR="003F122A" w14:paraId="71931C6F" w14:textId="77777777">
        <w:trPr>
          <w:cantSplit/>
          <w:jc w:val="center"/>
        </w:trPr>
        <w:tc>
          <w:tcPr>
            <w:tcW w:w="1928" w:type="dxa"/>
            <w:tcMar>
              <w:top w:w="70" w:type="dxa"/>
              <w:left w:w="80" w:type="dxa"/>
              <w:bottom w:w="70" w:type="dxa"/>
              <w:right w:w="80" w:type="dxa"/>
            </w:tcMar>
          </w:tcPr>
          <w:p w14:paraId="41C635B2" w14:textId="77777777" w:rsidR="003F122A" w:rsidRDefault="00483D3F">
            <w:pPr>
              <w:spacing w:after="0"/>
            </w:pPr>
            <w:r>
              <w:rPr>
                <w:sz w:val="17"/>
              </w:rPr>
              <w:t>Hợp đồng</w:t>
            </w:r>
          </w:p>
        </w:tc>
        <w:tc>
          <w:tcPr>
            <w:tcW w:w="2948" w:type="dxa"/>
            <w:tcMar>
              <w:top w:w="70" w:type="dxa"/>
              <w:left w:w="80" w:type="dxa"/>
              <w:bottom w:w="70" w:type="dxa"/>
              <w:right w:w="80" w:type="dxa"/>
            </w:tcMar>
          </w:tcPr>
          <w:p w14:paraId="6C06C8C6" w14:textId="77777777" w:rsidR="003F122A" w:rsidRDefault="00483D3F">
            <w:pPr>
              <w:spacing w:after="0"/>
            </w:pPr>
            <w:r>
              <w:rPr>
                <w:sz w:val="17"/>
              </w:rPr>
              <w:t>{{ContractCode}}, {{ContractId}}, {{ContractVersion}}</w:t>
            </w:r>
          </w:p>
        </w:tc>
        <w:tc>
          <w:tcPr>
            <w:tcW w:w="1247" w:type="dxa"/>
            <w:tcMar>
              <w:top w:w="70" w:type="dxa"/>
              <w:left w:w="80" w:type="dxa"/>
              <w:bottom w:w="70" w:type="dxa"/>
              <w:right w:w="80" w:type="dxa"/>
            </w:tcMar>
          </w:tcPr>
          <w:p w14:paraId="5B514F56" w14:textId="77777777" w:rsidR="003F122A" w:rsidRDefault="00483D3F">
            <w:pPr>
              <w:spacing w:after="0"/>
            </w:pPr>
            <w:r>
              <w:rPr>
                <w:sz w:val="17"/>
              </w:rPr>
              <w:t>Có</w:t>
            </w:r>
          </w:p>
        </w:tc>
        <w:tc>
          <w:tcPr>
            <w:tcW w:w="3288" w:type="dxa"/>
            <w:tcMar>
              <w:top w:w="70" w:type="dxa"/>
              <w:left w:w="80" w:type="dxa"/>
              <w:bottom w:w="70" w:type="dxa"/>
              <w:right w:w="80" w:type="dxa"/>
            </w:tcMar>
          </w:tcPr>
          <w:p w14:paraId="595D7660" w14:textId="77777777" w:rsidR="003F122A" w:rsidRDefault="00483D3F">
            <w:pPr>
              <w:spacing w:after="0"/>
            </w:pPr>
            <w:r>
              <w:rPr>
                <w:sz w:val="17"/>
              </w:rPr>
              <w:t>Contract entity</w:t>
            </w:r>
          </w:p>
        </w:tc>
      </w:tr>
      <w:tr w:rsidR="003F122A" w14:paraId="2E08677A" w14:textId="77777777">
        <w:trPr>
          <w:cantSplit/>
          <w:jc w:val="center"/>
        </w:trPr>
        <w:tc>
          <w:tcPr>
            <w:tcW w:w="1928" w:type="dxa"/>
            <w:shd w:val="clear" w:color="auto" w:fill="F2F2F2"/>
            <w:tcMar>
              <w:top w:w="70" w:type="dxa"/>
              <w:left w:w="80" w:type="dxa"/>
              <w:bottom w:w="70" w:type="dxa"/>
              <w:right w:w="80" w:type="dxa"/>
            </w:tcMar>
          </w:tcPr>
          <w:p w14:paraId="33B6CD2E" w14:textId="77777777" w:rsidR="003F122A" w:rsidRDefault="00483D3F">
            <w:pPr>
              <w:spacing w:after="0"/>
            </w:pPr>
            <w:r>
              <w:rPr>
                <w:sz w:val="17"/>
              </w:rPr>
              <w:t>Phiên bản</w:t>
            </w:r>
          </w:p>
        </w:tc>
        <w:tc>
          <w:tcPr>
            <w:tcW w:w="2948" w:type="dxa"/>
            <w:shd w:val="clear" w:color="auto" w:fill="F2F2F2"/>
            <w:tcMar>
              <w:top w:w="70" w:type="dxa"/>
              <w:left w:w="80" w:type="dxa"/>
              <w:bottom w:w="70" w:type="dxa"/>
              <w:right w:w="80" w:type="dxa"/>
            </w:tcMar>
          </w:tcPr>
          <w:p w14:paraId="06EA251F" w14:textId="77777777" w:rsidR="003F122A" w:rsidRDefault="00483D3F">
            <w:pPr>
              <w:spacing w:after="0"/>
            </w:pPr>
            <w:r>
              <w:rPr>
                <w:sz w:val="17"/>
              </w:rPr>
              <w:t>{{TemplateVersion}}, {{PolicyVersion}}</w:t>
            </w:r>
          </w:p>
        </w:tc>
        <w:tc>
          <w:tcPr>
            <w:tcW w:w="1247" w:type="dxa"/>
            <w:shd w:val="clear" w:color="auto" w:fill="F2F2F2"/>
            <w:tcMar>
              <w:top w:w="70" w:type="dxa"/>
              <w:left w:w="80" w:type="dxa"/>
              <w:bottom w:w="70" w:type="dxa"/>
              <w:right w:w="80" w:type="dxa"/>
            </w:tcMar>
          </w:tcPr>
          <w:p w14:paraId="5F9ECDB5" w14:textId="77777777" w:rsidR="003F122A" w:rsidRDefault="00483D3F">
            <w:pPr>
              <w:spacing w:after="0"/>
            </w:pPr>
            <w:r>
              <w:rPr>
                <w:sz w:val="17"/>
              </w:rPr>
              <w:t>Có</w:t>
            </w:r>
          </w:p>
        </w:tc>
        <w:tc>
          <w:tcPr>
            <w:tcW w:w="3288" w:type="dxa"/>
            <w:shd w:val="clear" w:color="auto" w:fill="F2F2F2"/>
            <w:tcMar>
              <w:top w:w="70" w:type="dxa"/>
              <w:left w:w="80" w:type="dxa"/>
              <w:bottom w:w="70" w:type="dxa"/>
              <w:right w:w="80" w:type="dxa"/>
            </w:tcMar>
          </w:tcPr>
          <w:p w14:paraId="6A46827A" w14:textId="77777777" w:rsidR="003F122A" w:rsidRDefault="00483D3F">
            <w:pPr>
              <w:spacing w:after="0"/>
            </w:pPr>
            <w:r>
              <w:rPr>
                <w:sz w:val="17"/>
              </w:rPr>
              <w:t>Template/Policy registry</w:t>
            </w:r>
          </w:p>
        </w:tc>
      </w:tr>
      <w:tr w:rsidR="003F122A" w14:paraId="5FF6D9D5" w14:textId="77777777">
        <w:trPr>
          <w:cantSplit/>
          <w:jc w:val="center"/>
        </w:trPr>
        <w:tc>
          <w:tcPr>
            <w:tcW w:w="1928" w:type="dxa"/>
            <w:tcMar>
              <w:top w:w="70" w:type="dxa"/>
              <w:left w:w="80" w:type="dxa"/>
              <w:bottom w:w="70" w:type="dxa"/>
              <w:right w:w="80" w:type="dxa"/>
            </w:tcMar>
          </w:tcPr>
          <w:p w14:paraId="13766F0B" w14:textId="77777777" w:rsidR="003F122A" w:rsidRDefault="00483D3F">
            <w:pPr>
              <w:spacing w:after="0"/>
            </w:pPr>
            <w:r>
              <w:rPr>
                <w:sz w:val="17"/>
              </w:rPr>
              <w:t>Client</w:t>
            </w:r>
          </w:p>
        </w:tc>
        <w:tc>
          <w:tcPr>
            <w:tcW w:w="2948" w:type="dxa"/>
            <w:tcMar>
              <w:top w:w="70" w:type="dxa"/>
              <w:left w:w="80" w:type="dxa"/>
              <w:bottom w:w="70" w:type="dxa"/>
              <w:right w:w="80" w:type="dxa"/>
            </w:tcMar>
          </w:tcPr>
          <w:p w14:paraId="418EA38E" w14:textId="77777777" w:rsidR="003F122A" w:rsidRDefault="00483D3F">
            <w:pPr>
              <w:spacing w:after="0"/>
            </w:pPr>
            <w:r>
              <w:rPr>
                <w:sz w:val="17"/>
              </w:rPr>
              <w:t>{{ClientFullName}}, {{ClientUserId}}, {{ClientProfileId}}, {{ClientEmail}}</w:t>
            </w:r>
          </w:p>
        </w:tc>
        <w:tc>
          <w:tcPr>
            <w:tcW w:w="1247" w:type="dxa"/>
            <w:tcMar>
              <w:top w:w="70" w:type="dxa"/>
              <w:left w:w="80" w:type="dxa"/>
              <w:bottom w:w="70" w:type="dxa"/>
              <w:right w:w="80" w:type="dxa"/>
            </w:tcMar>
          </w:tcPr>
          <w:p w14:paraId="18255F05" w14:textId="77777777" w:rsidR="003F122A" w:rsidRDefault="00483D3F">
            <w:pPr>
              <w:spacing w:after="0"/>
            </w:pPr>
            <w:r>
              <w:rPr>
                <w:sz w:val="17"/>
              </w:rPr>
              <w:t>Có</w:t>
            </w:r>
          </w:p>
        </w:tc>
        <w:tc>
          <w:tcPr>
            <w:tcW w:w="3288" w:type="dxa"/>
            <w:tcMar>
              <w:top w:w="70" w:type="dxa"/>
              <w:left w:w="80" w:type="dxa"/>
              <w:bottom w:w="70" w:type="dxa"/>
              <w:right w:w="80" w:type="dxa"/>
            </w:tcMar>
          </w:tcPr>
          <w:p w14:paraId="6CBB13E3" w14:textId="77777777" w:rsidR="003F122A" w:rsidRDefault="00483D3F">
            <w:pPr>
              <w:spacing w:after="0"/>
            </w:pPr>
            <w:r>
              <w:rPr>
                <w:sz w:val="17"/>
              </w:rPr>
              <w:t>User + ClientProfile</w:t>
            </w:r>
          </w:p>
        </w:tc>
      </w:tr>
      <w:tr w:rsidR="003F122A" w14:paraId="5ACE59F3" w14:textId="77777777">
        <w:trPr>
          <w:cantSplit/>
          <w:jc w:val="center"/>
        </w:trPr>
        <w:tc>
          <w:tcPr>
            <w:tcW w:w="1928" w:type="dxa"/>
            <w:shd w:val="clear" w:color="auto" w:fill="F2F2F2"/>
            <w:tcMar>
              <w:top w:w="70" w:type="dxa"/>
              <w:left w:w="80" w:type="dxa"/>
              <w:bottom w:w="70" w:type="dxa"/>
              <w:right w:w="80" w:type="dxa"/>
            </w:tcMar>
          </w:tcPr>
          <w:p w14:paraId="1C0FAFA6" w14:textId="77777777" w:rsidR="003F122A" w:rsidRDefault="00483D3F">
            <w:pPr>
              <w:spacing w:after="0"/>
            </w:pPr>
            <w:r>
              <w:rPr>
                <w:sz w:val="17"/>
              </w:rPr>
              <w:t>Freelancer</w:t>
            </w:r>
          </w:p>
        </w:tc>
        <w:tc>
          <w:tcPr>
            <w:tcW w:w="2948" w:type="dxa"/>
            <w:shd w:val="clear" w:color="auto" w:fill="F2F2F2"/>
            <w:tcMar>
              <w:top w:w="70" w:type="dxa"/>
              <w:left w:w="80" w:type="dxa"/>
              <w:bottom w:w="70" w:type="dxa"/>
              <w:right w:w="80" w:type="dxa"/>
            </w:tcMar>
          </w:tcPr>
          <w:p w14:paraId="20D24308" w14:textId="77777777" w:rsidR="003F122A" w:rsidRDefault="00483D3F">
            <w:pPr>
              <w:spacing w:after="0"/>
            </w:pPr>
            <w:r>
              <w:rPr>
                <w:sz w:val="17"/>
              </w:rPr>
              <w:t>{{FreelancerFullName}}, {{FreelancerUserId}}, {{FreelancerProfileId}}, {{FreelancerEmail}}</w:t>
            </w:r>
          </w:p>
        </w:tc>
        <w:tc>
          <w:tcPr>
            <w:tcW w:w="1247" w:type="dxa"/>
            <w:shd w:val="clear" w:color="auto" w:fill="F2F2F2"/>
            <w:tcMar>
              <w:top w:w="70" w:type="dxa"/>
              <w:left w:w="80" w:type="dxa"/>
              <w:bottom w:w="70" w:type="dxa"/>
              <w:right w:w="80" w:type="dxa"/>
            </w:tcMar>
          </w:tcPr>
          <w:p w14:paraId="3D624793" w14:textId="77777777" w:rsidR="003F122A" w:rsidRDefault="00483D3F">
            <w:pPr>
              <w:spacing w:after="0"/>
            </w:pPr>
            <w:r>
              <w:rPr>
                <w:sz w:val="17"/>
              </w:rPr>
              <w:t>Có</w:t>
            </w:r>
          </w:p>
        </w:tc>
        <w:tc>
          <w:tcPr>
            <w:tcW w:w="3288" w:type="dxa"/>
            <w:shd w:val="clear" w:color="auto" w:fill="F2F2F2"/>
            <w:tcMar>
              <w:top w:w="70" w:type="dxa"/>
              <w:left w:w="80" w:type="dxa"/>
              <w:bottom w:w="70" w:type="dxa"/>
              <w:right w:w="80" w:type="dxa"/>
            </w:tcMar>
          </w:tcPr>
          <w:p w14:paraId="7E6098AE" w14:textId="77777777" w:rsidR="003F122A" w:rsidRDefault="00483D3F">
            <w:pPr>
              <w:spacing w:after="0"/>
            </w:pPr>
            <w:r>
              <w:rPr>
                <w:sz w:val="17"/>
              </w:rPr>
              <w:t>User + FreelancerProfile</w:t>
            </w:r>
          </w:p>
        </w:tc>
      </w:tr>
      <w:tr w:rsidR="003F122A" w14:paraId="7DE5295A" w14:textId="77777777">
        <w:trPr>
          <w:cantSplit/>
          <w:jc w:val="center"/>
        </w:trPr>
        <w:tc>
          <w:tcPr>
            <w:tcW w:w="1928" w:type="dxa"/>
            <w:tcMar>
              <w:top w:w="70" w:type="dxa"/>
              <w:left w:w="80" w:type="dxa"/>
              <w:bottom w:w="70" w:type="dxa"/>
              <w:right w:w="80" w:type="dxa"/>
            </w:tcMar>
          </w:tcPr>
          <w:p w14:paraId="395D9A2B" w14:textId="77777777" w:rsidR="003F122A" w:rsidRDefault="00483D3F">
            <w:pPr>
              <w:spacing w:after="0"/>
            </w:pPr>
            <w:r>
              <w:rPr>
                <w:sz w:val="17"/>
              </w:rPr>
              <w:t>Dự án</w:t>
            </w:r>
          </w:p>
        </w:tc>
        <w:tc>
          <w:tcPr>
            <w:tcW w:w="2948" w:type="dxa"/>
            <w:tcMar>
              <w:top w:w="70" w:type="dxa"/>
              <w:left w:w="80" w:type="dxa"/>
              <w:bottom w:w="70" w:type="dxa"/>
              <w:right w:w="80" w:type="dxa"/>
            </w:tcMar>
          </w:tcPr>
          <w:p w14:paraId="56F023C2" w14:textId="77777777" w:rsidR="003F122A" w:rsidRDefault="00483D3F">
            <w:pPr>
              <w:spacing w:after="0"/>
            </w:pPr>
            <w:r>
              <w:rPr>
                <w:sz w:val="17"/>
              </w:rPr>
              <w:t>{{ProjectTitle}}, {{ProjectDescription}}, {{ScopeOfWork}}, {{OutOfScope}}</w:t>
            </w:r>
          </w:p>
        </w:tc>
        <w:tc>
          <w:tcPr>
            <w:tcW w:w="1247" w:type="dxa"/>
            <w:tcMar>
              <w:top w:w="70" w:type="dxa"/>
              <w:left w:w="80" w:type="dxa"/>
              <w:bottom w:w="70" w:type="dxa"/>
              <w:right w:w="80" w:type="dxa"/>
            </w:tcMar>
          </w:tcPr>
          <w:p w14:paraId="5598B5E6" w14:textId="77777777" w:rsidR="003F122A" w:rsidRDefault="00483D3F">
            <w:pPr>
              <w:spacing w:after="0"/>
            </w:pPr>
            <w:r>
              <w:rPr>
                <w:sz w:val="17"/>
              </w:rPr>
              <w:t>Có</w:t>
            </w:r>
          </w:p>
        </w:tc>
        <w:tc>
          <w:tcPr>
            <w:tcW w:w="3288" w:type="dxa"/>
            <w:tcMar>
              <w:top w:w="70" w:type="dxa"/>
              <w:left w:w="80" w:type="dxa"/>
              <w:bottom w:w="70" w:type="dxa"/>
              <w:right w:w="80" w:type="dxa"/>
            </w:tcMar>
          </w:tcPr>
          <w:p w14:paraId="5E870C06" w14:textId="77777777" w:rsidR="003F122A" w:rsidRDefault="00483D3F">
            <w:pPr>
              <w:spacing w:after="0"/>
            </w:pPr>
            <w:r>
              <w:rPr>
                <w:sz w:val="17"/>
              </w:rPr>
              <w:t>JobPost + FinalOffer</w:t>
            </w:r>
          </w:p>
        </w:tc>
      </w:tr>
      <w:tr w:rsidR="003F122A" w14:paraId="528B2DFB" w14:textId="77777777">
        <w:trPr>
          <w:cantSplit/>
          <w:jc w:val="center"/>
        </w:trPr>
        <w:tc>
          <w:tcPr>
            <w:tcW w:w="1928" w:type="dxa"/>
            <w:shd w:val="clear" w:color="auto" w:fill="F2F2F2"/>
            <w:tcMar>
              <w:top w:w="70" w:type="dxa"/>
              <w:left w:w="80" w:type="dxa"/>
              <w:bottom w:w="70" w:type="dxa"/>
              <w:right w:w="80" w:type="dxa"/>
            </w:tcMar>
          </w:tcPr>
          <w:p w14:paraId="5B706678" w14:textId="77777777" w:rsidR="003F122A" w:rsidRDefault="00483D3F">
            <w:pPr>
              <w:spacing w:after="0"/>
            </w:pPr>
            <w:r>
              <w:rPr>
                <w:sz w:val="17"/>
              </w:rPr>
              <w:t>Tài chính</w:t>
            </w:r>
          </w:p>
        </w:tc>
        <w:tc>
          <w:tcPr>
            <w:tcW w:w="2948" w:type="dxa"/>
            <w:shd w:val="clear" w:color="auto" w:fill="F2F2F2"/>
            <w:tcMar>
              <w:top w:w="70" w:type="dxa"/>
              <w:left w:w="80" w:type="dxa"/>
              <w:bottom w:w="70" w:type="dxa"/>
              <w:right w:w="80" w:type="dxa"/>
            </w:tcMar>
          </w:tcPr>
          <w:p w14:paraId="0217DE57" w14:textId="77777777" w:rsidR="003F122A" w:rsidRDefault="00483D3F">
            <w:pPr>
              <w:spacing w:after="0"/>
            </w:pPr>
            <w:r>
              <w:rPr>
                <w:sz w:val="17"/>
              </w:rPr>
              <w:t>{{TotalContractValueVND}}, {{TotalContractValueGigCoin}}, {{ClientPlatformFeeVND}}</w:t>
            </w:r>
          </w:p>
        </w:tc>
        <w:tc>
          <w:tcPr>
            <w:tcW w:w="1247" w:type="dxa"/>
            <w:shd w:val="clear" w:color="auto" w:fill="F2F2F2"/>
            <w:tcMar>
              <w:top w:w="70" w:type="dxa"/>
              <w:left w:w="80" w:type="dxa"/>
              <w:bottom w:w="70" w:type="dxa"/>
              <w:right w:w="80" w:type="dxa"/>
            </w:tcMar>
          </w:tcPr>
          <w:p w14:paraId="68B973CA" w14:textId="77777777" w:rsidR="003F122A" w:rsidRDefault="00483D3F">
            <w:pPr>
              <w:spacing w:after="0"/>
            </w:pPr>
            <w:r>
              <w:rPr>
                <w:sz w:val="17"/>
              </w:rPr>
              <w:t>Có</w:t>
            </w:r>
          </w:p>
        </w:tc>
        <w:tc>
          <w:tcPr>
            <w:tcW w:w="3288" w:type="dxa"/>
            <w:shd w:val="clear" w:color="auto" w:fill="F2F2F2"/>
            <w:tcMar>
              <w:top w:w="70" w:type="dxa"/>
              <w:left w:w="80" w:type="dxa"/>
              <w:bottom w:w="70" w:type="dxa"/>
              <w:right w:w="80" w:type="dxa"/>
            </w:tcMar>
          </w:tcPr>
          <w:p w14:paraId="2D9BF177" w14:textId="77777777" w:rsidR="003F122A" w:rsidRDefault="00483D3F">
            <w:pPr>
              <w:spacing w:after="0"/>
            </w:pPr>
            <w:r>
              <w:rPr>
                <w:sz w:val="17"/>
              </w:rPr>
              <w:t>Contract + fee calculator</w:t>
            </w:r>
          </w:p>
        </w:tc>
      </w:tr>
      <w:tr w:rsidR="003F122A" w14:paraId="4382A742" w14:textId="77777777">
        <w:trPr>
          <w:cantSplit/>
          <w:jc w:val="center"/>
        </w:trPr>
        <w:tc>
          <w:tcPr>
            <w:tcW w:w="1928" w:type="dxa"/>
            <w:tcMar>
              <w:top w:w="70" w:type="dxa"/>
              <w:left w:w="80" w:type="dxa"/>
              <w:bottom w:w="70" w:type="dxa"/>
              <w:right w:w="80" w:type="dxa"/>
            </w:tcMar>
          </w:tcPr>
          <w:p w14:paraId="406FE886" w14:textId="77777777" w:rsidR="003F122A" w:rsidRDefault="00483D3F">
            <w:pPr>
              <w:spacing w:after="0"/>
            </w:pPr>
            <w:r>
              <w:rPr>
                <w:sz w:val="17"/>
              </w:rPr>
              <w:t>Milestone</w:t>
            </w:r>
          </w:p>
        </w:tc>
        <w:tc>
          <w:tcPr>
            <w:tcW w:w="2948" w:type="dxa"/>
            <w:tcMar>
              <w:top w:w="70" w:type="dxa"/>
              <w:left w:w="80" w:type="dxa"/>
              <w:bottom w:w="70" w:type="dxa"/>
              <w:right w:w="80" w:type="dxa"/>
            </w:tcMar>
          </w:tcPr>
          <w:p w14:paraId="20383D90" w14:textId="77777777" w:rsidR="003F122A" w:rsidRDefault="00483D3F">
            <w:pPr>
              <w:spacing w:after="0"/>
            </w:pPr>
            <w:r>
              <w:rPr>
                <w:sz w:val="17"/>
              </w:rPr>
              <w:t>{{#Milestones}}…{{/Milestones}}</w:t>
            </w:r>
          </w:p>
        </w:tc>
        <w:tc>
          <w:tcPr>
            <w:tcW w:w="1247" w:type="dxa"/>
            <w:tcMar>
              <w:top w:w="70" w:type="dxa"/>
              <w:left w:w="80" w:type="dxa"/>
              <w:bottom w:w="70" w:type="dxa"/>
              <w:right w:w="80" w:type="dxa"/>
            </w:tcMar>
          </w:tcPr>
          <w:p w14:paraId="289E91D5" w14:textId="77777777" w:rsidR="003F122A" w:rsidRDefault="00483D3F">
            <w:pPr>
              <w:spacing w:after="0"/>
            </w:pPr>
            <w:r>
              <w:rPr>
                <w:sz w:val="17"/>
              </w:rPr>
              <w:t>Có</w:t>
            </w:r>
          </w:p>
        </w:tc>
        <w:tc>
          <w:tcPr>
            <w:tcW w:w="3288" w:type="dxa"/>
            <w:tcMar>
              <w:top w:w="70" w:type="dxa"/>
              <w:left w:w="80" w:type="dxa"/>
              <w:bottom w:w="70" w:type="dxa"/>
              <w:right w:w="80" w:type="dxa"/>
            </w:tcMar>
          </w:tcPr>
          <w:p w14:paraId="664D6E05" w14:textId="77777777" w:rsidR="003F122A" w:rsidRDefault="00483D3F">
            <w:pPr>
              <w:spacing w:after="0"/>
            </w:pPr>
            <w:r>
              <w:rPr>
                <w:sz w:val="17"/>
              </w:rPr>
              <w:t>ContractMilestones collection</w:t>
            </w:r>
          </w:p>
        </w:tc>
      </w:tr>
      <w:tr w:rsidR="003F122A" w14:paraId="20BEA738" w14:textId="77777777">
        <w:trPr>
          <w:cantSplit/>
          <w:jc w:val="center"/>
        </w:trPr>
        <w:tc>
          <w:tcPr>
            <w:tcW w:w="1928" w:type="dxa"/>
            <w:shd w:val="clear" w:color="auto" w:fill="F2F2F2"/>
            <w:tcMar>
              <w:top w:w="70" w:type="dxa"/>
              <w:left w:w="80" w:type="dxa"/>
              <w:bottom w:w="70" w:type="dxa"/>
              <w:right w:w="80" w:type="dxa"/>
            </w:tcMar>
          </w:tcPr>
          <w:p w14:paraId="065768F8" w14:textId="77777777" w:rsidR="003F122A" w:rsidRDefault="00483D3F">
            <w:pPr>
              <w:spacing w:after="0"/>
            </w:pPr>
            <w:r>
              <w:rPr>
                <w:sz w:val="17"/>
              </w:rPr>
              <w:t>Ký Client</w:t>
            </w:r>
          </w:p>
        </w:tc>
        <w:tc>
          <w:tcPr>
            <w:tcW w:w="2948" w:type="dxa"/>
            <w:shd w:val="clear" w:color="auto" w:fill="F2F2F2"/>
            <w:tcMar>
              <w:top w:w="70" w:type="dxa"/>
              <w:left w:w="80" w:type="dxa"/>
              <w:bottom w:w="70" w:type="dxa"/>
              <w:right w:w="80" w:type="dxa"/>
            </w:tcMar>
          </w:tcPr>
          <w:p w14:paraId="6262AB56" w14:textId="77777777" w:rsidR="003F122A" w:rsidRDefault="00483D3F">
            <w:pPr>
              <w:spacing w:after="0"/>
            </w:pPr>
            <w:r>
              <w:rPr>
                <w:sz w:val="17"/>
              </w:rPr>
              <w:t>{{ClientSignStatus}}, {{ClientSignedAt}}, {{ClientSignIp}}, {{ClientUserAgent}}</w:t>
            </w:r>
          </w:p>
        </w:tc>
        <w:tc>
          <w:tcPr>
            <w:tcW w:w="1247" w:type="dxa"/>
            <w:shd w:val="clear" w:color="auto" w:fill="F2F2F2"/>
            <w:tcMar>
              <w:top w:w="70" w:type="dxa"/>
              <w:left w:w="80" w:type="dxa"/>
              <w:bottom w:w="70" w:type="dxa"/>
              <w:right w:w="80" w:type="dxa"/>
            </w:tcMar>
          </w:tcPr>
          <w:p w14:paraId="7E53F9C0" w14:textId="77777777" w:rsidR="003F122A" w:rsidRDefault="00483D3F">
            <w:pPr>
              <w:spacing w:after="0"/>
            </w:pPr>
            <w:r>
              <w:rPr>
                <w:sz w:val="17"/>
              </w:rPr>
              <w:t>Có sau ký</w:t>
            </w:r>
          </w:p>
        </w:tc>
        <w:tc>
          <w:tcPr>
            <w:tcW w:w="3288" w:type="dxa"/>
            <w:shd w:val="clear" w:color="auto" w:fill="F2F2F2"/>
            <w:tcMar>
              <w:top w:w="70" w:type="dxa"/>
              <w:left w:w="80" w:type="dxa"/>
              <w:bottom w:w="70" w:type="dxa"/>
              <w:right w:w="80" w:type="dxa"/>
            </w:tcMar>
          </w:tcPr>
          <w:p w14:paraId="76A13016" w14:textId="77777777" w:rsidR="003F122A" w:rsidRDefault="00483D3F">
            <w:pPr>
              <w:spacing w:after="0"/>
            </w:pPr>
            <w:r>
              <w:rPr>
                <w:sz w:val="17"/>
              </w:rPr>
              <w:t>ESign audit log</w:t>
            </w:r>
          </w:p>
        </w:tc>
      </w:tr>
      <w:tr w:rsidR="003F122A" w14:paraId="32E890DC" w14:textId="77777777">
        <w:trPr>
          <w:cantSplit/>
          <w:jc w:val="center"/>
        </w:trPr>
        <w:tc>
          <w:tcPr>
            <w:tcW w:w="1928" w:type="dxa"/>
            <w:tcMar>
              <w:top w:w="70" w:type="dxa"/>
              <w:left w:w="80" w:type="dxa"/>
              <w:bottom w:w="70" w:type="dxa"/>
              <w:right w:w="80" w:type="dxa"/>
            </w:tcMar>
          </w:tcPr>
          <w:p w14:paraId="4D21C01F" w14:textId="77777777" w:rsidR="003F122A" w:rsidRDefault="00483D3F">
            <w:pPr>
              <w:spacing w:after="0"/>
            </w:pPr>
            <w:r>
              <w:rPr>
                <w:sz w:val="17"/>
              </w:rPr>
              <w:t>Ký Freelancer</w:t>
            </w:r>
          </w:p>
        </w:tc>
        <w:tc>
          <w:tcPr>
            <w:tcW w:w="2948" w:type="dxa"/>
            <w:tcMar>
              <w:top w:w="70" w:type="dxa"/>
              <w:left w:w="80" w:type="dxa"/>
              <w:bottom w:w="70" w:type="dxa"/>
              <w:right w:w="80" w:type="dxa"/>
            </w:tcMar>
          </w:tcPr>
          <w:p w14:paraId="22D4489E" w14:textId="77777777" w:rsidR="003F122A" w:rsidRDefault="00483D3F">
            <w:pPr>
              <w:spacing w:after="0"/>
            </w:pPr>
            <w:r>
              <w:rPr>
                <w:sz w:val="17"/>
              </w:rPr>
              <w:t>{{FreelancerSignStatus}}, {{FreelancerSignedAt}}, {{FreelancerSignIp}}, {{FreelancerUserAgent}}</w:t>
            </w:r>
          </w:p>
        </w:tc>
        <w:tc>
          <w:tcPr>
            <w:tcW w:w="1247" w:type="dxa"/>
            <w:tcMar>
              <w:top w:w="70" w:type="dxa"/>
              <w:left w:w="80" w:type="dxa"/>
              <w:bottom w:w="70" w:type="dxa"/>
              <w:right w:w="80" w:type="dxa"/>
            </w:tcMar>
          </w:tcPr>
          <w:p w14:paraId="44F2A9B1" w14:textId="77777777" w:rsidR="003F122A" w:rsidRDefault="00483D3F">
            <w:pPr>
              <w:spacing w:after="0"/>
            </w:pPr>
            <w:r>
              <w:rPr>
                <w:sz w:val="17"/>
              </w:rPr>
              <w:t>Có sau ký</w:t>
            </w:r>
          </w:p>
        </w:tc>
        <w:tc>
          <w:tcPr>
            <w:tcW w:w="3288" w:type="dxa"/>
            <w:tcMar>
              <w:top w:w="70" w:type="dxa"/>
              <w:left w:w="80" w:type="dxa"/>
              <w:bottom w:w="70" w:type="dxa"/>
              <w:right w:w="80" w:type="dxa"/>
            </w:tcMar>
          </w:tcPr>
          <w:p w14:paraId="2C64D267" w14:textId="77777777" w:rsidR="003F122A" w:rsidRDefault="00483D3F">
            <w:pPr>
              <w:spacing w:after="0"/>
            </w:pPr>
            <w:r>
              <w:rPr>
                <w:sz w:val="17"/>
              </w:rPr>
              <w:t>ESign audit log</w:t>
            </w:r>
          </w:p>
        </w:tc>
      </w:tr>
      <w:tr w:rsidR="003F122A" w14:paraId="16E4641A" w14:textId="77777777">
        <w:trPr>
          <w:cantSplit/>
          <w:jc w:val="center"/>
        </w:trPr>
        <w:tc>
          <w:tcPr>
            <w:tcW w:w="1928" w:type="dxa"/>
            <w:shd w:val="clear" w:color="auto" w:fill="F2F2F2"/>
            <w:tcMar>
              <w:top w:w="70" w:type="dxa"/>
              <w:left w:w="80" w:type="dxa"/>
              <w:bottom w:w="70" w:type="dxa"/>
              <w:right w:w="80" w:type="dxa"/>
            </w:tcMar>
          </w:tcPr>
          <w:p w14:paraId="1F0A20CA" w14:textId="77777777" w:rsidR="003F122A" w:rsidRDefault="00483D3F">
            <w:pPr>
              <w:spacing w:after="0"/>
            </w:pPr>
            <w:r>
              <w:rPr>
                <w:sz w:val="17"/>
              </w:rPr>
              <w:t>Bất biến</w:t>
            </w:r>
          </w:p>
        </w:tc>
        <w:tc>
          <w:tcPr>
            <w:tcW w:w="2948" w:type="dxa"/>
            <w:shd w:val="clear" w:color="auto" w:fill="F2F2F2"/>
            <w:tcMar>
              <w:top w:w="70" w:type="dxa"/>
              <w:left w:w="80" w:type="dxa"/>
              <w:bottom w:w="70" w:type="dxa"/>
              <w:right w:w="80" w:type="dxa"/>
            </w:tcMar>
          </w:tcPr>
          <w:p w14:paraId="6298A931" w14:textId="77777777" w:rsidR="003F122A" w:rsidRDefault="00483D3F">
            <w:pPr>
              <w:spacing w:after="0"/>
            </w:pPr>
            <w:r>
              <w:rPr>
                <w:sz w:val="17"/>
              </w:rPr>
              <w:t>{{DocumentId}}, {{DocumentHashSHA256}}, {{GeneratedAt}}, {{DocumentStorageKey}}</w:t>
            </w:r>
          </w:p>
        </w:tc>
        <w:tc>
          <w:tcPr>
            <w:tcW w:w="1247" w:type="dxa"/>
            <w:shd w:val="clear" w:color="auto" w:fill="F2F2F2"/>
            <w:tcMar>
              <w:top w:w="70" w:type="dxa"/>
              <w:left w:w="80" w:type="dxa"/>
              <w:bottom w:w="70" w:type="dxa"/>
              <w:right w:w="80" w:type="dxa"/>
            </w:tcMar>
          </w:tcPr>
          <w:p w14:paraId="159FA567" w14:textId="77777777" w:rsidR="003F122A" w:rsidRDefault="00483D3F">
            <w:pPr>
              <w:spacing w:after="0"/>
            </w:pPr>
            <w:r>
              <w:rPr>
                <w:sz w:val="17"/>
              </w:rPr>
              <w:t>Có</w:t>
            </w:r>
          </w:p>
        </w:tc>
        <w:tc>
          <w:tcPr>
            <w:tcW w:w="3288" w:type="dxa"/>
            <w:shd w:val="clear" w:color="auto" w:fill="F2F2F2"/>
            <w:tcMar>
              <w:top w:w="70" w:type="dxa"/>
              <w:left w:w="80" w:type="dxa"/>
              <w:bottom w:w="70" w:type="dxa"/>
              <w:right w:w="80" w:type="dxa"/>
            </w:tcMar>
          </w:tcPr>
          <w:p w14:paraId="289929C6" w14:textId="77777777" w:rsidR="003F122A" w:rsidRDefault="00483D3F">
            <w:pPr>
              <w:spacing w:after="0"/>
            </w:pPr>
            <w:r>
              <w:rPr>
                <w:sz w:val="17"/>
              </w:rPr>
              <w:t>Document service / object storage</w:t>
            </w:r>
          </w:p>
        </w:tc>
      </w:tr>
      <w:tr w:rsidR="003F122A" w14:paraId="389436B6" w14:textId="77777777">
        <w:trPr>
          <w:cantSplit/>
          <w:jc w:val="center"/>
        </w:trPr>
        <w:tc>
          <w:tcPr>
            <w:tcW w:w="1928" w:type="dxa"/>
            <w:tcMar>
              <w:top w:w="70" w:type="dxa"/>
              <w:left w:w="80" w:type="dxa"/>
              <w:bottom w:w="70" w:type="dxa"/>
              <w:right w:w="80" w:type="dxa"/>
            </w:tcMar>
          </w:tcPr>
          <w:p w14:paraId="52E104BF" w14:textId="77777777" w:rsidR="003F122A" w:rsidRDefault="00483D3F">
            <w:pPr>
              <w:spacing w:after="0"/>
            </w:pPr>
            <w:r>
              <w:rPr>
                <w:sz w:val="17"/>
              </w:rPr>
              <w:t>Phụ lục B</w:t>
            </w:r>
          </w:p>
        </w:tc>
        <w:tc>
          <w:tcPr>
            <w:tcW w:w="2948" w:type="dxa"/>
            <w:tcMar>
              <w:top w:w="70" w:type="dxa"/>
              <w:left w:w="80" w:type="dxa"/>
              <w:bottom w:w="70" w:type="dxa"/>
              <w:right w:w="80" w:type="dxa"/>
            </w:tcMar>
          </w:tcPr>
          <w:p w14:paraId="1D800248" w14:textId="77777777" w:rsidR="003F122A" w:rsidRDefault="00483D3F">
            <w:pPr>
              <w:spacing w:after="0"/>
            </w:pPr>
            <w:r>
              <w:rPr>
                <w:sz w:val="17"/>
              </w:rPr>
              <w:t>{{OpenSourceComponents}}, {{IpTransferScope}}, {{PortfolioPermission}}</w:t>
            </w:r>
          </w:p>
        </w:tc>
        <w:tc>
          <w:tcPr>
            <w:tcW w:w="1247" w:type="dxa"/>
            <w:tcMar>
              <w:top w:w="70" w:type="dxa"/>
              <w:left w:w="80" w:type="dxa"/>
              <w:bottom w:w="70" w:type="dxa"/>
              <w:right w:w="80" w:type="dxa"/>
            </w:tcMar>
          </w:tcPr>
          <w:p w14:paraId="52E45767" w14:textId="77777777" w:rsidR="003F122A" w:rsidRDefault="00483D3F">
            <w:pPr>
              <w:spacing w:after="0"/>
            </w:pPr>
            <w:r>
              <w:rPr>
                <w:sz w:val="17"/>
              </w:rPr>
              <w:t>Tùy dự án</w:t>
            </w:r>
          </w:p>
        </w:tc>
        <w:tc>
          <w:tcPr>
            <w:tcW w:w="3288" w:type="dxa"/>
            <w:tcMar>
              <w:top w:w="70" w:type="dxa"/>
              <w:left w:w="80" w:type="dxa"/>
              <w:bottom w:w="70" w:type="dxa"/>
              <w:right w:w="80" w:type="dxa"/>
            </w:tcMar>
          </w:tcPr>
          <w:p w14:paraId="1CF9DCB1" w14:textId="77777777" w:rsidR="003F122A" w:rsidRDefault="00483D3F">
            <w:pPr>
              <w:spacing w:after="0"/>
            </w:pPr>
            <w:r>
              <w:rPr>
                <w:sz w:val="17"/>
              </w:rPr>
              <w:t>Final offer / contract metadata</w:t>
            </w:r>
          </w:p>
        </w:tc>
      </w:tr>
    </w:tbl>
    <w:p w14:paraId="2903B7BD" w14:textId="77777777" w:rsidR="003F122A" w:rsidRDefault="00483D3F">
      <w:pPr>
        <w:keepNext/>
        <w:spacing w:before="120" w:after="100"/>
      </w:pPr>
      <w:r>
        <w:rPr>
          <w:b/>
          <w:color w:val="222222"/>
          <w:sz w:val="23"/>
        </w:rPr>
        <w:t>Quy tắc render bắt buộc</w:t>
      </w:r>
    </w:p>
    <w:p w14:paraId="0EAC9C6A" w14:textId="77777777" w:rsidR="003F122A" w:rsidRDefault="00483D3F">
      <w:pPr>
        <w:pStyle w:val="ListBullet"/>
        <w:spacing w:after="60" w:line="264" w:lineRule="auto"/>
      </w:pPr>
      <w:r>
        <w:t>Tạo snapshot dữ liệu hợp đồng trước khi render; không đọc dữ liệu thay đổi trực tiếp trong lúc tạo tài liệu.</w:t>
      </w:r>
    </w:p>
    <w:p w14:paraId="0EF93E51" w14:textId="77777777" w:rsidR="003F122A" w:rsidRDefault="00483D3F">
      <w:pPr>
        <w:pStyle w:val="ListBullet"/>
        <w:spacing w:after="60" w:line="264" w:lineRule="auto"/>
      </w:pPr>
      <w:r>
        <w:t>Thay thế toàn bộ placeholder bắt buộc và lặp dòng milestone theo thứ tự đã chốt.</w:t>
      </w:r>
    </w:p>
    <w:p w14:paraId="0AD8588F" w14:textId="77777777" w:rsidR="003F122A" w:rsidRDefault="00483D3F">
      <w:pPr>
        <w:pStyle w:val="ListBullet"/>
        <w:spacing w:after="60" w:line="264" w:lineRule="auto"/>
      </w:pPr>
      <w:r>
        <w:t>Tính SHA-256 trên tệp DOCX/PDF cuối cùng; lưu hash, template version và policy version.</w:t>
      </w:r>
    </w:p>
    <w:p w14:paraId="28CA2318" w14:textId="77777777" w:rsidR="003F122A" w:rsidRDefault="00483D3F">
      <w:pPr>
        <w:pStyle w:val="ListBullet"/>
        <w:spacing w:after="60" w:line="264" w:lineRule="auto"/>
      </w:pPr>
      <w:r>
        <w:t>Sau khi một Bên ký, không ghi đè tài liệu. Mọi thay đổi phải tạo phiên bản mới hoặc phụ lục mới.</w:t>
      </w:r>
    </w:p>
    <w:p w14:paraId="6DB10B96" w14:textId="77777777" w:rsidR="003F122A" w:rsidRDefault="00483D3F">
      <w:pPr>
        <w:pStyle w:val="ListBullet"/>
        <w:spacing w:after="60" w:line="264" w:lineRule="auto"/>
      </w:pPr>
      <w:r>
        <w:t>Từ chối gửi ký nếu tổng milestone không bằng tổng giá trị hợp đồng, thiếu tiêu chí nghiệm thu hoặc thiếu thông tin nhận diện bắt buộc.</w:t>
      </w:r>
    </w:p>
    <w:p w14:paraId="3C16585A" w14:textId="77777777" w:rsidR="003F122A" w:rsidRDefault="00483D3F">
      <w:pPr>
        <w:pStyle w:val="ListBullet"/>
        <w:spacing w:after="60" w:line="264" w:lineRule="auto"/>
      </w:pPr>
      <w:r>
        <w:t>Sau khi cả hai Bên ký, khóa bản tài liệu, tạo Chứng nhận giao kết và cung cấp chức năng tải xuống.</w:t>
      </w:r>
    </w:p>
    <w:p w14:paraId="40484D09" w14:textId="77777777" w:rsidR="003F122A" w:rsidRDefault="00483D3F">
      <w:pPr>
        <w:keepNext/>
        <w:spacing w:before="120" w:after="100"/>
      </w:pPr>
      <w:r>
        <w:rPr>
          <w:b/>
          <w:color w:val="222222"/>
          <w:sz w:val="23"/>
        </w:rPr>
        <w:t>Payload gợi ý</w:t>
      </w:r>
    </w:p>
    <w:tbl>
      <w:tblPr>
        <w:tblStyle w:val="TableGrid"/>
        <w:tblW w:w="0" w:type="auto"/>
        <w:jc w:val="center"/>
        <w:tblLook w:val="04A0" w:firstRow="1" w:lastRow="0" w:firstColumn="1" w:lastColumn="0" w:noHBand="0" w:noVBand="1"/>
      </w:tblPr>
      <w:tblGrid>
        <w:gridCol w:w="9468"/>
      </w:tblGrid>
      <w:tr w:rsidR="003F122A" w14:paraId="584C15A0" w14:textId="77777777">
        <w:trPr>
          <w:jc w:val="center"/>
        </w:trPr>
        <w:tc>
          <w:tcPr>
            <w:tcW w:w="9468" w:type="dxa"/>
            <w:shd w:val="clear" w:color="auto" w:fill="FAFAFA"/>
            <w:tcMar>
              <w:top w:w="120" w:type="dxa"/>
              <w:left w:w="140" w:type="dxa"/>
              <w:bottom w:w="120" w:type="dxa"/>
              <w:right w:w="140" w:type="dxa"/>
            </w:tcMar>
          </w:tcPr>
          <w:p w14:paraId="30C03207" w14:textId="77777777" w:rsidR="003F122A" w:rsidRDefault="00483D3F">
            <w:pPr>
              <w:spacing w:after="0"/>
            </w:pPr>
            <w:r>
              <w:rPr>
                <w:rFonts w:ascii="Consolas" w:eastAsia="Consolas" w:hAnsi="Consolas"/>
                <w:sz w:val="16"/>
              </w:rPr>
              <w:t>{</w:t>
            </w:r>
            <w:r>
              <w:rPr>
                <w:rFonts w:ascii="Consolas" w:eastAsia="Consolas" w:hAnsi="Consolas"/>
                <w:sz w:val="16"/>
              </w:rPr>
              <w:br/>
              <w:t xml:space="preserve">  "contractCode": "{{ContractCode}}",</w:t>
            </w:r>
            <w:r>
              <w:rPr>
                <w:rFonts w:ascii="Consolas" w:eastAsia="Consolas" w:hAnsi="Consolas"/>
                <w:sz w:val="16"/>
              </w:rPr>
              <w:br/>
              <w:t xml:space="preserve">  "policyVersion": "{{PolicyVersion}}",</w:t>
            </w:r>
            <w:r>
              <w:rPr>
                <w:rFonts w:ascii="Consolas" w:eastAsia="Consolas" w:hAnsi="Consolas"/>
                <w:sz w:val="16"/>
              </w:rPr>
              <w:br/>
              <w:t xml:space="preserve">  "client": { "fullName": "{{ClientFullName}}", "userId": "{{ClientUserId}}" },</w:t>
            </w:r>
            <w:r>
              <w:rPr>
                <w:rFonts w:ascii="Consolas" w:eastAsia="Consolas" w:hAnsi="Consolas"/>
                <w:sz w:val="16"/>
              </w:rPr>
              <w:br/>
              <w:t xml:space="preserve">  "freelancer": { "fullName": "{{FreelancerFullName}}", "userId": "{{FreelancerUserId}}" },</w:t>
            </w:r>
            <w:r>
              <w:rPr>
                <w:rFonts w:ascii="Consolas" w:eastAsia="Consolas" w:hAnsi="Consolas"/>
                <w:sz w:val="16"/>
              </w:rPr>
              <w:br/>
              <w:t xml:space="preserve">  "project": { "title": "{{ProjectTitle}}", "totalValueVnd": "{{TotalContractValueVND}}" },</w:t>
            </w:r>
            <w:r>
              <w:rPr>
                <w:rFonts w:ascii="Consolas" w:eastAsia="Consolas" w:hAnsi="Consolas"/>
                <w:sz w:val="16"/>
              </w:rPr>
              <w:br/>
              <w:t xml:space="preserve">  "milestones": [ { "title": "{{MilestoneTitle}}", "valueVnd": "{{MilestoneValueVND}}" } ]</w:t>
            </w:r>
            <w:r>
              <w:rPr>
                <w:rFonts w:ascii="Consolas" w:eastAsia="Consolas" w:hAnsi="Consolas"/>
                <w:sz w:val="16"/>
              </w:rPr>
              <w:br/>
              <w:t>}</w:t>
            </w:r>
          </w:p>
        </w:tc>
      </w:tr>
    </w:tbl>
    <w:p w14:paraId="79E68838" w14:textId="77777777" w:rsidR="003F122A" w:rsidRDefault="00483D3F">
      <w:pPr>
        <w:spacing w:before="280" w:after="0"/>
        <w:jc w:val="center"/>
      </w:pPr>
      <w:r>
        <w:rPr>
          <w:b/>
          <w:color w:val="1F4E78"/>
        </w:rPr>
        <w:t>HẾT MẪU HỢP ĐỒNG</w:t>
      </w:r>
    </w:p>
    <w:sectPr w:rsidR="003F122A" w:rsidSect="00034616">
      <w:headerReference w:type="default" r:id="rId15"/>
      <w:footerReference w:type="default" r:id="rId16"/>
      <w:headerReference w:type="first" r:id="rId17"/>
      <w:footerReference w:type="first" r:id="rId18"/>
      <w:pgSz w:w="11906" w:h="16838"/>
      <w:pgMar w:top="1134" w:right="1134" w:bottom="1020"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3D8DEC" w14:textId="77777777" w:rsidR="00F419AF" w:rsidRDefault="00F419AF">
      <w:pPr>
        <w:spacing w:after="0" w:line="240" w:lineRule="auto"/>
      </w:pPr>
      <w:r>
        <w:separator/>
      </w:r>
    </w:p>
  </w:endnote>
  <w:endnote w:type="continuationSeparator" w:id="0">
    <w:p w14:paraId="6E780B8C" w14:textId="77777777" w:rsidR="00F419AF" w:rsidRDefault="00F41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CC5E4" w14:textId="219E2784" w:rsidR="003F122A" w:rsidRDefault="00483D3F">
    <w:pPr>
      <w:tabs>
        <w:tab w:val="right" w:pos="9241"/>
      </w:tabs>
      <w:spacing w:after="0"/>
    </w:pPr>
    <w:r>
      <w:rPr>
        <w:color w:val="666666"/>
        <w:sz w:val="17"/>
      </w:rPr>
      <w:t>Mẫu e-sign GigBridge • Policy {{PolicyVersion}}</w:t>
    </w:r>
    <w:r>
      <w:rPr>
        <w:color w:val="666666"/>
        <w:sz w:val="17"/>
      </w:rPr>
      <w:tab/>
      <w:t xml:space="preserve">Trang </w:t>
    </w:r>
    <w:r>
      <w:rPr>
        <w:sz w:val="18"/>
      </w:rPr>
      <w:fldChar w:fldCharType="begin"/>
    </w:r>
    <w:r>
      <w:rPr>
        <w:sz w:val="18"/>
      </w:rPr>
      <w:instrText xml:space="preserve"> PAGE </w:instrText>
    </w:r>
    <w:r>
      <w:rPr>
        <w:sz w:val="18"/>
      </w:rPr>
      <w:fldChar w:fldCharType="separate"/>
    </w:r>
    <w:r w:rsidR="007C517C">
      <w:rPr>
        <w:noProof/>
        <w:sz w:val="18"/>
      </w:rPr>
      <w:t>2</w:t>
    </w:r>
    <w:r>
      <w:rPr>
        <w:sz w:val="18"/>
      </w:rPr>
      <w:fldChar w:fldCharType="end"/>
    </w:r>
    <w:r>
      <w:rPr>
        <w:color w:val="666666"/>
        <w:sz w:val="17"/>
      </w:rPr>
      <w:t xml:space="preserve"> / </w:t>
    </w:r>
    <w:r>
      <w:rPr>
        <w:sz w:val="18"/>
      </w:rPr>
      <w:fldChar w:fldCharType="begin"/>
    </w:r>
    <w:r>
      <w:rPr>
        <w:sz w:val="18"/>
      </w:rPr>
      <w:instrText xml:space="preserve"> NUMPAGES </w:instrText>
    </w:r>
    <w:r>
      <w:rPr>
        <w:sz w:val="18"/>
      </w:rPr>
      <w:fldChar w:fldCharType="separate"/>
    </w:r>
    <w:r w:rsidR="007C517C">
      <w:rPr>
        <w:noProof/>
        <w:sz w:val="18"/>
      </w:rPr>
      <w:t>9</w:t>
    </w:r>
    <w:r>
      <w:rPr>
        <w:sz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1417E4" w14:textId="77777777" w:rsidR="003F122A" w:rsidRDefault="00483D3F">
    <w:pPr>
      <w:jc w:val="center"/>
    </w:pPr>
    <w:r>
      <w:rPr>
        <w:i/>
        <w:color w:val="666666"/>
        <w:sz w:val="17"/>
      </w:rPr>
      <w:t>Tài liệu mẫu phục vụ đồ án tốt nghiệp – không phải tư vấn pháp lý</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EE79EB" w14:textId="07BD2492" w:rsidR="003F122A" w:rsidRDefault="00483D3F">
    <w:pPr>
      <w:tabs>
        <w:tab w:val="right" w:pos="14457"/>
      </w:tabs>
      <w:spacing w:after="0"/>
    </w:pPr>
    <w:r>
      <w:rPr>
        <w:color w:val="666666"/>
        <w:sz w:val="17"/>
      </w:rPr>
      <w:t>Mẫu e-sign GigBridge • Policy {{PolicyVersion}}</w:t>
    </w:r>
    <w:r>
      <w:rPr>
        <w:color w:val="666666"/>
        <w:sz w:val="17"/>
      </w:rPr>
      <w:tab/>
      <w:t xml:space="preserve">Trang </w:t>
    </w:r>
    <w:r>
      <w:rPr>
        <w:sz w:val="18"/>
      </w:rPr>
      <w:fldChar w:fldCharType="begin"/>
    </w:r>
    <w:r>
      <w:rPr>
        <w:sz w:val="18"/>
      </w:rPr>
      <w:instrText xml:space="preserve"> PAGE </w:instrText>
    </w:r>
    <w:r>
      <w:rPr>
        <w:sz w:val="18"/>
      </w:rPr>
      <w:fldChar w:fldCharType="separate"/>
    </w:r>
    <w:r w:rsidR="0018760F">
      <w:rPr>
        <w:noProof/>
        <w:sz w:val="18"/>
      </w:rPr>
      <w:t>7</w:t>
    </w:r>
    <w:r>
      <w:rPr>
        <w:sz w:val="18"/>
      </w:rPr>
      <w:fldChar w:fldCharType="end"/>
    </w:r>
    <w:r>
      <w:rPr>
        <w:color w:val="666666"/>
        <w:sz w:val="17"/>
      </w:rPr>
      <w:t xml:space="preserve"> / </w:t>
    </w:r>
    <w:r>
      <w:rPr>
        <w:sz w:val="18"/>
      </w:rPr>
      <w:fldChar w:fldCharType="begin"/>
    </w:r>
    <w:r>
      <w:rPr>
        <w:sz w:val="18"/>
      </w:rPr>
      <w:instrText xml:space="preserve"> NUMPAGES </w:instrText>
    </w:r>
    <w:r>
      <w:rPr>
        <w:sz w:val="18"/>
      </w:rPr>
      <w:fldChar w:fldCharType="separate"/>
    </w:r>
    <w:r w:rsidR="0018760F">
      <w:rPr>
        <w:noProof/>
        <w:sz w:val="18"/>
      </w:rPr>
      <w:t>9</w:t>
    </w:r>
    <w:r>
      <w:rPr>
        <w:sz w:val="18"/>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4F7E8" w14:textId="77777777" w:rsidR="003F122A" w:rsidRDefault="003F122A"/>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44428" w14:textId="5D9A23D6" w:rsidR="003F122A" w:rsidRDefault="00483D3F">
    <w:pPr>
      <w:tabs>
        <w:tab w:val="right" w:pos="9241"/>
      </w:tabs>
      <w:spacing w:after="0"/>
    </w:pPr>
    <w:r>
      <w:rPr>
        <w:color w:val="666666"/>
        <w:sz w:val="17"/>
      </w:rPr>
      <w:t>Mẫu e-sign GigBridge • Policy {{PolicyVersion}}</w:t>
    </w:r>
    <w:r>
      <w:rPr>
        <w:color w:val="666666"/>
        <w:sz w:val="17"/>
      </w:rPr>
      <w:tab/>
      <w:t xml:space="preserve">Trang </w:t>
    </w:r>
    <w:r>
      <w:rPr>
        <w:sz w:val="18"/>
      </w:rPr>
      <w:fldChar w:fldCharType="begin"/>
    </w:r>
    <w:r>
      <w:rPr>
        <w:sz w:val="18"/>
      </w:rPr>
      <w:instrText xml:space="preserve"> PAGE </w:instrText>
    </w:r>
    <w:r>
      <w:rPr>
        <w:sz w:val="18"/>
      </w:rPr>
      <w:fldChar w:fldCharType="separate"/>
    </w:r>
    <w:r w:rsidR="007C517C">
      <w:rPr>
        <w:noProof/>
        <w:sz w:val="18"/>
      </w:rPr>
      <w:t>9</w:t>
    </w:r>
    <w:r>
      <w:rPr>
        <w:sz w:val="18"/>
      </w:rPr>
      <w:fldChar w:fldCharType="end"/>
    </w:r>
    <w:r>
      <w:rPr>
        <w:color w:val="666666"/>
        <w:sz w:val="17"/>
      </w:rPr>
      <w:t xml:space="preserve"> / </w:t>
    </w:r>
    <w:r>
      <w:rPr>
        <w:sz w:val="18"/>
      </w:rPr>
      <w:fldChar w:fldCharType="begin"/>
    </w:r>
    <w:r>
      <w:rPr>
        <w:sz w:val="18"/>
      </w:rPr>
      <w:instrText xml:space="preserve"> NUMPAGES </w:instrText>
    </w:r>
    <w:r>
      <w:rPr>
        <w:sz w:val="18"/>
      </w:rPr>
      <w:fldChar w:fldCharType="separate"/>
    </w:r>
    <w:r w:rsidR="007C517C">
      <w:rPr>
        <w:noProof/>
        <w:sz w:val="18"/>
      </w:rPr>
      <w:t>9</w:t>
    </w:r>
    <w:r>
      <w:rPr>
        <w:sz w:val="18"/>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E93AF1" w14:textId="77777777" w:rsidR="003F122A" w:rsidRDefault="003F122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2A813E" w14:textId="77777777" w:rsidR="00F419AF" w:rsidRDefault="00F419AF">
      <w:pPr>
        <w:spacing w:after="0" w:line="240" w:lineRule="auto"/>
      </w:pPr>
      <w:r>
        <w:separator/>
      </w:r>
    </w:p>
  </w:footnote>
  <w:footnote w:type="continuationSeparator" w:id="0">
    <w:p w14:paraId="50352DDD" w14:textId="77777777" w:rsidR="00F419AF" w:rsidRDefault="00F41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EA79D5" w14:textId="57616BC3" w:rsidR="003F122A" w:rsidRDefault="0018760F">
    <w:pPr>
      <w:spacing w:after="0"/>
      <w:jc w:val="right"/>
    </w:pPr>
    <w:r>
      <w:rPr>
        <w:b/>
        <w:color w:val="1F4E78"/>
        <w:sz w:val="17"/>
      </w:rPr>
      <w:t xml:space="preserve">GIGBRIDGE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C9B8DC" w14:textId="664E9775" w:rsidR="003F122A" w:rsidRDefault="00483D3F">
    <w:pPr>
      <w:spacing w:after="0"/>
      <w:jc w:val="right"/>
    </w:pPr>
    <w:r>
      <w:rPr>
        <w:b/>
        <w:color w:val="1F4E78"/>
        <w:sz w:val="17"/>
      </w:rPr>
      <w:t xml:space="preserve">GIGBRIDGE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2B3645" w14:textId="77777777" w:rsidR="003F122A" w:rsidRDefault="003F122A"/>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44158F" w14:textId="606F746D" w:rsidR="003F122A" w:rsidRDefault="0018760F">
    <w:pPr>
      <w:spacing w:after="0"/>
      <w:jc w:val="right"/>
    </w:pPr>
    <w:r>
      <w:rPr>
        <w:b/>
        <w:color w:val="1F4E78"/>
        <w:sz w:val="17"/>
      </w:rPr>
      <w:t>GIGBRIDGE  |</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75C1B9" w14:textId="77777777" w:rsidR="003F122A" w:rsidRDefault="003F122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204D"/>
    <w:rsid w:val="0006063C"/>
    <w:rsid w:val="001436B4"/>
    <w:rsid w:val="0015074B"/>
    <w:rsid w:val="0018760F"/>
    <w:rsid w:val="001C1DD6"/>
    <w:rsid w:val="002031DF"/>
    <w:rsid w:val="00206ABF"/>
    <w:rsid w:val="0029639D"/>
    <w:rsid w:val="002A5051"/>
    <w:rsid w:val="00326F90"/>
    <w:rsid w:val="003F122A"/>
    <w:rsid w:val="00483D3F"/>
    <w:rsid w:val="007C517C"/>
    <w:rsid w:val="008332A2"/>
    <w:rsid w:val="00901F6B"/>
    <w:rsid w:val="009763BE"/>
    <w:rsid w:val="009C48C3"/>
    <w:rsid w:val="00A0697F"/>
    <w:rsid w:val="00AA1D8D"/>
    <w:rsid w:val="00B47730"/>
    <w:rsid w:val="00CB0664"/>
    <w:rsid w:val="00CC3A1D"/>
    <w:rsid w:val="00E72F57"/>
    <w:rsid w:val="00EE5920"/>
    <w:rsid w:val="00F419AF"/>
    <w:rsid w:val="00F446A2"/>
    <w:rsid w:val="00F55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C990A"/>
  <w14:defaultImageDpi w14:val="300"/>
  <w15:docId w15:val="{39C203A5-A48C-40FE-85C7-73FBF55A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7357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34688D-E236-45B9-AAEE-1F67C6FB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9</Pages>
  <Words>2850</Words>
  <Characters>16245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GigBridge – Hợp đồng cung cấp dịch vụ freelance (E-sign Template)</vt:lpstr>
    </vt:vector>
  </TitlesOfParts>
  <Manager/>
  <Company/>
  <LinksUpToDate>false</LinksUpToDate>
  <CharactersWithSpaces>19057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GigBridge – Hợp đồng cung cấp dịch vụ freelance (E-sign Template)</dc:title>
  <dc:subject>Mẫu hợp đồng điện tử giữa Client và Freelancer dựa trên policy GigBridge</dc:subject>
  <dc:creator>GigBridge Capstone 2026</dc:creator>
  <cp:keywords>GigBridge, contract, e-sign, freelancer, client, milestone, GigCoin</cp:keywords>
  <dc:description>Template phục vụ đồ án tốt nghiệp; cần rà soát pháp lý trước khi thương mại hóa.</dc:description>
  <cp:lastModifiedBy>BAO KHANG</cp:lastModifiedBy>
  <cp:revision>13</cp:revision>
  <dcterms:created xsi:type="dcterms:W3CDTF">2013-12-23T23:15:00Z</dcterms:created>
  <dcterms:modified xsi:type="dcterms:W3CDTF">2026-08-12T06:43:00Z</dcterms:modified>
  <cp:category/>
</cp:coreProperties>
</file>