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5295" w14:textId="77777777" w:rsidR="00096EDF" w:rsidRDefault="00E752AF" w:rsidP="00E752AF">
      <w:pPr>
        <w:pBdr>
          <w:bottom w:val="single" w:sz="6" w:space="1" w:color="auto"/>
        </w:pBdr>
        <w:jc w:val="center"/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52AF">
        <w:rPr>
          <w:rFonts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캡스톤</w:t>
      </w:r>
      <w:proofErr w:type="spellEnd"/>
      <w:r w:rsidRPr="00E752A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52AF">
        <w:rPr>
          <w:rFonts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디비</w:t>
      </w:r>
      <w:proofErr w:type="spellEnd"/>
      <w:r w:rsidRPr="00E752AF">
        <w:rPr>
          <w:rFonts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설계 계획</w:t>
      </w:r>
    </w:p>
    <w:p w14:paraId="7757F2F2" w14:textId="77777777" w:rsidR="00E752AF" w:rsidRPr="00E752AF" w:rsidRDefault="00E752AF" w:rsidP="00E752AF">
      <w:pPr>
        <w:pBdr>
          <w:bottom w:val="single" w:sz="6" w:space="1" w:color="auto"/>
        </w:pBdr>
        <w:jc w:val="right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팀원: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박현준,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김동규,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배성훈</w:t>
      </w:r>
    </w:p>
    <w:p w14:paraId="04101F6F" w14:textId="77777777" w:rsidR="00E752AF" w:rsidRDefault="00E752AF">
      <w:pPr>
        <w:rPr>
          <w:sz w:val="30"/>
          <w:szCs w:val="30"/>
        </w:rPr>
      </w:pPr>
    </w:p>
    <w:p w14:paraId="79929FFD" w14:textId="77777777" w:rsidR="00E752AF" w:rsidRPr="00E752AF" w:rsidRDefault="00E752AF">
      <w:pPr>
        <w:rPr>
          <w:sz w:val="24"/>
        </w:rPr>
      </w:pPr>
      <w:r>
        <w:rPr>
          <w:rFonts w:ascii="Wingdings" w:hAnsi="Wingdings"/>
          <w:sz w:val="30"/>
          <w:szCs w:val="30"/>
        </w:rPr>
        <w:t xml:space="preserve"> </w:t>
      </w:r>
      <w:r w:rsidRPr="00E752AF">
        <w:rPr>
          <w:rFonts w:ascii="Wingdings" w:hAnsi="Wingdings"/>
          <w:sz w:val="24"/>
        </w:rPr>
        <w:t>n</w:t>
      </w:r>
      <w:r w:rsidRPr="00E752AF">
        <w:rPr>
          <w:rFonts w:hint="eastAsia"/>
          <w:sz w:val="24"/>
        </w:rPr>
        <w:t xml:space="preserve"> 현재 프로토콜 규격</w:t>
      </w:r>
    </w:p>
    <w:p w14:paraId="6DE24258" w14:textId="54001D66" w:rsidR="00A12B97" w:rsidRDefault="00E752AF" w:rsidP="00A12B97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752AF">
        <w:rPr>
          <w:szCs w:val="20"/>
        </w:rPr>
        <w:t xml:space="preserve">DAM &lt;-&gt; </w:t>
      </w:r>
      <w:r w:rsidR="00A12B97">
        <w:rPr>
          <w:szCs w:val="20"/>
        </w:rPr>
        <w:t>Server</w:t>
      </w:r>
      <w:r w:rsidRPr="00E752AF">
        <w:rPr>
          <w:szCs w:val="20"/>
        </w:rPr>
        <w:t xml:space="preserve"> : 13 + N</w:t>
      </w:r>
      <w:r>
        <w:rPr>
          <w:szCs w:val="20"/>
        </w:rPr>
        <w:t xml:space="preserve"> </w:t>
      </w:r>
      <w:r w:rsidRPr="00E752AF">
        <w:rPr>
          <w:szCs w:val="20"/>
        </w:rPr>
        <w:t xml:space="preserve">(payload </w:t>
      </w:r>
      <w:r w:rsidRPr="00E752AF">
        <w:rPr>
          <w:rFonts w:hint="eastAsia"/>
          <w:szCs w:val="20"/>
        </w:rPr>
        <w:t xml:space="preserve">내 </w:t>
      </w:r>
      <w:r w:rsidRPr="00E752AF">
        <w:rPr>
          <w:szCs w:val="20"/>
        </w:rPr>
        <w:t>data</w:t>
      </w:r>
      <w:proofErr w:type="spellStart"/>
      <w:r w:rsidRPr="00E752AF">
        <w:rPr>
          <w:rFonts w:hint="eastAsia"/>
          <w:szCs w:val="20"/>
        </w:rPr>
        <w:t>로서</w:t>
      </w:r>
      <w:proofErr w:type="spellEnd"/>
      <w:r w:rsidRPr="00E752AF">
        <w:rPr>
          <w:rFonts w:hint="eastAsia"/>
          <w:szCs w:val="20"/>
        </w:rPr>
        <w:t xml:space="preserve"> 가변 길이)</w:t>
      </w:r>
    </w:p>
    <w:p w14:paraId="1E36C723" w14:textId="46B020AC" w:rsidR="0061188E" w:rsidRPr="00A12B97" w:rsidRDefault="00236D4C" w:rsidP="00A12B97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A12B97">
        <w:rPr>
          <w:szCs w:val="20"/>
        </w:rPr>
        <w:t>SPU</w:t>
      </w:r>
      <w:r w:rsidRPr="00A12B97">
        <w:rPr>
          <w:rFonts w:hint="eastAsia"/>
          <w:szCs w:val="20"/>
        </w:rPr>
        <w:t xml:space="preserve">안의 </w:t>
      </w:r>
      <w:r w:rsidRPr="00A12B97">
        <w:rPr>
          <w:szCs w:val="20"/>
        </w:rPr>
        <w:t>MPU</w:t>
      </w:r>
      <w:r w:rsidRPr="00A12B97">
        <w:rPr>
          <w:rFonts w:hint="eastAsia"/>
          <w:szCs w:val="20"/>
        </w:rPr>
        <w:t xml:space="preserve">는 </w:t>
      </w:r>
      <w:r w:rsidRPr="00A12B97">
        <w:rPr>
          <w:szCs w:val="20"/>
        </w:rPr>
        <w:t>DAM</w:t>
      </w:r>
      <w:r w:rsidRPr="00A12B97">
        <w:rPr>
          <w:rFonts w:hint="eastAsia"/>
          <w:szCs w:val="20"/>
        </w:rPr>
        <w:t xml:space="preserve">의 버퍼 사이즈만큼의 </w:t>
      </w:r>
      <w:r w:rsidRPr="00A12B97">
        <w:rPr>
          <w:szCs w:val="20"/>
        </w:rPr>
        <w:t>MPU</w:t>
      </w:r>
      <w:r w:rsidRPr="00A12B97">
        <w:rPr>
          <w:rFonts w:hint="eastAsia"/>
          <w:szCs w:val="20"/>
        </w:rPr>
        <w:t xml:space="preserve">가 </w:t>
      </w:r>
      <w:r w:rsidRPr="00A12B97">
        <w:rPr>
          <w:szCs w:val="20"/>
        </w:rPr>
        <w:t>Array</w:t>
      </w:r>
      <w:r w:rsidRPr="00A12B97">
        <w:rPr>
          <w:rFonts w:hint="eastAsia"/>
          <w:szCs w:val="20"/>
        </w:rPr>
        <w:t>된다</w:t>
      </w:r>
      <w:r w:rsidRPr="00A12B97">
        <w:rPr>
          <w:szCs w:val="20"/>
        </w:rPr>
        <w:t>.</w:t>
      </w:r>
    </w:p>
    <w:p w14:paraId="3FD9B663" w14:textId="15785859" w:rsidR="0061188E" w:rsidRPr="006F35E5" w:rsidRDefault="0061188E" w:rsidP="006F35E5">
      <w:pPr>
        <w:rPr>
          <w:rFonts w:hint="eastAsia"/>
          <w:szCs w:val="20"/>
        </w:rPr>
      </w:pPr>
    </w:p>
    <w:p w14:paraId="6789C739" w14:textId="1ED7C367" w:rsidR="004C1E19" w:rsidRPr="00F468DF" w:rsidRDefault="004C1E19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SPU</w:t>
      </w:r>
    </w:p>
    <w:tbl>
      <w:tblPr>
        <w:tblStyle w:val="a4"/>
        <w:tblpPr w:leftFromText="142" w:rightFromText="142" w:vertAnchor="page" w:horzAnchor="margin" w:tblpXSpec="center" w:tblpY="5401"/>
        <w:tblW w:w="10485" w:type="dxa"/>
        <w:tblLayout w:type="fixed"/>
        <w:tblLook w:val="04A0" w:firstRow="1" w:lastRow="0" w:firstColumn="1" w:lastColumn="0" w:noHBand="0" w:noVBand="1"/>
      </w:tblPr>
      <w:tblGrid>
        <w:gridCol w:w="701"/>
        <w:gridCol w:w="652"/>
        <w:gridCol w:w="652"/>
        <w:gridCol w:w="652"/>
        <w:gridCol w:w="653"/>
        <w:gridCol w:w="652"/>
        <w:gridCol w:w="652"/>
        <w:gridCol w:w="652"/>
        <w:gridCol w:w="653"/>
        <w:gridCol w:w="652"/>
        <w:gridCol w:w="652"/>
        <w:gridCol w:w="652"/>
        <w:gridCol w:w="653"/>
        <w:gridCol w:w="652"/>
        <w:gridCol w:w="652"/>
        <w:gridCol w:w="653"/>
      </w:tblGrid>
      <w:tr w:rsidR="00F468DF" w14:paraId="0793C110" w14:textId="77777777" w:rsidTr="00F468DF">
        <w:tc>
          <w:tcPr>
            <w:tcW w:w="701" w:type="dxa"/>
          </w:tcPr>
          <w:p w14:paraId="17B9314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F</w:t>
            </w:r>
            <w:r w:rsidRPr="00E752AF">
              <w:rPr>
                <w:color w:val="000000" w:themeColor="text1"/>
                <w:sz w:val="12"/>
                <w:szCs w:val="12"/>
              </w:rPr>
              <w:t>ield</w:t>
            </w:r>
          </w:p>
        </w:tc>
        <w:tc>
          <w:tcPr>
            <w:tcW w:w="652" w:type="dxa"/>
          </w:tcPr>
          <w:p w14:paraId="36A3F39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S</w:t>
            </w:r>
            <w:r w:rsidRPr="00E752AF">
              <w:rPr>
                <w:color w:val="000000" w:themeColor="text1"/>
                <w:sz w:val="12"/>
                <w:szCs w:val="12"/>
              </w:rPr>
              <w:t>TX</w:t>
            </w:r>
          </w:p>
        </w:tc>
        <w:tc>
          <w:tcPr>
            <w:tcW w:w="652" w:type="dxa"/>
          </w:tcPr>
          <w:p w14:paraId="4AC3D0C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V</w:t>
            </w:r>
            <w:r w:rsidRPr="00E752AF">
              <w:rPr>
                <w:color w:val="000000" w:themeColor="text1"/>
                <w:sz w:val="12"/>
                <w:szCs w:val="12"/>
              </w:rPr>
              <w:t>ersion</w:t>
            </w:r>
          </w:p>
        </w:tc>
        <w:tc>
          <w:tcPr>
            <w:tcW w:w="652" w:type="dxa"/>
          </w:tcPr>
          <w:p w14:paraId="552E1B1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AM_ID</w:t>
            </w:r>
          </w:p>
        </w:tc>
        <w:tc>
          <w:tcPr>
            <w:tcW w:w="653" w:type="dxa"/>
          </w:tcPr>
          <w:p w14:paraId="64D33526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652" w:type="dxa"/>
            <w:shd w:val="clear" w:color="auto" w:fill="ED7D31" w:themeFill="accent2"/>
          </w:tcPr>
          <w:p w14:paraId="15AAD830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ime</w:t>
            </w:r>
          </w:p>
        </w:tc>
        <w:tc>
          <w:tcPr>
            <w:tcW w:w="652" w:type="dxa"/>
            <w:shd w:val="clear" w:color="auto" w:fill="ED7D31" w:themeFill="accent2"/>
          </w:tcPr>
          <w:p w14:paraId="563453B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QI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307BBE9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653" w:type="dxa"/>
            <w:shd w:val="clear" w:color="auto" w:fill="FFD966" w:themeFill="accent4" w:themeFillTint="99"/>
          </w:tcPr>
          <w:p w14:paraId="164B620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4FD533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56ED55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652" w:type="dxa"/>
            <w:shd w:val="clear" w:color="auto" w:fill="A8D08D" w:themeFill="accent6" w:themeFillTint="99"/>
          </w:tcPr>
          <w:p w14:paraId="67FBAC2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653" w:type="dxa"/>
            <w:shd w:val="clear" w:color="auto" w:fill="A8D08D" w:themeFill="accent6" w:themeFillTint="99"/>
          </w:tcPr>
          <w:p w14:paraId="3D07E81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  <w:tc>
          <w:tcPr>
            <w:tcW w:w="652" w:type="dxa"/>
          </w:tcPr>
          <w:p w14:paraId="735FED0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  <w:tc>
          <w:tcPr>
            <w:tcW w:w="652" w:type="dxa"/>
          </w:tcPr>
          <w:p w14:paraId="42163A7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HKSUM</w:t>
            </w:r>
          </w:p>
        </w:tc>
        <w:tc>
          <w:tcPr>
            <w:tcW w:w="653" w:type="dxa"/>
          </w:tcPr>
          <w:p w14:paraId="69CD647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E</w:t>
            </w:r>
            <w:r w:rsidRPr="00E752AF">
              <w:rPr>
                <w:color w:val="000000" w:themeColor="text1"/>
                <w:sz w:val="12"/>
                <w:szCs w:val="12"/>
              </w:rPr>
              <w:t>TX</w:t>
            </w:r>
          </w:p>
        </w:tc>
      </w:tr>
      <w:tr w:rsidR="00F468DF" w14:paraId="74E37FFB" w14:textId="77777777" w:rsidTr="00F468DF">
        <w:tc>
          <w:tcPr>
            <w:tcW w:w="701" w:type="dxa"/>
          </w:tcPr>
          <w:p w14:paraId="4A622D26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S</w:t>
            </w:r>
            <w:r w:rsidRPr="00E752AF">
              <w:rPr>
                <w:color w:val="000000" w:themeColor="text1"/>
                <w:sz w:val="12"/>
                <w:szCs w:val="12"/>
              </w:rPr>
              <w:t>ize</w:t>
            </w:r>
          </w:p>
        </w:tc>
        <w:tc>
          <w:tcPr>
            <w:tcW w:w="652" w:type="dxa"/>
          </w:tcPr>
          <w:p w14:paraId="336AD65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</w:tcPr>
          <w:p w14:paraId="24AD585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</w:tcPr>
          <w:p w14:paraId="2921E24F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653" w:type="dxa"/>
          </w:tcPr>
          <w:p w14:paraId="13F3C41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2</w:t>
            </w:r>
          </w:p>
        </w:tc>
        <w:tc>
          <w:tcPr>
            <w:tcW w:w="652" w:type="dxa"/>
            <w:shd w:val="clear" w:color="auto" w:fill="ED7D31" w:themeFill="accent2"/>
          </w:tcPr>
          <w:p w14:paraId="09B6ACE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5</w:t>
            </w:r>
          </w:p>
        </w:tc>
        <w:tc>
          <w:tcPr>
            <w:tcW w:w="652" w:type="dxa"/>
            <w:shd w:val="clear" w:color="auto" w:fill="ED7D31" w:themeFill="accent2"/>
          </w:tcPr>
          <w:p w14:paraId="4014E2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7C470ED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653" w:type="dxa"/>
            <w:shd w:val="clear" w:color="auto" w:fill="FFD966" w:themeFill="accent4" w:themeFillTint="99"/>
          </w:tcPr>
          <w:p w14:paraId="4D11D5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403D54E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0BEE4250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  <w:shd w:val="clear" w:color="auto" w:fill="FFD966" w:themeFill="accent4" w:themeFillTint="99"/>
          </w:tcPr>
          <w:p w14:paraId="4E72B33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653" w:type="dxa"/>
            <w:shd w:val="clear" w:color="auto" w:fill="FFD966" w:themeFill="accent4" w:themeFillTint="99"/>
          </w:tcPr>
          <w:p w14:paraId="2152B2C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</w:tcPr>
          <w:p w14:paraId="7CA2508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2" w:type="dxa"/>
          </w:tcPr>
          <w:p w14:paraId="79F8B7D0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53" w:type="dxa"/>
          </w:tcPr>
          <w:p w14:paraId="55B0A62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14:paraId="4EA16BDA" w14:textId="77777777" w:rsidTr="00F468DF">
        <w:trPr>
          <w:trHeight w:val="1191"/>
        </w:trPr>
        <w:tc>
          <w:tcPr>
            <w:tcW w:w="701" w:type="dxa"/>
          </w:tcPr>
          <w:p w14:paraId="56B1C18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ontents</w:t>
            </w:r>
          </w:p>
        </w:tc>
        <w:tc>
          <w:tcPr>
            <w:tcW w:w="652" w:type="dxa"/>
          </w:tcPr>
          <w:p w14:paraId="7C5985D8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시작 바이트</w:t>
            </w:r>
          </w:p>
          <w:p w14:paraId="1170A5B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652" w:type="dxa"/>
          </w:tcPr>
          <w:p w14:paraId="2991DC82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프로토콜 버전</w:t>
            </w:r>
          </w:p>
        </w:tc>
        <w:tc>
          <w:tcPr>
            <w:tcW w:w="652" w:type="dxa"/>
          </w:tcPr>
          <w:p w14:paraId="5BC53334" w14:textId="77777777" w:rsidR="00F468DF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1"/>
                <w:szCs w:val="11"/>
              </w:rPr>
              <w:t>DAM</w:t>
            </w:r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</w:p>
          <w:p w14:paraId="374A32C6" w14:textId="77777777" w:rsidR="00F468DF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고유 </w:t>
            </w:r>
          </w:p>
          <w:p w14:paraId="348AAA73" w14:textId="77777777" w:rsidR="00F468DF" w:rsidRPr="002E2FE5" w:rsidRDefault="00F468DF" w:rsidP="00F468DF">
            <w:pPr>
              <w:pStyle w:val="a3"/>
              <w:ind w:leftChars="0" w:left="0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아이디</w:t>
            </w:r>
          </w:p>
        </w:tc>
        <w:tc>
          <w:tcPr>
            <w:tcW w:w="653" w:type="dxa"/>
          </w:tcPr>
          <w:p w14:paraId="46B9D36C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M</w:t>
            </w:r>
            <w:r w:rsidRPr="002E2FE5">
              <w:rPr>
                <w:color w:val="000000" w:themeColor="text1"/>
                <w:sz w:val="11"/>
                <w:szCs w:val="11"/>
              </w:rPr>
              <w:t xml:space="preserve">PU </w:t>
            </w:r>
          </w:p>
          <w:p w14:paraId="61F0A150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길이</w:t>
            </w:r>
          </w:p>
        </w:tc>
        <w:tc>
          <w:tcPr>
            <w:tcW w:w="652" w:type="dxa"/>
            <w:shd w:val="clear" w:color="auto" w:fill="ED7D31" w:themeFill="accent2"/>
          </w:tcPr>
          <w:p w14:paraId="6769540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년/월/일/시/분</w:t>
            </w:r>
          </w:p>
        </w:tc>
        <w:tc>
          <w:tcPr>
            <w:tcW w:w="652" w:type="dxa"/>
            <w:shd w:val="clear" w:color="auto" w:fill="ED7D31" w:themeFill="accent2"/>
          </w:tcPr>
          <w:p w14:paraId="4ECA565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 xml:space="preserve">RF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수신 감도</w:t>
            </w:r>
          </w:p>
        </w:tc>
        <w:tc>
          <w:tcPr>
            <w:tcW w:w="652" w:type="dxa"/>
            <w:shd w:val="clear" w:color="auto" w:fill="ED7D31" w:themeFill="accent2"/>
          </w:tcPr>
          <w:p w14:paraId="435ECC0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653" w:type="dxa"/>
            <w:shd w:val="clear" w:color="auto" w:fill="ED7D31" w:themeFill="accent2"/>
          </w:tcPr>
          <w:p w14:paraId="26C5F78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</w:tc>
        <w:tc>
          <w:tcPr>
            <w:tcW w:w="652" w:type="dxa"/>
            <w:shd w:val="clear" w:color="auto" w:fill="ED7D31" w:themeFill="accent2"/>
          </w:tcPr>
          <w:p w14:paraId="13B56E0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652" w:type="dxa"/>
            <w:shd w:val="clear" w:color="auto" w:fill="ED7D31" w:themeFill="accent2"/>
          </w:tcPr>
          <w:p w14:paraId="324ACBA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652" w:type="dxa"/>
            <w:shd w:val="clear" w:color="auto" w:fill="ED7D31" w:themeFill="accent2"/>
          </w:tcPr>
          <w:p w14:paraId="7A746A1C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</w:tc>
        <w:tc>
          <w:tcPr>
            <w:tcW w:w="653" w:type="dxa"/>
            <w:shd w:val="clear" w:color="auto" w:fill="ED7D31" w:themeFill="accent2"/>
          </w:tcPr>
          <w:p w14:paraId="5F17B233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  <w:tc>
          <w:tcPr>
            <w:tcW w:w="652" w:type="dxa"/>
          </w:tcPr>
          <w:p w14:paraId="2B1C3C73" w14:textId="77777777" w:rsidR="00F468DF" w:rsidRPr="002E2FE5" w:rsidRDefault="00F468DF" w:rsidP="00F468DF">
            <w:pPr>
              <w:pStyle w:val="a3"/>
              <w:ind w:leftChars="0" w:left="0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S</w:t>
            </w:r>
            <w:r w:rsidRPr="002E2FE5">
              <w:rPr>
                <w:color w:val="000000" w:themeColor="text1"/>
                <w:sz w:val="11"/>
                <w:szCs w:val="11"/>
              </w:rPr>
              <w:t>PU sequence Number</w:t>
            </w:r>
          </w:p>
        </w:tc>
        <w:tc>
          <w:tcPr>
            <w:tcW w:w="652" w:type="dxa"/>
          </w:tcPr>
          <w:p w14:paraId="7547CD28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M</w:t>
            </w:r>
            <w:r w:rsidRPr="002E2FE5">
              <w:rPr>
                <w:color w:val="000000" w:themeColor="text1"/>
                <w:sz w:val="11"/>
                <w:szCs w:val="11"/>
              </w:rPr>
              <w:t>PU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 xml:space="preserve">와 </w:t>
            </w:r>
            <w:r w:rsidRPr="002E2FE5">
              <w:rPr>
                <w:color w:val="000000" w:themeColor="text1"/>
                <w:sz w:val="11"/>
                <w:szCs w:val="11"/>
              </w:rPr>
              <w:t>INDEX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 xml:space="preserve">에 대한 </w:t>
            </w:r>
            <w:r w:rsidRPr="002E2FE5">
              <w:rPr>
                <w:color w:val="000000" w:themeColor="text1"/>
                <w:sz w:val="11"/>
                <w:szCs w:val="11"/>
              </w:rPr>
              <w:t>Byte Sum</w:t>
            </w:r>
          </w:p>
        </w:tc>
        <w:tc>
          <w:tcPr>
            <w:tcW w:w="653" w:type="dxa"/>
          </w:tcPr>
          <w:p w14:paraId="5E967F60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종료바이트</w:t>
            </w:r>
            <w:proofErr w:type="spellEnd"/>
          </w:p>
        </w:tc>
      </w:tr>
      <w:tr w:rsidR="00F468DF" w14:paraId="74B24528" w14:textId="77777777" w:rsidTr="00F468DF">
        <w:trPr>
          <w:trHeight w:val="409"/>
        </w:trPr>
        <w:tc>
          <w:tcPr>
            <w:tcW w:w="701" w:type="dxa"/>
          </w:tcPr>
          <w:p w14:paraId="21B36C34" w14:textId="62F5BEDA" w:rsidR="00F468DF" w:rsidRPr="00493B6F" w:rsidRDefault="00F468DF" w:rsidP="00F468DF">
            <w:pPr>
              <w:jc w:val="center"/>
              <w:rPr>
                <w:rFonts w:hint="eastAsia"/>
                <w:sz w:val="14"/>
                <w:szCs w:val="14"/>
              </w:rPr>
            </w:pPr>
          </w:p>
        </w:tc>
        <w:tc>
          <w:tcPr>
            <w:tcW w:w="652" w:type="dxa"/>
          </w:tcPr>
          <w:p w14:paraId="7B4AD0D7" w14:textId="76BDE790" w:rsidR="00180DAE" w:rsidRPr="00493B6F" w:rsidRDefault="00180DAE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sz w:val="14"/>
                <w:szCs w:val="14"/>
              </w:rPr>
              <w:t>0</w:t>
            </w:r>
            <w:r w:rsidRPr="00493B6F">
              <w:rPr>
                <w:sz w:val="14"/>
                <w:szCs w:val="14"/>
              </w:rPr>
              <w:t>xF1</w:t>
            </w:r>
          </w:p>
        </w:tc>
        <w:tc>
          <w:tcPr>
            <w:tcW w:w="652" w:type="dxa"/>
          </w:tcPr>
          <w:p w14:paraId="003AD307" w14:textId="571907C1" w:rsidR="00F468DF" w:rsidRPr="00493B6F" w:rsidRDefault="00180DAE" w:rsidP="00180DAE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  <w:r w:rsidRPr="00493B6F">
              <w:rPr>
                <w:color w:val="000000" w:themeColor="text1"/>
                <w:sz w:val="14"/>
                <w:szCs w:val="14"/>
              </w:rPr>
              <w:t>0x02</w:t>
            </w:r>
          </w:p>
        </w:tc>
        <w:tc>
          <w:tcPr>
            <w:tcW w:w="652" w:type="dxa"/>
          </w:tcPr>
          <w:p w14:paraId="6BBE5E06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493B6F">
              <w:rPr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653" w:type="dxa"/>
          </w:tcPr>
          <w:p w14:paraId="012A0C03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451B8C4E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4CE27589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26C3EEF9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3" w:type="dxa"/>
            <w:shd w:val="clear" w:color="auto" w:fill="auto"/>
          </w:tcPr>
          <w:p w14:paraId="45B39701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15B4E55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57CE3A1A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  <w:shd w:val="clear" w:color="auto" w:fill="auto"/>
          </w:tcPr>
          <w:p w14:paraId="1D97E3F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653" w:type="dxa"/>
            <w:shd w:val="clear" w:color="auto" w:fill="auto"/>
          </w:tcPr>
          <w:p w14:paraId="67106EFD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</w:tcPr>
          <w:p w14:paraId="7C7EC2F6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652" w:type="dxa"/>
          </w:tcPr>
          <w:p w14:paraId="260A5C84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653" w:type="dxa"/>
          </w:tcPr>
          <w:p w14:paraId="768C053F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color w:val="000000" w:themeColor="text1"/>
                <w:sz w:val="14"/>
                <w:szCs w:val="14"/>
              </w:rPr>
              <w:t>0</w:t>
            </w:r>
            <w:r w:rsidRPr="00493B6F">
              <w:rPr>
                <w:color w:val="000000" w:themeColor="text1"/>
                <w:sz w:val="14"/>
                <w:szCs w:val="14"/>
              </w:rPr>
              <w:t>x1F</w:t>
            </w:r>
          </w:p>
        </w:tc>
      </w:tr>
      <w:tr w:rsidR="00F468DF" w14:paraId="7C32FDCB" w14:textId="77777777" w:rsidTr="00F468DF">
        <w:trPr>
          <w:trHeight w:val="697"/>
        </w:trPr>
        <w:tc>
          <w:tcPr>
            <w:tcW w:w="701" w:type="dxa"/>
          </w:tcPr>
          <w:p w14:paraId="761418B9" w14:textId="77777777" w:rsidR="00F468DF" w:rsidRPr="00493B6F" w:rsidRDefault="00F468DF" w:rsidP="00F468DF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652" w:type="dxa"/>
          </w:tcPr>
          <w:p w14:paraId="7C056185" w14:textId="77777777" w:rsidR="00F468DF" w:rsidRPr="00493B6F" w:rsidRDefault="00F468DF" w:rsidP="00F468D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  <w:r w:rsidRPr="00493B6F">
              <w:rPr>
                <w:color w:val="000000" w:themeColor="text1"/>
                <w:sz w:val="12"/>
                <w:szCs w:val="12"/>
              </w:rPr>
              <w:t>Start of message</w:t>
            </w:r>
          </w:p>
        </w:tc>
        <w:tc>
          <w:tcPr>
            <w:tcW w:w="652" w:type="dxa"/>
          </w:tcPr>
          <w:p w14:paraId="757B364E" w14:textId="77777777" w:rsidR="00F468DF" w:rsidRPr="00493B6F" w:rsidRDefault="00F468DF" w:rsidP="00F468DF">
            <w:pPr>
              <w:pStyle w:val="a3"/>
              <w:ind w:leftChars="0" w:left="0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</w:tcPr>
          <w:p w14:paraId="12DF4C71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3" w:type="dxa"/>
          </w:tcPr>
          <w:p w14:paraId="1B845981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3F6A6428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6F91388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3131B53C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3" w:type="dxa"/>
            <w:shd w:val="clear" w:color="auto" w:fill="auto"/>
          </w:tcPr>
          <w:p w14:paraId="5B0288C0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0B45124F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73DC0B08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auto"/>
          </w:tcPr>
          <w:p w14:paraId="5BA023CC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3" w:type="dxa"/>
            <w:shd w:val="clear" w:color="auto" w:fill="auto"/>
          </w:tcPr>
          <w:p w14:paraId="298A268C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</w:tcPr>
          <w:p w14:paraId="33F58FBE" w14:textId="77777777" w:rsidR="00F468DF" w:rsidRPr="00493B6F" w:rsidRDefault="00F468DF" w:rsidP="00F468DF">
            <w:pPr>
              <w:pStyle w:val="a3"/>
              <w:ind w:leftChars="0" w:left="0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2" w:type="dxa"/>
          </w:tcPr>
          <w:p w14:paraId="6E983F6B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  <w:tc>
          <w:tcPr>
            <w:tcW w:w="653" w:type="dxa"/>
          </w:tcPr>
          <w:p w14:paraId="61C5CC14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2"/>
                <w:szCs w:val="12"/>
              </w:rPr>
            </w:pPr>
          </w:p>
        </w:tc>
      </w:tr>
    </w:tbl>
    <w:p w14:paraId="0D8128DA" w14:textId="77777777" w:rsidR="004C1E19" w:rsidRPr="004C1E19" w:rsidRDefault="004C1E19" w:rsidP="004C1E1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14:paraId="1D18DFC1" w14:textId="1105AD69" w:rsidR="004C1E19" w:rsidRDefault="004C1E19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M</w:t>
      </w:r>
      <w:r>
        <w:rPr>
          <w:rFonts w:ascii="굴림" w:eastAsia="굴림" w:hAnsi="굴림" w:cs="굴림"/>
          <w:kern w:val="0"/>
          <w:sz w:val="24"/>
        </w:rPr>
        <w:t>PU</w:t>
      </w:r>
    </w:p>
    <w:p w14:paraId="21DA440D" w14:textId="6104FF23" w:rsidR="004C1E19" w:rsidRDefault="004C1E19" w:rsidP="004C1E19">
      <w:pPr>
        <w:widowControl/>
        <w:wordWrap/>
        <w:autoSpaceDE/>
        <w:autoSpaceDN/>
        <w:jc w:val="left"/>
        <w:rPr>
          <w:sz w:val="16"/>
          <w:szCs w:val="16"/>
        </w:rPr>
      </w:pPr>
      <w:r w:rsidRPr="00E96488">
        <w:rPr>
          <w:rFonts w:hint="eastAsia"/>
          <w:sz w:val="16"/>
          <w:szCs w:val="16"/>
        </w:rPr>
        <w:t xml:space="preserve">#흰 부분만 </w:t>
      </w:r>
      <w:r w:rsidRPr="00E96488">
        <w:rPr>
          <w:sz w:val="16"/>
          <w:szCs w:val="16"/>
        </w:rPr>
        <w:t>(Server -&gt; DAM</w:t>
      </w:r>
      <w:proofErr w:type="spellStart"/>
      <w:r w:rsidRPr="00E96488">
        <w:rPr>
          <w:rFonts w:hint="eastAsia"/>
          <w:sz w:val="16"/>
          <w:szCs w:val="16"/>
        </w:rPr>
        <w:t>으로</w:t>
      </w:r>
      <w:proofErr w:type="spellEnd"/>
      <w:r w:rsidRPr="00E96488">
        <w:rPr>
          <w:rFonts w:hint="eastAsia"/>
          <w:sz w:val="16"/>
          <w:szCs w:val="16"/>
        </w:rPr>
        <w:t xml:space="preserve"> R</w:t>
      </w:r>
      <w:r w:rsidRPr="00E96488">
        <w:rPr>
          <w:sz w:val="16"/>
          <w:szCs w:val="16"/>
        </w:rPr>
        <w:t>esponse)</w:t>
      </w:r>
    </w:p>
    <w:tbl>
      <w:tblPr>
        <w:tblStyle w:val="a4"/>
        <w:tblpPr w:leftFromText="142" w:rightFromText="142" w:vertAnchor="page" w:horzAnchor="margin" w:tblpXSpec="center" w:tblpY="9291"/>
        <w:tblW w:w="10060" w:type="dxa"/>
        <w:tblLayout w:type="fixed"/>
        <w:tblLook w:val="04A0" w:firstRow="1" w:lastRow="0" w:firstColumn="1" w:lastColumn="0" w:noHBand="0" w:noVBand="1"/>
      </w:tblPr>
      <w:tblGrid>
        <w:gridCol w:w="1257"/>
        <w:gridCol w:w="1257"/>
        <w:gridCol w:w="1257"/>
        <w:gridCol w:w="1257"/>
        <w:gridCol w:w="1258"/>
        <w:gridCol w:w="1258"/>
        <w:gridCol w:w="1258"/>
        <w:gridCol w:w="1258"/>
      </w:tblGrid>
      <w:tr w:rsidR="00F468DF" w:rsidRPr="00E752AF" w14:paraId="1331F274" w14:textId="77777777" w:rsidTr="00F468DF">
        <w:tc>
          <w:tcPr>
            <w:tcW w:w="1257" w:type="dxa"/>
            <w:shd w:val="clear" w:color="auto" w:fill="ED7D31" w:themeFill="accent2"/>
          </w:tcPr>
          <w:p w14:paraId="21BD383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ime</w:t>
            </w:r>
          </w:p>
        </w:tc>
        <w:tc>
          <w:tcPr>
            <w:tcW w:w="1257" w:type="dxa"/>
            <w:shd w:val="clear" w:color="auto" w:fill="ED7D31" w:themeFill="accent2"/>
          </w:tcPr>
          <w:p w14:paraId="732354C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QI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2D7911B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18AA74C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5E4EA61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0A46E294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5C6F04E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2A1C1A84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28403184" w14:textId="77777777" w:rsidTr="00F468DF">
        <w:tc>
          <w:tcPr>
            <w:tcW w:w="1257" w:type="dxa"/>
            <w:shd w:val="clear" w:color="auto" w:fill="ED7D31" w:themeFill="accent2"/>
          </w:tcPr>
          <w:p w14:paraId="7E2EFDF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5</w:t>
            </w:r>
          </w:p>
        </w:tc>
        <w:tc>
          <w:tcPr>
            <w:tcW w:w="1257" w:type="dxa"/>
            <w:shd w:val="clear" w:color="auto" w:fill="ED7D31" w:themeFill="accent2"/>
          </w:tcPr>
          <w:p w14:paraId="6BD1E4E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6E47CC5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5376C54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shd w:val="clear" w:color="auto" w:fill="FFD966" w:themeFill="accent4" w:themeFillTint="99"/>
          </w:tcPr>
          <w:p w14:paraId="0E7BEE8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shd w:val="clear" w:color="auto" w:fill="FFD966" w:themeFill="accent4" w:themeFillTint="99"/>
          </w:tcPr>
          <w:p w14:paraId="437A2C1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shd w:val="clear" w:color="auto" w:fill="FFD966" w:themeFill="accent4" w:themeFillTint="99"/>
          </w:tcPr>
          <w:p w14:paraId="40FA955F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1258" w:type="dxa"/>
            <w:shd w:val="clear" w:color="auto" w:fill="FFD966" w:themeFill="accent4" w:themeFillTint="99"/>
          </w:tcPr>
          <w:p w14:paraId="684132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4CE8C4B6" w14:textId="77777777" w:rsidTr="00F468DF">
        <w:trPr>
          <w:trHeight w:val="56"/>
        </w:trPr>
        <w:tc>
          <w:tcPr>
            <w:tcW w:w="1257" w:type="dxa"/>
            <w:shd w:val="clear" w:color="auto" w:fill="ED7D31" w:themeFill="accent2"/>
          </w:tcPr>
          <w:p w14:paraId="41B8656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년/월/일/시/분</w:t>
            </w:r>
          </w:p>
        </w:tc>
        <w:tc>
          <w:tcPr>
            <w:tcW w:w="1257" w:type="dxa"/>
            <w:shd w:val="clear" w:color="auto" w:fill="ED7D31" w:themeFill="accent2"/>
          </w:tcPr>
          <w:p w14:paraId="5A17E39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 xml:space="preserve">RF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수신 감도</w:t>
            </w:r>
          </w:p>
        </w:tc>
        <w:tc>
          <w:tcPr>
            <w:tcW w:w="1257" w:type="dxa"/>
            <w:shd w:val="clear" w:color="auto" w:fill="ED7D31" w:themeFill="accent2"/>
          </w:tcPr>
          <w:p w14:paraId="6182B4E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트랩 고유 아이디</w:t>
            </w:r>
          </w:p>
        </w:tc>
        <w:tc>
          <w:tcPr>
            <w:tcW w:w="1257" w:type="dxa"/>
            <w:shd w:val="clear" w:color="auto" w:fill="ED7D31" w:themeFill="accent2"/>
          </w:tcPr>
          <w:p w14:paraId="6E63D437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  <w:p w14:paraId="06D1464F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(</w:t>
            </w:r>
            <w:r>
              <w:rPr>
                <w:color w:val="000000" w:themeColor="text1"/>
                <w:sz w:val="11"/>
                <w:szCs w:val="11"/>
              </w:rPr>
              <w:t>CMD</w:t>
            </w:r>
            <w:proofErr w:type="spellStart"/>
            <w:r>
              <w:rPr>
                <w:rFonts w:hint="eastAsia"/>
                <w:color w:val="000000" w:themeColor="text1"/>
                <w:sz w:val="11"/>
                <w:szCs w:val="11"/>
              </w:rPr>
              <w:t>부터</w:t>
            </w:r>
            <w:proofErr w:type="spellEnd"/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</w:p>
          <w:p w14:paraId="2582EFC9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1"/>
                <w:szCs w:val="11"/>
              </w:rPr>
              <w:t>Index</w:t>
            </w:r>
            <w:r>
              <w:rPr>
                <w:rFonts w:hint="eastAsia"/>
                <w:color w:val="000000" w:themeColor="text1"/>
                <w:sz w:val="11"/>
                <w:szCs w:val="11"/>
              </w:rPr>
              <w:t>까지)</w:t>
            </w:r>
          </w:p>
        </w:tc>
        <w:tc>
          <w:tcPr>
            <w:tcW w:w="1258" w:type="dxa"/>
            <w:shd w:val="clear" w:color="auto" w:fill="ED7D31" w:themeFill="accent2"/>
          </w:tcPr>
          <w:p w14:paraId="2B35B681" w14:textId="77777777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258" w:type="dxa"/>
            <w:shd w:val="clear" w:color="auto" w:fill="ED7D31" w:themeFill="accent2"/>
          </w:tcPr>
          <w:p w14:paraId="46A74D74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1258" w:type="dxa"/>
            <w:shd w:val="clear" w:color="auto" w:fill="ED7D31" w:themeFill="accent2"/>
          </w:tcPr>
          <w:p w14:paraId="1B5325C6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  <w:p w14:paraId="5FDCCD1B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B57D2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</w:p>
        </w:tc>
        <w:tc>
          <w:tcPr>
            <w:tcW w:w="1258" w:type="dxa"/>
            <w:shd w:val="clear" w:color="auto" w:fill="ED7D31" w:themeFill="accent2"/>
          </w:tcPr>
          <w:p w14:paraId="318EC358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  <w:tr w:rsidR="00F468DF" w:rsidRPr="002E2FE5" w14:paraId="557B7B78" w14:textId="77777777" w:rsidTr="00F468DF">
        <w:trPr>
          <w:trHeight w:val="399"/>
        </w:trPr>
        <w:tc>
          <w:tcPr>
            <w:tcW w:w="1257" w:type="dxa"/>
            <w:shd w:val="clear" w:color="auto" w:fill="auto"/>
          </w:tcPr>
          <w:p w14:paraId="18CF475F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62F1C567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1257" w:type="dxa"/>
            <w:shd w:val="clear" w:color="auto" w:fill="auto"/>
          </w:tcPr>
          <w:p w14:paraId="702EDB9A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50ABA552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258" w:type="dxa"/>
            <w:shd w:val="clear" w:color="auto" w:fill="auto"/>
          </w:tcPr>
          <w:p w14:paraId="63F216B9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58" w:type="dxa"/>
            <w:shd w:val="clear" w:color="auto" w:fill="auto"/>
          </w:tcPr>
          <w:p w14:paraId="595EB28A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258" w:type="dxa"/>
            <w:shd w:val="clear" w:color="auto" w:fill="auto"/>
          </w:tcPr>
          <w:p w14:paraId="20F4313A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4"/>
                <w:szCs w:val="14"/>
              </w:rPr>
            </w:pPr>
          </w:p>
        </w:tc>
        <w:tc>
          <w:tcPr>
            <w:tcW w:w="1258" w:type="dxa"/>
            <w:shd w:val="clear" w:color="auto" w:fill="auto"/>
          </w:tcPr>
          <w:p w14:paraId="5311306C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</w:tbl>
    <w:p w14:paraId="6651C9F1" w14:textId="28C2F610" w:rsidR="004C1E19" w:rsidRDefault="004C1E19" w:rsidP="004C1E19">
      <w:pPr>
        <w:widowControl/>
        <w:wordWrap/>
        <w:autoSpaceDE/>
        <w:autoSpaceDN/>
        <w:jc w:val="left"/>
        <w:rPr>
          <w:sz w:val="16"/>
          <w:szCs w:val="16"/>
        </w:rPr>
      </w:pPr>
    </w:p>
    <w:p w14:paraId="5A669050" w14:textId="77777777" w:rsidR="004C1E19" w:rsidRPr="004C1E19" w:rsidRDefault="004C1E19" w:rsidP="004C1E1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14:paraId="359A6DD1" w14:textId="26BC4205" w:rsidR="004C1E19" w:rsidRDefault="00F468DF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TPU</w:t>
      </w:r>
    </w:p>
    <w:tbl>
      <w:tblPr>
        <w:tblStyle w:val="a4"/>
        <w:tblpPr w:leftFromText="142" w:rightFromText="142" w:vertAnchor="page" w:horzAnchor="margin" w:tblpXSpec="center" w:tblpY="11753"/>
        <w:tblW w:w="10060" w:type="dxa"/>
        <w:tblLayout w:type="fixed"/>
        <w:tblLook w:val="04A0" w:firstRow="1" w:lastRow="0" w:firstColumn="1" w:lastColumn="0" w:noHBand="0" w:noVBand="1"/>
      </w:tblPr>
      <w:tblGrid>
        <w:gridCol w:w="1676"/>
        <w:gridCol w:w="1676"/>
        <w:gridCol w:w="1677"/>
        <w:gridCol w:w="1677"/>
        <w:gridCol w:w="1677"/>
        <w:gridCol w:w="1677"/>
      </w:tblGrid>
      <w:tr w:rsidR="00F468DF" w:rsidRPr="00E752AF" w14:paraId="2FBBA3E3" w14:textId="77777777" w:rsidTr="00F468DF">
        <w:tc>
          <w:tcPr>
            <w:tcW w:w="1676" w:type="dxa"/>
            <w:shd w:val="clear" w:color="auto" w:fill="FFD966" w:themeFill="accent4" w:themeFillTint="99"/>
          </w:tcPr>
          <w:p w14:paraId="3EA782D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1676" w:type="dxa"/>
            <w:shd w:val="clear" w:color="auto" w:fill="FFD966" w:themeFill="accent4" w:themeFillTint="99"/>
          </w:tcPr>
          <w:p w14:paraId="3B526E3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645BB34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2CF8E56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6385BF5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1D0A506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50D6A53B" w14:textId="77777777" w:rsidTr="00F468DF">
        <w:tc>
          <w:tcPr>
            <w:tcW w:w="1676" w:type="dxa"/>
            <w:shd w:val="clear" w:color="auto" w:fill="FFD966" w:themeFill="accent4" w:themeFillTint="99"/>
          </w:tcPr>
          <w:p w14:paraId="4C8B09D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1676" w:type="dxa"/>
            <w:shd w:val="clear" w:color="auto" w:fill="FFD966" w:themeFill="accent4" w:themeFillTint="99"/>
          </w:tcPr>
          <w:p w14:paraId="0D0556C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20DF93D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3C37A71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3E125DE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61A9F98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79E945C5" w14:textId="77777777" w:rsidTr="00F468DF">
        <w:trPr>
          <w:trHeight w:val="410"/>
        </w:trPr>
        <w:tc>
          <w:tcPr>
            <w:tcW w:w="1676" w:type="dxa"/>
            <w:shd w:val="clear" w:color="auto" w:fill="FFD966" w:themeFill="accent4" w:themeFillTint="99"/>
          </w:tcPr>
          <w:p w14:paraId="558DA592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76" w:type="dxa"/>
            <w:shd w:val="clear" w:color="auto" w:fill="FFD966" w:themeFill="accent4" w:themeFillTint="99"/>
          </w:tcPr>
          <w:p w14:paraId="3615A36A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772AD70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4187DFE4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5353CFC4" w14:textId="6208E501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</w:tc>
        <w:tc>
          <w:tcPr>
            <w:tcW w:w="1677" w:type="dxa"/>
            <w:shd w:val="clear" w:color="auto" w:fill="FFD966" w:themeFill="accent4" w:themeFillTint="99"/>
          </w:tcPr>
          <w:p w14:paraId="5156618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</w:tbl>
    <w:p w14:paraId="3F16340F" w14:textId="77777777" w:rsidR="00F468DF" w:rsidRPr="00F468DF" w:rsidRDefault="00F468DF" w:rsidP="00F468DF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14:paraId="1233D5C7" w14:textId="5CEDB817" w:rsidR="00F468DF" w:rsidRPr="004C1E19" w:rsidRDefault="00F468DF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P</w:t>
      </w:r>
      <w:r>
        <w:rPr>
          <w:rFonts w:ascii="굴림" w:eastAsia="굴림" w:hAnsi="굴림" w:cs="굴림"/>
          <w:kern w:val="0"/>
          <w:sz w:val="24"/>
        </w:rPr>
        <w:t>ayload</w:t>
      </w:r>
    </w:p>
    <w:tbl>
      <w:tblPr>
        <w:tblStyle w:val="a4"/>
        <w:tblpPr w:leftFromText="142" w:rightFromText="142" w:vertAnchor="page" w:horzAnchor="margin" w:tblpXSpec="center" w:tblpY="13367"/>
        <w:tblW w:w="10060" w:type="dxa"/>
        <w:tblLayout w:type="fixed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F468DF" w:rsidRPr="00E752AF" w14:paraId="5A587F8B" w14:textId="77777777" w:rsidTr="00F468DF">
        <w:tc>
          <w:tcPr>
            <w:tcW w:w="2515" w:type="dxa"/>
            <w:shd w:val="clear" w:color="auto" w:fill="A8D08D" w:themeFill="accent6" w:themeFillTint="99"/>
          </w:tcPr>
          <w:p w14:paraId="248F383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56B678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470451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02177E64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103D54AD" w14:textId="77777777" w:rsidTr="00F468DF">
        <w:tc>
          <w:tcPr>
            <w:tcW w:w="2515" w:type="dxa"/>
            <w:shd w:val="clear" w:color="auto" w:fill="A8D08D" w:themeFill="accent6" w:themeFillTint="99"/>
          </w:tcPr>
          <w:p w14:paraId="1021E0B3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7EB5FE6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6EDAB4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06D0B85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090AF23F" w14:textId="77777777" w:rsidTr="00F468DF">
        <w:trPr>
          <w:trHeight w:val="56"/>
        </w:trPr>
        <w:tc>
          <w:tcPr>
            <w:tcW w:w="2515" w:type="dxa"/>
            <w:shd w:val="clear" w:color="auto" w:fill="A8D08D" w:themeFill="accent6" w:themeFillTint="99"/>
          </w:tcPr>
          <w:p w14:paraId="1BE62D9E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6870C5C9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4960A37C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  <w:p w14:paraId="1B6CA25E" w14:textId="77777777" w:rsidR="00F468DF" w:rsidRPr="002E2FE5" w:rsidRDefault="00F468DF" w:rsidP="00F468DF">
            <w:pPr>
              <w:pStyle w:val="a3"/>
              <w:ind w:leftChars="0" w:left="0"/>
              <w:rPr>
                <w:rFonts w:hint="eastAsia"/>
                <w:color w:val="000000" w:themeColor="text1"/>
                <w:sz w:val="11"/>
                <w:szCs w:val="11"/>
              </w:rPr>
            </w:pPr>
          </w:p>
        </w:tc>
        <w:tc>
          <w:tcPr>
            <w:tcW w:w="2515" w:type="dxa"/>
            <w:shd w:val="clear" w:color="auto" w:fill="A8D08D" w:themeFill="accent6" w:themeFillTint="99"/>
          </w:tcPr>
          <w:p w14:paraId="319DAD3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</w:tbl>
    <w:p w14:paraId="26E5C681" w14:textId="2B205E75" w:rsidR="002C1DC6" w:rsidRPr="00625DD4" w:rsidRDefault="002C1DC6" w:rsidP="00E96488">
      <w:pPr>
        <w:rPr>
          <w:rFonts w:hint="eastAsia"/>
          <w:color w:val="000000" w:themeColor="text1"/>
          <w:sz w:val="24"/>
        </w:rPr>
      </w:pPr>
    </w:p>
    <w:sectPr w:rsidR="002C1DC6" w:rsidRPr="00625D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EA04E" w14:textId="77777777" w:rsidR="00754F4F" w:rsidRDefault="00754F4F" w:rsidP="00193948">
      <w:r>
        <w:separator/>
      </w:r>
    </w:p>
  </w:endnote>
  <w:endnote w:type="continuationSeparator" w:id="0">
    <w:p w14:paraId="7AEB0D82" w14:textId="77777777" w:rsidR="00754F4F" w:rsidRDefault="00754F4F" w:rsidP="0019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05E3E" w14:textId="77777777" w:rsidR="00754F4F" w:rsidRDefault="00754F4F" w:rsidP="00193948">
      <w:r>
        <w:separator/>
      </w:r>
    </w:p>
  </w:footnote>
  <w:footnote w:type="continuationSeparator" w:id="0">
    <w:p w14:paraId="1C25F234" w14:textId="77777777" w:rsidR="00754F4F" w:rsidRDefault="00754F4F" w:rsidP="0019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01D"/>
    <w:multiLevelType w:val="hybridMultilevel"/>
    <w:tmpl w:val="E05E10E0"/>
    <w:lvl w:ilvl="0" w:tplc="3AAAFAEC">
      <w:start w:val="1"/>
      <w:numFmt w:val="bullet"/>
      <w:lvlText w:val="■"/>
      <w:lvlJc w:val="left"/>
      <w:pPr>
        <w:ind w:left="760" w:hanging="360"/>
      </w:pPr>
      <w:rPr>
        <w:rFonts w:ascii="Apple SD Gothic Neo" w:eastAsia="Apple SD Gothic Neo" w:hAnsi="Apple SD Gothic Neo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B16712"/>
    <w:multiLevelType w:val="hybridMultilevel"/>
    <w:tmpl w:val="B0D8EA3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7A19E0"/>
    <w:multiLevelType w:val="hybridMultilevel"/>
    <w:tmpl w:val="C19405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F14881"/>
    <w:multiLevelType w:val="hybridMultilevel"/>
    <w:tmpl w:val="D452FF4C"/>
    <w:lvl w:ilvl="0" w:tplc="508C9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AF"/>
    <w:rsid w:val="000B6DE7"/>
    <w:rsid w:val="00171DD2"/>
    <w:rsid w:val="00180DAE"/>
    <w:rsid w:val="00193948"/>
    <w:rsid w:val="002001D5"/>
    <w:rsid w:val="002048EE"/>
    <w:rsid w:val="00236D4C"/>
    <w:rsid w:val="00277631"/>
    <w:rsid w:val="002C1DC6"/>
    <w:rsid w:val="002E2FE5"/>
    <w:rsid w:val="003F23E8"/>
    <w:rsid w:val="00493B6F"/>
    <w:rsid w:val="004A7741"/>
    <w:rsid w:val="004C1E19"/>
    <w:rsid w:val="004D2463"/>
    <w:rsid w:val="0061188E"/>
    <w:rsid w:val="00625DD4"/>
    <w:rsid w:val="006E3A8C"/>
    <w:rsid w:val="006F35E5"/>
    <w:rsid w:val="00754F4F"/>
    <w:rsid w:val="00800349"/>
    <w:rsid w:val="00802271"/>
    <w:rsid w:val="008512E4"/>
    <w:rsid w:val="0090184F"/>
    <w:rsid w:val="00A12B97"/>
    <w:rsid w:val="00A500D7"/>
    <w:rsid w:val="00A61FE2"/>
    <w:rsid w:val="00A9045D"/>
    <w:rsid w:val="00B70EFD"/>
    <w:rsid w:val="00B76E55"/>
    <w:rsid w:val="00BC3430"/>
    <w:rsid w:val="00C828B7"/>
    <w:rsid w:val="00E372B4"/>
    <w:rsid w:val="00E37A44"/>
    <w:rsid w:val="00E618A6"/>
    <w:rsid w:val="00E752AF"/>
    <w:rsid w:val="00E96488"/>
    <w:rsid w:val="00F4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96E3"/>
  <w15:chartTrackingRefBased/>
  <w15:docId w15:val="{3A8247C1-7520-854E-A85A-DC3618EF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AF"/>
    <w:pPr>
      <w:ind w:leftChars="400" w:left="800"/>
    </w:pPr>
  </w:style>
  <w:style w:type="table" w:styleId="a4">
    <w:name w:val="Table Grid"/>
    <w:basedOn w:val="a1"/>
    <w:uiPriority w:val="39"/>
    <w:rsid w:val="00E75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939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3948"/>
  </w:style>
  <w:style w:type="paragraph" w:styleId="a6">
    <w:name w:val="footer"/>
    <w:basedOn w:val="a"/>
    <w:link w:val="Char0"/>
    <w:uiPriority w:val="99"/>
    <w:unhideWhenUsed/>
    <w:rsid w:val="001939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3</cp:revision>
  <dcterms:created xsi:type="dcterms:W3CDTF">2020-08-06T09:03:00Z</dcterms:created>
  <dcterms:modified xsi:type="dcterms:W3CDTF">2020-08-06T09:06:00Z</dcterms:modified>
</cp:coreProperties>
</file>