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báo-cáo-đồ-án-nghiên-cứu"/>
    <w:p>
      <w:pPr>
        <w:pStyle w:val="Heading1"/>
      </w:pPr>
      <w:r>
        <w:t xml:space="preserve">BÁO CÁO ĐỒ ÁN / NGHIÊN CỨU</w:t>
      </w:r>
    </w:p>
    <w:bookmarkStart w:id="10" w:name="greenlens"/>
    <w:p>
      <w:pPr>
        <w:pStyle w:val="Heading2"/>
      </w:pPr>
      <w:r>
        <w:t xml:space="preserve">GREENLENS</w:t>
      </w:r>
    </w:p>
    <w:bookmarkStart w:id="9" w:name="X6b39c850f13e3f3259500d81ea622ce87c81352"/>
    <w:p>
      <w:pPr>
        <w:pStyle w:val="Heading3"/>
      </w:pPr>
      <w:r>
        <w:t xml:space="preserve">Hệ thống pipeline lai phát hiện rác thải và ô nhiễm nước kèm phân loại chi tiết loại rác cho báo cáo cộng đồng tại đô thị Việt Nam</w:t>
      </w:r>
    </w:p>
    <w:p>
      <w:r>
        <w:pict>
          <v:rect style="width:0;height:1.5pt" o:hralign="center" o:hrstd="t" o:hr="t"/>
        </w:pict>
      </w:r>
    </w:p>
    <w:p>
      <w:pPr>
        <w:pStyle w:val="FirstParagraph"/>
      </w:pPr>
      <w:r>
        <w:rPr>
          <w:b/>
          <w:bCs/>
        </w:rPr>
        <w:t xml:space="preserve">Tiếng Anh:</w:t>
      </w:r>
      <w:r>
        <w:t xml:space="preserve"> </w:t>
      </w:r>
      <w:r>
        <w:rPr>
          <w:i/>
          <w:iCs/>
        </w:rPr>
        <w:t xml:space="preserve">GreenLens: A Deployable Hybrid Detection Pipeline for Trash and Water Pollution Reporting with Fine-Grained Waste Classification in Vietnamese Urban Contexts</w:t>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Sinh viên thực hiện</w:t>
            </w:r>
          </w:p>
        </w:tc>
        <w:tc>
          <w:tcPr/>
          <w:p>
            <w:pPr>
              <w:pStyle w:val="Compact"/>
            </w:pPr>
            <w:r>
              <w:rPr>
                <w:i/>
                <w:iCs/>
              </w:rPr>
              <w:t xml:space="preserve">[Họ và tên]</w:t>
            </w:r>
          </w:p>
        </w:tc>
      </w:tr>
      <w:tr>
        <w:tc>
          <w:tcPr/>
          <w:p>
            <w:pPr>
              <w:pStyle w:val="Compact"/>
            </w:pPr>
            <w:r>
              <w:rPr>
                <w:b/>
                <w:bCs/>
              </w:rPr>
              <w:t xml:space="preserve">Mã sinh viên</w:t>
            </w:r>
          </w:p>
        </w:tc>
        <w:tc>
          <w:tcPr/>
          <w:p>
            <w:pPr>
              <w:pStyle w:val="Compact"/>
            </w:pPr>
            <w:r>
              <w:rPr>
                <w:i/>
                <w:iCs/>
              </w:rPr>
              <w:t xml:space="preserve">[MSSV]</w:t>
            </w:r>
          </w:p>
        </w:tc>
      </w:tr>
      <w:tr>
        <w:tc>
          <w:tcPr/>
          <w:p>
            <w:pPr>
              <w:pStyle w:val="Compact"/>
            </w:pPr>
            <w:r>
              <w:rPr>
                <w:b/>
                <w:bCs/>
              </w:rPr>
              <w:t xml:space="preserve">Giảng viên hướng dẫn</w:t>
            </w:r>
          </w:p>
        </w:tc>
        <w:tc>
          <w:tcPr/>
          <w:p>
            <w:pPr>
              <w:pStyle w:val="Compact"/>
            </w:pPr>
            <w:r>
              <w:rPr>
                <w:i/>
                <w:iCs/>
              </w:rPr>
              <w:t xml:space="preserve">[Họ và tên GVHD]</w:t>
            </w:r>
          </w:p>
        </w:tc>
      </w:tr>
      <w:tr>
        <w:tc>
          <w:tcPr/>
          <w:p>
            <w:pPr>
              <w:pStyle w:val="Compact"/>
            </w:pPr>
            <w:r>
              <w:rPr>
                <w:b/>
                <w:bCs/>
              </w:rPr>
              <w:t xml:space="preserve">Khoa / Bộ môn</w:t>
            </w:r>
          </w:p>
        </w:tc>
        <w:tc>
          <w:tcPr/>
          <w:p>
            <w:pPr>
              <w:pStyle w:val="Compact"/>
            </w:pPr>
            <w:r>
              <w:rPr>
                <w:i/>
                <w:iCs/>
              </w:rPr>
              <w:t xml:space="preserve">[Tên khoa]</w:t>
            </w:r>
          </w:p>
        </w:tc>
      </w:tr>
      <w:tr>
        <w:tc>
          <w:tcPr/>
          <w:p>
            <w:pPr>
              <w:pStyle w:val="Compact"/>
            </w:pPr>
            <w:r>
              <w:rPr>
                <w:b/>
                <w:bCs/>
              </w:rPr>
              <w:t xml:space="preserve">Trường</w:t>
            </w:r>
          </w:p>
        </w:tc>
        <w:tc>
          <w:tcPr/>
          <w:p>
            <w:pPr>
              <w:pStyle w:val="Compact"/>
            </w:pPr>
            <w:r>
              <w:rPr>
                <w:i/>
                <w:iCs/>
              </w:rPr>
              <w:t xml:space="preserve">[Tên trường]</w:t>
            </w:r>
          </w:p>
        </w:tc>
      </w:tr>
      <w:tr>
        <w:tc>
          <w:tcPr/>
          <w:p>
            <w:pPr>
              <w:pStyle w:val="Compact"/>
            </w:pPr>
            <w:r>
              <w:rPr>
                <w:b/>
                <w:bCs/>
              </w:rPr>
              <w:t xml:space="preserve">Thời gian</w:t>
            </w:r>
          </w:p>
        </w:tc>
        <w:tc>
          <w:tcPr/>
          <w:p>
            <w:pPr>
              <w:pStyle w:val="Compact"/>
            </w:pPr>
            <w:r>
              <w:t xml:space="preserve">Tháng 06 / 2026</w:t>
            </w:r>
          </w:p>
        </w:tc>
      </w:tr>
    </w:tbl>
    <w:bookmarkEnd w:id="9"/>
    <w:bookmarkEnd w:id="10"/>
    <w:bookmarkEnd w:id="11"/>
    <w:p>
      <w:r>
        <w:pict>
          <v:rect style="width:0;height:1.5pt" o:hralign="center" o:hrstd="t" o:hr="t"/>
        </w:pict>
      </w:r>
    </w:p>
    <w:p>
      <w:pPr>
        <w:pStyle w:val="BlockText"/>
      </w:pPr>
      <w:r>
        <w:rPr>
          <w:b/>
          <w:bCs/>
        </w:rPr>
        <w:t xml:space="preserve">Nguồn nội dung:</w:t>
      </w:r>
      <w:r>
        <w:t xml:space="preserve"> </w:t>
      </w:r>
      <w:r>
        <w:rPr>
          <w:rStyle w:val="VerbatimChar"/>
        </w:rPr>
        <w:t xml:space="preserve">docs/paper/GREENLENS_PAPER_DRAFT_FROM_CODE_VI.md</w:t>
      </w:r>
      <w:r>
        <w:br/>
      </w:r>
      <w:r>
        <w:rPr>
          <w:b/>
          <w:bCs/>
        </w:rPr>
        <w:t xml:space="preserve">Repository:</w:t>
      </w:r>
      <w:r>
        <w:t xml:space="preserve"> </w:t>
      </w:r>
      <w:r>
        <w:rPr>
          <w:rStyle w:val="VerbatimChar"/>
        </w:rPr>
        <w:t xml:space="preserve">greenlens-detection-ai</w:t>
      </w:r>
      <w:r>
        <w:br/>
      </w:r>
      <w:r>
        <w:rPr>
          <w:b/>
          <w:bCs/>
        </w:rPr>
        <w:t xml:space="preserve">Phiên bản báo cáo:</w:t>
      </w:r>
      <w:r>
        <w:t xml:space="preserve"> </w:t>
      </w:r>
      <w:r>
        <w:t xml:space="preserve">1.0 — 2026-06-08</w:t>
      </w:r>
      <w:r>
        <w:br/>
      </w:r>
      <w:r>
        <w:rPr>
          <w:b/>
          <w:bCs/>
        </w:rPr>
        <w:t xml:space="preserve">Trạng thái thí nghiệm:</w:t>
      </w:r>
      <w:r>
        <w:t xml:space="preserve"> </w:t>
      </w:r>
      <w:r>
        <w:t xml:space="preserve">E0 ✅ · E1 ✅ · Scene ⬜ · Subtype ⬜</w:t>
      </w:r>
    </w:p>
    <w:p>
      <w:r>
        <w:pict>
          <v:rect style="width:0;height:1.5pt" o:hralign="center" o:hrstd="t" o:hr="t"/>
        </w:pict>
      </w:r>
    </w:p>
    <w:bookmarkStart w:id="12" w:name="lời-cam-đoan"/>
    <w:p>
      <w:pPr>
        <w:pStyle w:val="Heading2"/>
      </w:pPr>
      <w:r>
        <w:t xml:space="preserve">LỜI CAM ĐOAN</w:t>
      </w:r>
    </w:p>
    <w:p>
      <w:pPr>
        <w:pStyle w:val="FirstParagraph"/>
      </w:pPr>
      <w:r>
        <w:t xml:space="preserve">Tôi xin cam đoan đây là công trình nghiên cứu / đồ án do chính tôi thực hiện dưới sự hướng dẫn của giảng viên. Các số liệu thực nghiệm, mã nguồn và kết quả được trình bày trung thực. Các phần tham khảo từ tài liệu khác đều được trích dẫn rõ ràng.</w:t>
      </w:r>
    </w:p>
    <w:p>
      <w:pPr>
        <w:pStyle w:val="BodyText"/>
      </w:pPr>
      <w:r>
        <w:rPr>
          <w:i/>
          <w:iCs/>
        </w:rPr>
        <w:t xml:space="preserve">[Họ tên sinh viên]</w:t>
      </w:r>
    </w:p>
    <w:p>
      <w:pPr>
        <w:pStyle w:val="BodyText"/>
      </w:pPr>
      <w:r>
        <w:rPr>
          <w:i/>
          <w:iCs/>
        </w:rPr>
        <w:t xml:space="preserve">[Ngày / tháng / năm]</w:t>
      </w:r>
    </w:p>
    <w:p>
      <w:r>
        <w:pict>
          <v:rect style="width:0;height:1.5pt" o:hralign="center" o:hrstd="t" o:hr="t"/>
        </w:pict>
      </w:r>
    </w:p>
    <w:bookmarkEnd w:id="12"/>
    <w:bookmarkStart w:id="13" w:name="lời-cảm-ơn"/>
    <w:p>
      <w:pPr>
        <w:pStyle w:val="Heading2"/>
      </w:pPr>
      <w:r>
        <w:t xml:space="preserve">LỜI CẢM ƠN</w:t>
      </w:r>
    </w:p>
    <w:p>
      <w:pPr>
        <w:pStyle w:val="FirstParagraph"/>
      </w:pPr>
      <w:r>
        <w:rPr>
          <w:i/>
          <w:iCs/>
        </w:rPr>
        <w:t xml:space="preserve">[Điền lời cảm ơn giảng viên hướng dẫn, khoa, gia đình, đồng đội dự án GreenLens…]</w:t>
      </w:r>
    </w:p>
    <w:p>
      <w:r>
        <w:pict>
          <v:rect style="width:0;height:1.5pt" o:hralign="center" o:hrstd="t" o:hr="t"/>
        </w:pict>
      </w:r>
    </w:p>
    <w:bookmarkEnd w:id="13"/>
    <w:bookmarkStart w:id="14" w:name="tóm-tắt-abstract"/>
    <w:p>
      <w:pPr>
        <w:pStyle w:val="Heading2"/>
      </w:pPr>
      <w:r>
        <w:t xml:space="preserve">TÓM TẮT (ABSTRACT)</w:t>
      </w:r>
    </w:p>
    <w:p>
      <w:pPr>
        <w:pStyle w:val="FirstParagraph"/>
      </w:pPr>
      <w:r>
        <w:t xml:space="preserve">Báo cáo ô nhiễm môi trường qua ảnh chụp từ điện thoại tại đô thị Việt Nam đang thiếu một hệ thống trí tuệ nhân tạo</w:t>
      </w:r>
      <w:r>
        <w:t xml:space="preserve"> </w:t>
      </w:r>
      <w:r>
        <w:rPr>
          <w:b/>
          <w:bCs/>
        </w:rPr>
        <w:t xml:space="preserve">có thể triển khai thực tế</w:t>
      </w:r>
      <w:r>
        <w:t xml:space="preserve">, kết hợp đồng thời</w:t>
      </w:r>
      <w:r>
        <w:t xml:space="preserve"> </w:t>
      </w:r>
      <w:r>
        <w:rPr>
          <w:b/>
          <w:bCs/>
        </w:rPr>
        <w:t xml:space="preserve">phát hiện đối tượng</w:t>
      </w:r>
      <w:r>
        <w:t xml:space="preserve"> </w:t>
      </w:r>
      <w:r>
        <w:t xml:space="preserve">(rác thải, nước ô nhiễm),</w:t>
      </w:r>
      <w:r>
        <w:t xml:space="preserve"> </w:t>
      </w:r>
      <w:r>
        <w:rPr>
          <w:b/>
          <w:bCs/>
        </w:rPr>
        <w:t xml:space="preserve">ổn định nhận diện nước</w:t>
      </w:r>
      <w:r>
        <w:t xml:space="preserve"> </w:t>
      </w:r>
      <w:r>
        <w:t xml:space="preserve">và</w:t>
      </w:r>
      <w:r>
        <w:t xml:space="preserve"> </w:t>
      </w:r>
      <w:r>
        <w:rPr>
          <w:b/>
          <w:bCs/>
        </w:rPr>
        <w:t xml:space="preserve">phân loại chi tiết loại rác</w:t>
      </w:r>
      <w:r>
        <w:t xml:space="preserve"> </w:t>
      </w:r>
      <w:r>
        <w:t xml:space="preserve">trong một API duy nhất.</w:t>
      </w:r>
    </w:p>
    <w:p>
      <w:pPr>
        <w:pStyle w:val="BodyText"/>
      </w:pPr>
      <w:r>
        <w:t xml:space="preserve">Đồ án xây dựng</w:t>
      </w:r>
      <w:r>
        <w:t xml:space="preserve"> </w:t>
      </w:r>
      <w:r>
        <w:rPr>
          <w:b/>
          <w:bCs/>
        </w:rPr>
        <w:t xml:space="preserve">GreenLens</w:t>
      </w:r>
      <w:r>
        <w:t xml:space="preserve"> </w:t>
      </w:r>
      <w:r>
        <w:t xml:space="preserve">— microservice FastAPI gồm ba tầng: (1)</w:t>
      </w:r>
      <w:r>
        <w:t xml:space="preserve"> </w:t>
      </w:r>
      <w:r>
        <w:rPr>
          <w:b/>
          <w:bCs/>
        </w:rPr>
        <w:t xml:space="preserve">YOLOv8n</w:t>
      </w:r>
      <w:r>
        <w:t xml:space="preserve"> </w:t>
      </w:r>
      <w:r>
        <w:t xml:space="preserve">fine-tune hai lớp TRASH/WATER; (2)</w:t>
      </w:r>
      <w:r>
        <w:t xml:space="preserve"> </w:t>
      </w:r>
      <w:r>
        <w:rPr>
          <w:b/>
          <w:bCs/>
        </w:rPr>
        <w:t xml:space="preserve">EfficientNet-B0</w:t>
      </w:r>
      <w:r>
        <w:t xml:space="preserve"> </w:t>
      </w:r>
      <w:r>
        <w:t xml:space="preserve">phân loại cảnh WATER/NEGATIVE chạy song song, kết hợp theo quy tắc fusion có</w:t>
      </w:r>
      <w:r>
        <w:t xml:space="preserve"> </w:t>
      </w:r>
      <w:r>
        <w:rPr>
          <w:b/>
          <w:bCs/>
        </w:rPr>
        <w:t xml:space="preserve">safeguard</w:t>
      </w:r>
      <w:r>
        <w:t xml:space="preserve"> </w:t>
      </w:r>
      <w:r>
        <w:t xml:space="preserve">(scene không được khẳng định ô nhiễm khi detector không thấy đối tượng); (3)</w:t>
      </w:r>
      <w:r>
        <w:t xml:space="preserve"> </w:t>
      </w:r>
      <w:r>
        <w:rPr>
          <w:b/>
          <w:bCs/>
        </w:rPr>
        <w:t xml:space="preserve">detect-then-classify</w:t>
      </w:r>
      <w:r>
        <w:t xml:space="preserve"> </w:t>
      </w:r>
      <w:r>
        <w:t xml:space="preserve">trên vùng TRASH thành</w:t>
      </w:r>
      <w:r>
        <w:t xml:space="preserve"> </w:t>
      </w:r>
      <w:r>
        <w:rPr>
          <w:b/>
          <w:bCs/>
        </w:rPr>
        <w:t xml:space="preserve">7 loại rác</w:t>
      </w:r>
      <w:r>
        <w:t xml:space="preserve"> </w:t>
      </w:r>
      <w:r>
        <w:t xml:space="preserve">vận hành (CONSTRUCTION, ELECTRONIC, HAZARDOUS, HOUSEHOLD, MEDICAL, ORGANIC, RECYCLABLE).</w:t>
      </w:r>
    </w:p>
    <w:p>
      <w:pPr>
        <w:pStyle w:val="BodyText"/>
      </w:pPr>
      <w:r>
        <w:t xml:space="preserve">Dữ liệu gồm</w:t>
      </w:r>
      <w:r>
        <w:t xml:space="preserve"> </w:t>
      </w:r>
      <w:r>
        <w:rPr>
          <w:b/>
          <w:bCs/>
        </w:rPr>
        <w:t xml:space="preserve">1.598 ảnh</w:t>
      </w:r>
      <w:r>
        <w:t xml:space="preserve"> </w:t>
      </w:r>
      <w:r>
        <w:t xml:space="preserve">gộp từ Roboflow và ảnh báo cáo phong cách Việt Nam, chia train/val/test (</w:t>
      </w:r>
      <w:r>
        <w:rPr>
          <w:b/>
          <w:bCs/>
        </w:rPr>
        <w:t xml:space="preserve">207 ảnh test khóa</w:t>
      </w:r>
      <w:r>
        <w:t xml:space="preserve">). Thí nghiệm E0 (YOLOv8n-COCO, không fine-tune) đạt mAP@0.5 =</w:t>
      </w:r>
      <w:r>
        <w:t xml:space="preserve"> </w:t>
      </w:r>
      <w:r>
        <w:rPr>
          <w:b/>
          <w:bCs/>
        </w:rPr>
        <w:t xml:space="preserve">0,0001</w:t>
      </w:r>
      <w:r>
        <w:t xml:space="preserve">; E1 (fine-tune domain) đạt mAP@0.5 =</w:t>
      </w:r>
      <w:r>
        <w:t xml:space="preserve"> </w:t>
      </w:r>
      <w:r>
        <w:rPr>
          <w:b/>
          <w:bCs/>
        </w:rPr>
        <w:t xml:space="preserve">0,684</w:t>
      </w:r>
      <w:r>
        <w:t xml:space="preserve"> </w:t>
      </w:r>
      <w:r>
        <w:t xml:space="preserve">(TRASH: 0,654; WATER: 0,713; mAP@0.5:0.95 = 0,367). Pipeline đầy đủ E3 (GreenLens-Full) tái sử dụng detector E1 và bổ sung fusion + subtype — các chỉ số giảm false positive WATER và macro-F1 subtype sẽ hoàn thiện sau khi train scene/subtype.</w:t>
      </w:r>
    </w:p>
    <w:p>
      <w:pPr>
        <w:pStyle w:val="BodyText"/>
      </w:pPr>
      <w:r>
        <w:rPr>
          <w:b/>
          <w:bCs/>
        </w:rPr>
        <w:t xml:space="preserve">Từ khóa:</w:t>
      </w:r>
      <w:r>
        <w:t xml:space="preserve"> </w:t>
      </w:r>
      <w:r>
        <w:t xml:space="preserve">Phát hiện đối tượng, Fine-tuning, Pipeline lai, YOLOv8, EfficientNet-B0, TRASH, WATER, Scene Fusion, Detect-then-Classify, FastAPI, Human-in-the-Loop, Dữ liệu Việt Nam</w:t>
      </w:r>
    </w:p>
    <w:p>
      <w:r>
        <w:pict>
          <v:rect style="width:0;height:1.5pt" o:hralign="center" o:hrstd="t" o:hr="t"/>
        </w:pict>
      </w:r>
    </w:p>
    <w:bookmarkEnd w:id="14"/>
    <w:bookmarkStart w:id="15" w:name="mục-lục"/>
    <w:p>
      <w:pPr>
        <w:pStyle w:val="Heading2"/>
      </w:pPr>
      <w:r>
        <w:t xml:space="preserve">MỤC LỤC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Nội dung</w:t>
            </w:r>
          </w:p>
        </w:tc>
        <w:tc>
          <w:tcPr/>
          <w:p>
            <w:pPr>
              <w:pStyle w:val="Compact"/>
            </w:pPr>
            <w:r>
              <w:t xml:space="preserve">Trang</w:t>
            </w:r>
          </w:p>
        </w:tc>
      </w:tr>
      <w:tr>
        <w:tc>
          <w:tcPr/>
          <w:p>
            <w:pPr>
              <w:pStyle w:val="Compact"/>
            </w:pPr>
          </w:p>
        </w:tc>
        <w:tc>
          <w:tcPr/>
          <w:p>
            <w:pPr>
              <w:pStyle w:val="Compact"/>
            </w:pPr>
            <w:r>
              <w:t xml:space="preserve">Lời cam đoan</w:t>
            </w:r>
          </w:p>
        </w:tc>
        <w:tc>
          <w:tcPr/>
          <w:p>
            <w:pPr>
              <w:pStyle w:val="Compact"/>
            </w:pPr>
          </w:p>
        </w:tc>
      </w:tr>
      <w:tr>
        <w:tc>
          <w:tcPr/>
          <w:p>
            <w:pPr>
              <w:pStyle w:val="Compact"/>
            </w:pPr>
          </w:p>
        </w:tc>
        <w:tc>
          <w:tcPr/>
          <w:p>
            <w:pPr>
              <w:pStyle w:val="Compact"/>
            </w:pPr>
            <w:r>
              <w:t xml:space="preserve">Lời cảm ơn</w:t>
            </w:r>
          </w:p>
        </w:tc>
        <w:tc>
          <w:tcPr/>
          <w:p>
            <w:pPr>
              <w:pStyle w:val="Compact"/>
            </w:pPr>
          </w:p>
        </w:tc>
      </w:tr>
      <w:tr>
        <w:tc>
          <w:tcPr/>
          <w:p>
            <w:pPr>
              <w:pStyle w:val="Compact"/>
            </w:pPr>
          </w:p>
        </w:tc>
        <w:tc>
          <w:tcPr/>
          <w:p>
            <w:pPr>
              <w:pStyle w:val="Compact"/>
            </w:pPr>
            <w:r>
              <w:t xml:space="preserve">Tóm tắt</w:t>
            </w:r>
          </w:p>
        </w:tc>
        <w:tc>
          <w:tcPr/>
          <w:p>
            <w:pPr>
              <w:pStyle w:val="Compact"/>
            </w:pPr>
          </w:p>
        </w:tc>
      </w:tr>
      <w:tr>
        <w:tc>
          <w:tcPr/>
          <w:p>
            <w:pPr>
              <w:pStyle w:val="Compact"/>
            </w:pPr>
            <w:r>
              <w:rPr>
                <w:b/>
                <w:bCs/>
              </w:rPr>
              <w:t xml:space="preserve">1</w:t>
            </w:r>
          </w:p>
        </w:tc>
        <w:tc>
          <w:tcPr/>
          <w:p>
            <w:pPr>
              <w:pStyle w:val="Compact"/>
            </w:pPr>
            <w:r>
              <w:rPr>
                <w:b/>
                <w:bCs/>
              </w:rPr>
              <w:t xml:space="preserve">Giới thiệu</w:t>
            </w:r>
          </w:p>
        </w:tc>
        <w:tc>
          <w:tcPr/>
          <w:p>
            <w:pPr>
              <w:pStyle w:val="Compact"/>
            </w:pPr>
          </w:p>
        </w:tc>
      </w:tr>
      <w:tr>
        <w:tc>
          <w:tcPr/>
          <w:p>
            <w:pPr>
              <w:pStyle w:val="Compact"/>
            </w:pPr>
            <w:r>
              <w:t xml:space="preserve">1.1</w:t>
            </w:r>
          </w:p>
        </w:tc>
        <w:tc>
          <w:tcPr/>
          <w:p>
            <w:pPr>
              <w:pStyle w:val="Compact"/>
            </w:pPr>
            <w:r>
              <w:t xml:space="preserve">Bối cảnh và vấn đề</w:t>
            </w:r>
          </w:p>
        </w:tc>
        <w:tc>
          <w:tcPr/>
          <w:p>
            <w:pPr>
              <w:pStyle w:val="Compact"/>
            </w:pPr>
          </w:p>
        </w:tc>
      </w:tr>
      <w:tr>
        <w:tc>
          <w:tcPr/>
          <w:p>
            <w:pPr>
              <w:pStyle w:val="Compact"/>
            </w:pPr>
            <w:r>
              <w:t xml:space="preserve">1.2</w:t>
            </w:r>
          </w:p>
        </w:tc>
        <w:tc>
          <w:tcPr/>
          <w:p>
            <w:pPr>
              <w:pStyle w:val="Compact"/>
            </w:pPr>
            <w:r>
              <w:t xml:space="preserve">Mục tiêu đồ án</w:t>
            </w:r>
          </w:p>
        </w:tc>
        <w:tc>
          <w:tcPr/>
          <w:p>
            <w:pPr>
              <w:pStyle w:val="Compact"/>
            </w:pPr>
          </w:p>
        </w:tc>
      </w:tr>
      <w:tr>
        <w:tc>
          <w:tcPr/>
          <w:p>
            <w:pPr>
              <w:pStyle w:val="Compact"/>
            </w:pPr>
            <w:r>
              <w:t xml:space="preserve">1.3</w:t>
            </w:r>
          </w:p>
        </w:tc>
        <w:tc>
          <w:tcPr/>
          <w:p>
            <w:pPr>
              <w:pStyle w:val="Compact"/>
            </w:pPr>
            <w:r>
              <w:t xml:space="preserve">Phạm vi và đối tượng nghiên cứu</w:t>
            </w:r>
          </w:p>
        </w:tc>
        <w:tc>
          <w:tcPr/>
          <w:p>
            <w:pPr>
              <w:pStyle w:val="Compact"/>
            </w:pPr>
          </w:p>
        </w:tc>
      </w:tr>
      <w:tr>
        <w:tc>
          <w:tcPr/>
          <w:p>
            <w:pPr>
              <w:pStyle w:val="Compact"/>
            </w:pPr>
            <w:r>
              <w:t xml:space="preserve">1.4</w:t>
            </w:r>
          </w:p>
        </w:tc>
        <w:tc>
          <w:tcPr/>
          <w:p>
            <w:pPr>
              <w:pStyle w:val="Compact"/>
            </w:pPr>
            <w:r>
              <w:t xml:space="preserve">Đóng góp chính</w:t>
            </w:r>
          </w:p>
        </w:tc>
        <w:tc>
          <w:tcPr/>
          <w:p>
            <w:pPr>
              <w:pStyle w:val="Compact"/>
            </w:pPr>
          </w:p>
        </w:tc>
      </w:tr>
      <w:tr>
        <w:tc>
          <w:tcPr/>
          <w:p>
            <w:pPr>
              <w:pStyle w:val="Compact"/>
            </w:pPr>
            <w:r>
              <w:t xml:space="preserve">1.5</w:t>
            </w:r>
          </w:p>
        </w:tc>
        <w:tc>
          <w:tcPr/>
          <w:p>
            <w:pPr>
              <w:pStyle w:val="Compact"/>
            </w:pPr>
            <w:r>
              <w:t xml:space="preserve">Cấu trúc báo cáo</w:t>
            </w:r>
          </w:p>
        </w:tc>
        <w:tc>
          <w:tcPr/>
          <w:p>
            <w:pPr>
              <w:pStyle w:val="Compact"/>
            </w:pPr>
          </w:p>
        </w:tc>
      </w:tr>
      <w:tr>
        <w:tc>
          <w:tcPr/>
          <w:p>
            <w:pPr>
              <w:pStyle w:val="Compact"/>
            </w:pPr>
            <w:r>
              <w:rPr>
                <w:b/>
                <w:bCs/>
              </w:rPr>
              <w:t xml:space="preserve">2</w:t>
            </w:r>
          </w:p>
        </w:tc>
        <w:tc>
          <w:tcPr/>
          <w:p>
            <w:pPr>
              <w:pStyle w:val="Compact"/>
            </w:pPr>
            <w:r>
              <w:rPr>
                <w:b/>
                <w:bCs/>
              </w:rPr>
              <w:t xml:space="preserve">Cơ sở lý thuyết và tổng quan nghiên cứu</w:t>
            </w:r>
          </w:p>
        </w:tc>
        <w:tc>
          <w:tcPr/>
          <w:p>
            <w:pPr>
              <w:pStyle w:val="Compact"/>
            </w:pPr>
          </w:p>
        </w:tc>
      </w:tr>
      <w:tr>
        <w:tc>
          <w:tcPr/>
          <w:p>
            <w:pPr>
              <w:pStyle w:val="Compact"/>
            </w:pPr>
            <w:r>
              <w:t xml:space="preserve">2.1</w:t>
            </w:r>
          </w:p>
        </w:tc>
        <w:tc>
          <w:tcPr/>
          <w:p>
            <w:pPr>
              <w:pStyle w:val="Compact"/>
            </w:pPr>
            <w:r>
              <w:t xml:space="preserve">Phát hiện rác và ô nhiễm bằng deep learning</w:t>
            </w:r>
          </w:p>
        </w:tc>
        <w:tc>
          <w:tcPr/>
          <w:p>
            <w:pPr>
              <w:pStyle w:val="Compact"/>
            </w:pPr>
          </w:p>
        </w:tc>
      </w:tr>
      <w:tr>
        <w:tc>
          <w:tcPr/>
          <w:p>
            <w:pPr>
              <w:pStyle w:val="Compact"/>
            </w:pPr>
            <w:r>
              <w:t xml:space="preserve">2.2</w:t>
            </w:r>
          </w:p>
        </w:tc>
        <w:tc>
          <w:tcPr/>
          <w:p>
            <w:pPr>
              <w:pStyle w:val="Compact"/>
            </w:pPr>
            <w:r>
              <w:t xml:space="preserve">Phân loại cảnh nước ô nhiễm</w:t>
            </w:r>
          </w:p>
        </w:tc>
        <w:tc>
          <w:tcPr/>
          <w:p>
            <w:pPr>
              <w:pStyle w:val="Compact"/>
            </w:pPr>
          </w:p>
        </w:tc>
      </w:tr>
      <w:tr>
        <w:tc>
          <w:tcPr/>
          <w:p>
            <w:pPr>
              <w:pStyle w:val="Compact"/>
            </w:pPr>
            <w:r>
              <w:t xml:space="preserve">2.3</w:t>
            </w:r>
          </w:p>
        </w:tc>
        <w:tc>
          <w:tcPr/>
          <w:p>
            <w:pPr>
              <w:pStyle w:val="Compact"/>
            </w:pPr>
            <w:r>
              <w:t xml:space="preserve">Detect-then-classify cho phân loại rác</w:t>
            </w:r>
          </w:p>
        </w:tc>
        <w:tc>
          <w:tcPr/>
          <w:p>
            <w:pPr>
              <w:pStyle w:val="Compact"/>
            </w:pPr>
          </w:p>
        </w:tc>
      </w:tr>
      <w:tr>
        <w:tc>
          <w:tcPr/>
          <w:p>
            <w:pPr>
              <w:pStyle w:val="Compact"/>
            </w:pPr>
            <w:r>
              <w:t xml:space="preserve">2.4</w:t>
            </w:r>
          </w:p>
        </w:tc>
        <w:tc>
          <w:tcPr/>
          <w:p>
            <w:pPr>
              <w:pStyle w:val="Compact"/>
            </w:pPr>
            <w:r>
              <w:t xml:space="preserve">AI môi trường và báo cáo cộng đồng tại Việt Nam</w:t>
            </w:r>
          </w:p>
        </w:tc>
        <w:tc>
          <w:tcPr/>
          <w:p>
            <w:pPr>
              <w:pStyle w:val="Compact"/>
            </w:pPr>
          </w:p>
        </w:tc>
      </w:tr>
      <w:tr>
        <w:tc>
          <w:tcPr/>
          <w:p>
            <w:pPr>
              <w:pStyle w:val="Compact"/>
            </w:pPr>
            <w:r>
              <w:t xml:space="preserve">2.5</w:t>
            </w:r>
          </w:p>
        </w:tc>
        <w:tc>
          <w:tcPr/>
          <w:p>
            <w:pPr>
              <w:pStyle w:val="Compact"/>
            </w:pPr>
            <w:r>
              <w:t xml:space="preserve">So sánh với các hướng tiếp cận liên quan</w:t>
            </w:r>
          </w:p>
        </w:tc>
        <w:tc>
          <w:tcPr/>
          <w:p>
            <w:pPr>
              <w:pStyle w:val="Compact"/>
            </w:pPr>
          </w:p>
        </w:tc>
      </w:tr>
      <w:tr>
        <w:tc>
          <w:tcPr/>
          <w:p>
            <w:pPr>
              <w:pStyle w:val="Compact"/>
            </w:pPr>
            <w:r>
              <w:rPr>
                <w:b/>
                <w:bCs/>
              </w:rPr>
              <w:t xml:space="preserve">3</w:t>
            </w:r>
          </w:p>
        </w:tc>
        <w:tc>
          <w:tcPr/>
          <w:p>
            <w:pPr>
              <w:pStyle w:val="Compact"/>
            </w:pPr>
            <w:r>
              <w:rPr>
                <w:b/>
                <w:bCs/>
              </w:rPr>
              <w:t xml:space="preserve">Dữ liệu và thiết lập thí nghiệm</w:t>
            </w:r>
          </w:p>
        </w:tc>
        <w:tc>
          <w:tcPr/>
          <w:p>
            <w:pPr>
              <w:pStyle w:val="Compact"/>
            </w:pPr>
          </w:p>
        </w:tc>
      </w:tr>
      <w:tr>
        <w:tc>
          <w:tcPr/>
          <w:p>
            <w:pPr>
              <w:pStyle w:val="Compact"/>
            </w:pPr>
            <w:r>
              <w:t xml:space="preserve">3.1</w:t>
            </w:r>
          </w:p>
        </w:tc>
        <w:tc>
          <w:tcPr/>
          <w:p>
            <w:pPr>
              <w:pStyle w:val="Compact"/>
            </w:pPr>
            <w:r>
              <w:t xml:space="preserve">Nguồn dữ liệu</w:t>
            </w:r>
          </w:p>
        </w:tc>
        <w:tc>
          <w:tcPr/>
          <w:p>
            <w:pPr>
              <w:pStyle w:val="Compact"/>
            </w:pPr>
          </w:p>
        </w:tc>
      </w:tr>
      <w:tr>
        <w:tc>
          <w:tcPr/>
          <w:p>
            <w:pPr>
              <w:pStyle w:val="Compact"/>
            </w:pPr>
            <w:r>
              <w:t xml:space="preserve">3.2</w:t>
            </w:r>
          </w:p>
        </w:tc>
        <w:tc>
          <w:tcPr/>
          <w:p>
            <w:pPr>
              <w:pStyle w:val="Compact"/>
            </w:pPr>
            <w:r>
              <w:t xml:space="preserve">Thống kê tập detection</w:t>
            </w:r>
          </w:p>
        </w:tc>
        <w:tc>
          <w:tcPr/>
          <w:p>
            <w:pPr>
              <w:pStyle w:val="Compact"/>
            </w:pPr>
          </w:p>
        </w:tc>
      </w:tr>
      <w:tr>
        <w:tc>
          <w:tcPr/>
          <w:p>
            <w:pPr>
              <w:pStyle w:val="Compact"/>
            </w:pPr>
            <w:r>
              <w:t xml:space="preserve">3.3</w:t>
            </w:r>
          </w:p>
        </w:tc>
        <w:tc>
          <w:tcPr/>
          <w:p>
            <w:pPr>
              <w:pStyle w:val="Compact"/>
            </w:pPr>
            <w:r>
              <w:t xml:space="preserve">Dữ liệu scene và subtype</w:t>
            </w:r>
          </w:p>
        </w:tc>
        <w:tc>
          <w:tcPr/>
          <w:p>
            <w:pPr>
              <w:pStyle w:val="Compact"/>
            </w:pPr>
          </w:p>
        </w:tc>
      </w:tr>
      <w:tr>
        <w:tc>
          <w:tcPr/>
          <w:p>
            <w:pPr>
              <w:pStyle w:val="Compact"/>
            </w:pPr>
            <w:r>
              <w:t xml:space="preserve">3.4</w:t>
            </w:r>
          </w:p>
        </w:tc>
        <w:tc>
          <w:tcPr/>
          <w:p>
            <w:pPr>
              <w:pStyle w:val="Compact"/>
            </w:pPr>
            <w:r>
              <w:t xml:space="preserve">Cấu hình huấn luyện E1</w:t>
            </w:r>
          </w:p>
        </w:tc>
        <w:tc>
          <w:tcPr/>
          <w:p>
            <w:pPr>
              <w:pStyle w:val="Compact"/>
            </w:pPr>
          </w:p>
        </w:tc>
      </w:tr>
      <w:tr>
        <w:tc>
          <w:tcPr/>
          <w:p>
            <w:pPr>
              <w:pStyle w:val="Compact"/>
            </w:pPr>
            <w:r>
              <w:rPr>
                <w:b/>
                <w:bCs/>
              </w:rPr>
              <w:t xml:space="preserve">4</w:t>
            </w:r>
          </w:p>
        </w:tc>
        <w:tc>
          <w:tcPr/>
          <w:p>
            <w:pPr>
              <w:pStyle w:val="Compact"/>
            </w:pPr>
            <w:r>
              <w:rPr>
                <w:b/>
                <w:bCs/>
              </w:rPr>
              <w:t xml:space="preserve">Thiết kế và triển khai hệ thống GreenLens</w:t>
            </w:r>
          </w:p>
        </w:tc>
        <w:tc>
          <w:tcPr/>
          <w:p>
            <w:pPr>
              <w:pStyle w:val="Compact"/>
            </w:pPr>
          </w:p>
        </w:tc>
      </w:tr>
      <w:tr>
        <w:tc>
          <w:tcPr/>
          <w:p>
            <w:pPr>
              <w:pStyle w:val="Compact"/>
            </w:pPr>
            <w:r>
              <w:t xml:space="preserve">4.1</w:t>
            </w:r>
          </w:p>
        </w:tc>
        <w:tc>
          <w:tcPr/>
          <w:p>
            <w:pPr>
              <w:pStyle w:val="Compact"/>
            </w:pPr>
            <w:r>
              <w:t xml:space="preserve">Kiến trúc tổng quan</w:t>
            </w:r>
          </w:p>
        </w:tc>
        <w:tc>
          <w:tcPr/>
          <w:p>
            <w:pPr>
              <w:pStyle w:val="Compact"/>
            </w:pPr>
          </w:p>
        </w:tc>
      </w:tr>
      <w:tr>
        <w:tc>
          <w:tcPr/>
          <w:p>
            <w:pPr>
              <w:pStyle w:val="Compact"/>
            </w:pPr>
            <w:r>
              <w:t xml:space="preserve">4.2</w:t>
            </w:r>
          </w:p>
        </w:tc>
        <w:tc>
          <w:tcPr/>
          <w:p>
            <w:pPr>
              <w:pStyle w:val="Compact"/>
            </w:pPr>
            <w:r>
              <w:t xml:space="preserve">Tầng phát hiện YOLOv8n</w:t>
            </w:r>
          </w:p>
        </w:tc>
        <w:tc>
          <w:tcPr/>
          <w:p>
            <w:pPr>
              <w:pStyle w:val="Compact"/>
            </w:pPr>
          </w:p>
        </w:tc>
      </w:tr>
      <w:tr>
        <w:tc>
          <w:tcPr/>
          <w:p>
            <w:pPr>
              <w:pStyle w:val="Compact"/>
            </w:pPr>
            <w:r>
              <w:t xml:space="preserve">4.3</w:t>
            </w:r>
          </w:p>
        </w:tc>
        <w:tc>
          <w:tcPr/>
          <w:p>
            <w:pPr>
              <w:pStyle w:val="Compact"/>
            </w:pPr>
            <w:r>
              <w:t xml:space="preserve">Tầng scene và fusion</w:t>
            </w:r>
          </w:p>
        </w:tc>
        <w:tc>
          <w:tcPr/>
          <w:p>
            <w:pPr>
              <w:pStyle w:val="Compact"/>
            </w:pPr>
          </w:p>
        </w:tc>
      </w:tr>
      <w:tr>
        <w:tc>
          <w:tcPr/>
          <w:p>
            <w:pPr>
              <w:pStyle w:val="Compact"/>
            </w:pPr>
            <w:r>
              <w:t xml:space="preserve">4.4</w:t>
            </w:r>
          </w:p>
        </w:tc>
        <w:tc>
          <w:tcPr/>
          <w:p>
            <w:pPr>
              <w:pStyle w:val="Compact"/>
            </w:pPr>
            <w:r>
              <w:t xml:space="preserve">Tầng phân loại subtype</w:t>
            </w:r>
          </w:p>
        </w:tc>
        <w:tc>
          <w:tcPr/>
          <w:p>
            <w:pPr>
              <w:pStyle w:val="Compact"/>
            </w:pPr>
          </w:p>
        </w:tc>
      </w:tr>
      <w:tr>
        <w:tc>
          <w:tcPr/>
          <w:p>
            <w:pPr>
              <w:pStyle w:val="Compact"/>
            </w:pPr>
            <w:r>
              <w:t xml:space="preserve">4.5</w:t>
            </w:r>
          </w:p>
        </w:tc>
        <w:tc>
          <w:tcPr/>
          <w:p>
            <w:pPr>
              <w:pStyle w:val="Compact"/>
            </w:pPr>
            <w:r>
              <w:t xml:space="preserve">Mức độ nghiêm trọng, relevance, HITL</w:t>
            </w:r>
          </w:p>
        </w:tc>
        <w:tc>
          <w:tcPr/>
          <w:p>
            <w:pPr>
              <w:pStyle w:val="Compact"/>
            </w:pPr>
          </w:p>
        </w:tc>
      </w:tr>
      <w:tr>
        <w:tc>
          <w:tcPr/>
          <w:p>
            <w:pPr>
              <w:pStyle w:val="Compact"/>
            </w:pPr>
            <w:r>
              <w:t xml:space="preserve">4.6</w:t>
            </w:r>
          </w:p>
        </w:tc>
        <w:tc>
          <w:tcPr/>
          <w:p>
            <w:pPr>
              <w:pStyle w:val="Compact"/>
            </w:pPr>
            <w:r>
              <w:t xml:space="preserve">API và triển khai</w:t>
            </w:r>
          </w:p>
        </w:tc>
        <w:tc>
          <w:tcPr/>
          <w:p>
            <w:pPr>
              <w:pStyle w:val="Compact"/>
            </w:pPr>
          </w:p>
        </w:tc>
      </w:tr>
      <w:tr>
        <w:tc>
          <w:tcPr/>
          <w:p>
            <w:pPr>
              <w:pStyle w:val="Compact"/>
            </w:pPr>
            <w:r>
              <w:rPr>
                <w:b/>
                <w:bCs/>
              </w:rPr>
              <w:t xml:space="preserve">5</w:t>
            </w:r>
          </w:p>
        </w:tc>
        <w:tc>
          <w:tcPr/>
          <w:p>
            <w:pPr>
              <w:pStyle w:val="Compact"/>
            </w:pPr>
            <w:r>
              <w:rPr>
                <w:b/>
                <w:bCs/>
              </w:rPr>
              <w:t xml:space="preserve">Thực nghiệm và kết quả</w:t>
            </w:r>
          </w:p>
        </w:tc>
        <w:tc>
          <w:tcPr/>
          <w:p>
            <w:pPr>
              <w:pStyle w:val="Compact"/>
            </w:pPr>
          </w:p>
        </w:tc>
      </w:tr>
      <w:tr>
        <w:tc>
          <w:tcPr/>
          <w:p>
            <w:pPr>
              <w:pStyle w:val="Compact"/>
            </w:pPr>
            <w:r>
              <w:t xml:space="preserve">5.1</w:t>
            </w:r>
          </w:p>
        </w:tc>
        <w:tc>
          <w:tcPr/>
          <w:p>
            <w:pPr>
              <w:pStyle w:val="Compact"/>
            </w:pPr>
            <w:r>
              <w:t xml:space="preserve">Thiết kế thí nghiệm E0–E3</w:t>
            </w:r>
          </w:p>
        </w:tc>
        <w:tc>
          <w:tcPr/>
          <w:p>
            <w:pPr>
              <w:pStyle w:val="Compact"/>
            </w:pPr>
          </w:p>
        </w:tc>
      </w:tr>
      <w:tr>
        <w:tc>
          <w:tcPr/>
          <w:p>
            <w:pPr>
              <w:pStyle w:val="Compact"/>
            </w:pPr>
            <w:r>
              <w:t xml:space="preserve">5.2</w:t>
            </w:r>
          </w:p>
        </w:tc>
        <w:tc>
          <w:tcPr/>
          <w:p>
            <w:pPr>
              <w:pStyle w:val="Compact"/>
            </w:pPr>
            <w:r>
              <w:t xml:space="preserve">Kết quả phát hiện (Bảng IV)</w:t>
            </w:r>
          </w:p>
        </w:tc>
        <w:tc>
          <w:tcPr/>
          <w:p>
            <w:pPr>
              <w:pStyle w:val="Compact"/>
            </w:pPr>
          </w:p>
        </w:tc>
      </w:tr>
      <w:tr>
        <w:tc>
          <w:tcPr/>
          <w:p>
            <w:pPr>
              <w:pStyle w:val="Compact"/>
            </w:pPr>
            <w:r>
              <w:t xml:space="preserve">5.3</w:t>
            </w:r>
          </w:p>
        </w:tc>
        <w:tc>
          <w:tcPr/>
          <w:p>
            <w:pPr>
              <w:pStyle w:val="Compact"/>
            </w:pPr>
            <w:r>
              <w:t xml:space="preserve">Kết quả fusion WATER (Bảng V)</w:t>
            </w:r>
          </w:p>
        </w:tc>
        <w:tc>
          <w:tcPr/>
          <w:p>
            <w:pPr>
              <w:pStyle w:val="Compact"/>
            </w:pPr>
          </w:p>
        </w:tc>
      </w:tr>
      <w:tr>
        <w:tc>
          <w:tcPr/>
          <w:p>
            <w:pPr>
              <w:pStyle w:val="Compact"/>
            </w:pPr>
            <w:r>
              <w:t xml:space="preserve">5.4</w:t>
            </w:r>
          </w:p>
        </w:tc>
        <w:tc>
          <w:tcPr/>
          <w:p>
            <w:pPr>
              <w:pStyle w:val="Compact"/>
            </w:pPr>
            <w:r>
              <w:t xml:space="preserve">Kết quả subtype (Bảng VI)</w:t>
            </w:r>
          </w:p>
        </w:tc>
        <w:tc>
          <w:tcPr/>
          <w:p>
            <w:pPr>
              <w:pStyle w:val="Compact"/>
            </w:pPr>
          </w:p>
        </w:tc>
      </w:tr>
      <w:tr>
        <w:tc>
          <w:tcPr/>
          <w:p>
            <w:pPr>
              <w:pStyle w:val="Compact"/>
            </w:pPr>
            <w:r>
              <w:t xml:space="preserve">5.5</w:t>
            </w:r>
          </w:p>
        </w:tc>
        <w:tc>
          <w:tcPr/>
          <w:p>
            <w:pPr>
              <w:pStyle w:val="Compact"/>
            </w:pPr>
            <w:r>
              <w:t xml:space="preserve">Triển khai và hiệu năng</w:t>
            </w:r>
          </w:p>
        </w:tc>
        <w:tc>
          <w:tcPr/>
          <w:p>
            <w:pPr>
              <w:pStyle w:val="Compact"/>
            </w:pPr>
          </w:p>
        </w:tc>
      </w:tr>
      <w:tr>
        <w:tc>
          <w:tcPr/>
          <w:p>
            <w:pPr>
              <w:pStyle w:val="Compact"/>
            </w:pPr>
            <w:r>
              <w:rPr>
                <w:b/>
                <w:bCs/>
              </w:rPr>
              <w:t xml:space="preserve">6</w:t>
            </w:r>
          </w:p>
        </w:tc>
        <w:tc>
          <w:tcPr/>
          <w:p>
            <w:pPr>
              <w:pStyle w:val="Compact"/>
            </w:pPr>
            <w:r>
              <w:rPr>
                <w:b/>
                <w:bCs/>
              </w:rPr>
              <w:t xml:space="preserve">Thảo luận</w:t>
            </w:r>
          </w:p>
        </w:tc>
        <w:tc>
          <w:tcPr/>
          <w:p>
            <w:pPr>
              <w:pStyle w:val="Compact"/>
            </w:pPr>
          </w:p>
        </w:tc>
      </w:tr>
      <w:tr>
        <w:tc>
          <w:tcPr/>
          <w:p>
            <w:pPr>
              <w:pStyle w:val="Compact"/>
            </w:pPr>
            <w:r>
              <w:rPr>
                <w:b/>
                <w:bCs/>
              </w:rPr>
              <w:t xml:space="preserve">7</w:t>
            </w:r>
          </w:p>
        </w:tc>
        <w:tc>
          <w:tcPr/>
          <w:p>
            <w:pPr>
              <w:pStyle w:val="Compact"/>
            </w:pPr>
            <w:r>
              <w:rPr>
                <w:b/>
                <w:bCs/>
              </w:rPr>
              <w:t xml:space="preserve">Kết luận và hướng phát triển</w:t>
            </w:r>
          </w:p>
        </w:tc>
        <w:tc>
          <w:tcPr/>
          <w:p>
            <w:pPr>
              <w:pStyle w:val="Compact"/>
            </w:pPr>
          </w:p>
        </w:tc>
      </w:tr>
      <w:tr>
        <w:tc>
          <w:tcPr/>
          <w:p>
            <w:pPr>
              <w:pStyle w:val="Compact"/>
            </w:pPr>
          </w:p>
        </w:tc>
        <w:tc>
          <w:tcPr/>
          <w:p>
            <w:pPr>
              <w:pStyle w:val="Compact"/>
            </w:pPr>
            <w:r>
              <w:t xml:space="preserve">Tài liệu tham khảo</w:t>
            </w:r>
          </w:p>
        </w:tc>
        <w:tc>
          <w:tcPr/>
          <w:p>
            <w:pPr>
              <w:pStyle w:val="Compact"/>
            </w:pPr>
          </w:p>
        </w:tc>
      </w:tr>
      <w:tr>
        <w:tc>
          <w:tcPr/>
          <w:p>
            <w:pPr>
              <w:pStyle w:val="Compact"/>
            </w:pPr>
          </w:p>
        </w:tc>
        <w:tc>
          <w:tcPr/>
          <w:p>
            <w:pPr>
              <w:pStyle w:val="Compact"/>
            </w:pPr>
            <w:r>
              <w:t xml:space="preserve">Phụ lục</w:t>
            </w:r>
          </w:p>
        </w:tc>
        <w:tc>
          <w:tcPr/>
          <w:p>
            <w:pPr>
              <w:pStyle w:val="Compact"/>
            </w:pPr>
          </w:p>
        </w:tc>
      </w:tr>
    </w:tbl>
    <w:p>
      <w:r>
        <w:pict>
          <v:rect style="width:0;height:1.5pt" o:hralign="center" o:hrstd="t" o:hr="t"/>
        </w:pict>
      </w:r>
    </w:p>
    <w:bookmarkEnd w:id="15"/>
    <w:bookmarkStart w:id="16" w:name="danh-mục-ký-hiệu-và-viết-tắt"/>
    <w:p>
      <w:pPr>
        <w:pStyle w:val="Heading2"/>
      </w:pPr>
      <w:r>
        <w:t xml:space="preserve">DANH MỤC KÝ HIỆU VÀ VIẾT TẮT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w:t>
            </w:r>
          </w:p>
        </w:tc>
        <w:tc>
          <w:tcPr/>
          <w:p>
            <w:pPr>
              <w:pStyle w:val="Compact"/>
            </w:pPr>
            <w:r>
              <w:t xml:space="preserve">Ý nghĩa</w:t>
            </w:r>
          </w:p>
        </w:tc>
      </w:tr>
      <w:tr>
        <w:tc>
          <w:tcPr/>
          <w:p>
            <w:pPr>
              <w:pStyle w:val="Compact"/>
            </w:pPr>
            <w:r>
              <w:t xml:space="preserve">TRASH</w:t>
            </w:r>
          </w:p>
        </w:tc>
        <w:tc>
          <w:tcPr/>
          <w:p>
            <w:pPr>
              <w:pStyle w:val="Compact"/>
            </w:pPr>
            <w:r>
              <w:t xml:space="preserve">Rác thải (lớp phát hiện id=0)</w:t>
            </w:r>
          </w:p>
        </w:tc>
      </w:tr>
      <w:tr>
        <w:tc>
          <w:tcPr/>
          <w:p>
            <w:pPr>
              <w:pStyle w:val="Compact"/>
            </w:pPr>
            <w:r>
              <w:t xml:space="preserve">WATER</w:t>
            </w:r>
          </w:p>
        </w:tc>
        <w:tc>
          <w:tcPr/>
          <w:p>
            <w:pPr>
              <w:pStyle w:val="Compact"/>
            </w:pPr>
            <w:r>
              <w:t xml:space="preserve">Nước / vùng ô nhiễm nước (lớp phát hiện id=1)</w:t>
            </w:r>
          </w:p>
        </w:tc>
      </w:tr>
      <w:tr>
        <w:tc>
          <w:tcPr/>
          <w:p>
            <w:pPr>
              <w:pStyle w:val="Compact"/>
            </w:pPr>
            <w:r>
              <w:t xml:space="preserve">NEGATIVE</w:t>
            </w:r>
          </w:p>
        </w:tc>
        <w:tc>
          <w:tcPr/>
          <w:p>
            <w:pPr>
              <w:pStyle w:val="Compact"/>
            </w:pPr>
            <w:r>
              <w:t xml:space="preserve">Cảnh không ô nhiễm nước (scene classifier)</w:t>
            </w:r>
          </w:p>
        </w:tc>
      </w:tr>
      <w:tr>
        <w:tc>
          <w:tcPr/>
          <w:p>
            <w:pPr>
              <w:pStyle w:val="Compact"/>
            </w:pPr>
            <w:r>
              <w:t xml:space="preserve">mAP@0.5</w:t>
            </w:r>
          </w:p>
        </w:tc>
        <w:tc>
          <w:tcPr/>
          <w:p>
            <w:pPr>
              <w:pStyle w:val="Compact"/>
            </w:pPr>
            <w:r>
              <w:t xml:space="preserve">Mean Average Precision tại IoU = 0,5</w:t>
            </w:r>
          </w:p>
        </w:tc>
      </w:tr>
      <w:tr>
        <w:tc>
          <w:tcPr/>
          <w:p>
            <w:pPr>
              <w:pStyle w:val="Compact"/>
            </w:pPr>
            <w:r>
              <w:t xml:space="preserve">mAP@0.5:0.95</w:t>
            </w:r>
          </w:p>
        </w:tc>
        <w:tc>
          <w:tcPr/>
          <w:p>
            <w:pPr>
              <w:pStyle w:val="Compact"/>
            </w:pPr>
            <w:r>
              <w:t xml:space="preserve">mAP trung bình IoU 0,5–0,95 (COCO metric)</w:t>
            </w:r>
          </w:p>
        </w:tc>
      </w:tr>
      <w:tr>
        <w:tc>
          <w:tcPr/>
          <w:p>
            <w:pPr>
              <w:pStyle w:val="Compact"/>
            </w:pPr>
            <w:r>
              <w:t xml:space="preserve">FP</w:t>
            </w:r>
          </w:p>
        </w:tc>
        <w:tc>
          <w:tcPr/>
          <w:p>
            <w:pPr>
              <w:pStyle w:val="Compact"/>
            </w:pPr>
            <w:r>
              <w:t xml:space="preserve">False Positive — dự đoán sai dương tính</w:t>
            </w:r>
          </w:p>
        </w:tc>
      </w:tr>
      <w:tr>
        <w:tc>
          <w:tcPr/>
          <w:p>
            <w:pPr>
              <w:pStyle w:val="Compact"/>
            </w:pPr>
            <w:r>
              <w:t xml:space="preserve">HITL</w:t>
            </w:r>
          </w:p>
        </w:tc>
        <w:tc>
          <w:tcPr/>
          <w:p>
            <w:pPr>
              <w:pStyle w:val="Compact"/>
            </w:pPr>
            <w:r>
              <w:t xml:space="preserve">Human-in-the-Loop — người dùng trong vòng lặp</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E0–E3</w:t>
            </w:r>
          </w:p>
        </w:tc>
        <w:tc>
          <w:tcPr/>
          <w:p>
            <w:pPr>
              <w:pStyle w:val="Compact"/>
            </w:pPr>
            <w:r>
              <w:t xml:space="preserve">Mã thí nghiệm (baseline → pipeline đầy đủ)</w:t>
            </w:r>
          </w:p>
        </w:tc>
      </w:tr>
      <w:tr>
        <w:tc>
          <w:tcPr/>
          <w:p>
            <w:pPr>
              <w:pStyle w:val="Compact"/>
            </w:pPr>
            <w:r>
              <w:t xml:space="preserve">τ</w:t>
            </w:r>
          </w:p>
        </w:tc>
        <w:tc>
          <w:tcPr/>
          <w:p>
            <w:pPr>
              <w:pStyle w:val="Compact"/>
            </w:pPr>
            <w:r>
              <w:t xml:space="preserve">Ngưỡng (threshold) xác suất</w:t>
            </w:r>
          </w:p>
        </w:tc>
      </w:tr>
    </w:tbl>
    <w:p>
      <w:r>
        <w:pict>
          <v:rect style="width:0;height:1.5pt" o:hralign="center" o:hrstd="t" o:hr="t"/>
        </w:pict>
      </w:r>
    </w:p>
    <w:bookmarkEnd w:id="16"/>
    <w:bookmarkStart w:id="17" w:name="bảng-theo-dõi-tiến-độ-thực-nghiệm"/>
    <w:p>
      <w:pPr>
        <w:pStyle w:val="Heading2"/>
      </w:pPr>
      <w:r>
        <w:t xml:space="preserve">BẢNG THEO DÕI TIẾN ĐỘ THỰC NGHIỆM</w:t>
      </w:r>
    </w:p>
    <w:tbl>
      <w:tblPr>
        <w:tblStyle w:val="Table"/>
        <w:tblW w:type="pct" w:w="5000"/>
        <w:tblLayout w:type="fixed"/>
        <w:tblLook w:firstRow="1" w:lastRow="0" w:firstColumn="0" w:lastColumn="0" w:noHBand="0" w:noVBand="0" w:val="0020"/>
      </w:tblPr>
      <w:tblGrid>
        <w:gridCol w:w="1284"/>
        <w:gridCol w:w="2140"/>
        <w:gridCol w:w="2568"/>
        <w:gridCol w:w="1926"/>
      </w:tblGrid>
      <w:tr>
        <w:trPr>
          <w:tblHeader w:val="on"/>
        </w:trPr>
        <w:tc>
          <w:tcPr/>
          <w:p>
            <w:pPr>
              <w:pStyle w:val="Compact"/>
            </w:pPr>
            <w:r>
              <w:t xml:space="preserve">Bước</w:t>
            </w:r>
          </w:p>
        </w:tc>
        <w:tc>
          <w:tcPr/>
          <w:p>
            <w:pPr>
              <w:pStyle w:val="Compact"/>
            </w:pPr>
            <w:r>
              <w:t xml:space="preserve">Nội dung</w:t>
            </w:r>
          </w:p>
        </w:tc>
        <w:tc>
          <w:tcPr/>
          <w:p>
            <w:pPr>
              <w:pStyle w:val="Compact"/>
            </w:pPr>
            <w:r>
              <w:t xml:space="preserve">Trạng thái</w:t>
            </w:r>
          </w:p>
        </w:tc>
        <w:tc>
          <w:tcPr/>
          <w:p>
            <w:pPr>
              <w:pStyle w:val="Compact"/>
            </w:pPr>
            <w:r>
              <w:t xml:space="preserve">Ghi chú</w:t>
            </w:r>
          </w:p>
        </w:tc>
      </w:tr>
      <w:tr>
        <w:tc>
          <w:tcPr/>
          <w:p>
            <w:pPr>
              <w:pStyle w:val="Compact"/>
            </w:pPr>
            <w:r>
              <w:t xml:space="preserve">0</w:t>
            </w:r>
          </w:p>
        </w:tc>
        <w:tc>
          <w:tcPr/>
          <w:p>
            <w:pPr>
              <w:pStyle w:val="Compact"/>
            </w:pPr>
            <w:r>
              <w:t xml:space="preserve">Dataset gộp + khóa test 207 ảnh</w:t>
            </w:r>
          </w:p>
        </w:tc>
        <w:tc>
          <w:tcPr/>
          <w:p>
            <w:pPr>
              <w:pStyle w:val="Compact"/>
            </w:pPr>
            <w:r>
              <w:t xml:space="preserve">✅</w:t>
            </w:r>
          </w:p>
        </w:tc>
        <w:tc>
          <w:tcPr/>
          <w:p>
            <w:pPr>
              <w:pStyle w:val="Compact"/>
            </w:pPr>
            <w:r>
              <w:t xml:space="preserve">Kaggle</w:t>
            </w:r>
            <w:r>
              <w:t xml:space="preserve"> </w:t>
            </w:r>
            <w:r>
              <w:rPr>
                <w:rStyle w:val="VerbatimChar"/>
              </w:rPr>
              <w:t xml:space="preserve">pollution-merge-vn-nation</w:t>
            </w:r>
          </w:p>
        </w:tc>
      </w:tr>
      <w:tr>
        <w:tc>
          <w:tcPr/>
          <w:p>
            <w:pPr>
              <w:pStyle w:val="Compact"/>
            </w:pPr>
            <w:r>
              <w:t xml:space="preserve">E0</w:t>
            </w:r>
          </w:p>
        </w:tc>
        <w:tc>
          <w:tcPr/>
          <w:p>
            <w:pPr>
              <w:pStyle w:val="Compact"/>
            </w:pPr>
            <w:r>
              <w:t xml:space="preserve">YOLOv8n-COCO, không fine-tune</w:t>
            </w:r>
          </w:p>
        </w:tc>
        <w:tc>
          <w:tcPr/>
          <w:p>
            <w:pPr>
              <w:pStyle w:val="Compact"/>
            </w:pPr>
            <w:r>
              <w:t xml:space="preserve">✅</w:t>
            </w:r>
          </w:p>
        </w:tc>
        <w:tc>
          <w:tcPr/>
          <w:p>
            <w:pPr>
              <w:pStyle w:val="Compact"/>
            </w:pPr>
            <w:r>
              <w:t xml:space="preserve">mAP@0.5 = 0,0001</w:t>
            </w:r>
          </w:p>
        </w:tc>
      </w:tr>
      <w:tr>
        <w:tc>
          <w:tcPr/>
          <w:p>
            <w:pPr>
              <w:pStyle w:val="Compact"/>
            </w:pPr>
            <w:r>
              <w:t xml:space="preserve">E1</w:t>
            </w:r>
          </w:p>
        </w:tc>
        <w:tc>
          <w:tcPr/>
          <w:p>
            <w:pPr>
              <w:pStyle w:val="Compact"/>
            </w:pPr>
            <w:r>
              <w:t xml:space="preserve">Fine-tune YOLOv8n</w:t>
            </w:r>
          </w:p>
        </w:tc>
        <w:tc>
          <w:tcPr/>
          <w:p>
            <w:pPr>
              <w:pStyle w:val="Compact"/>
            </w:pPr>
            <w:r>
              <w:t xml:space="preserve">✅</w:t>
            </w:r>
          </w:p>
        </w:tc>
        <w:tc>
          <w:tcPr/>
          <w:p>
            <w:pPr>
              <w:pStyle w:val="Compact"/>
            </w:pPr>
            <w:r>
              <w:t xml:space="preserve">mAP@0.5 = 0,684;</w:t>
            </w:r>
            <w:r>
              <w:t xml:space="preserve"> </w:t>
            </w:r>
            <w:r>
              <w:rPr>
                <w:rStyle w:val="VerbatimChar"/>
              </w:rPr>
              <w:t xml:space="preserve">ml/weights/best.pt</w:t>
            </w:r>
          </w:p>
        </w:tc>
      </w:tr>
      <w:tr>
        <w:tc>
          <w:tcPr/>
          <w:p>
            <w:pPr>
              <w:pStyle w:val="Compact"/>
            </w:pPr>
            <w:r>
              <w:t xml:space="preserve">E2</w:t>
            </w:r>
          </w:p>
        </w:tc>
        <w:tc>
          <w:tcPr/>
          <w:p>
            <w:pPr>
              <w:pStyle w:val="Compact"/>
            </w:pPr>
            <w:r>
              <w:t xml:space="preserve">Train scene + đo FP WATER</w:t>
            </w:r>
          </w:p>
        </w:tc>
        <w:tc>
          <w:tcPr/>
          <w:p>
            <w:pPr>
              <w:pStyle w:val="Compact"/>
            </w:pPr>
            <w:r>
              <w:t xml:space="preserve">⬜</w:t>
            </w:r>
          </w:p>
        </w:tc>
        <w:tc>
          <w:tcPr/>
          <w:p>
            <w:pPr>
              <w:pStyle w:val="Compact"/>
            </w:pPr>
            <w:r>
              <w:t xml:space="preserve">Chờ</w:t>
            </w:r>
            <w:r>
              <w:t xml:space="preserve"> </w:t>
            </w:r>
            <w:r>
              <w:rPr>
                <w:rStyle w:val="VerbatimChar"/>
              </w:rPr>
              <w:t xml:space="preserve">scene_classifier.pt</w:t>
            </w:r>
          </w:p>
        </w:tc>
      </w:tr>
      <w:tr>
        <w:tc>
          <w:tcPr/>
          <w:p>
            <w:pPr>
              <w:pStyle w:val="Compact"/>
            </w:pPr>
            <w:r>
              <w:t xml:space="preserve">E3</w:t>
            </w:r>
          </w:p>
        </w:tc>
        <w:tc>
          <w:tcPr/>
          <w:p>
            <w:pPr>
              <w:pStyle w:val="Compact"/>
            </w:pPr>
            <w:r>
              <w:t xml:space="preserve">Train subtype + macro-F1</w:t>
            </w:r>
          </w:p>
        </w:tc>
        <w:tc>
          <w:tcPr/>
          <w:p>
            <w:pPr>
              <w:pStyle w:val="Compact"/>
            </w:pPr>
            <w:r>
              <w:t xml:space="preserve">⬜</w:t>
            </w:r>
          </w:p>
        </w:tc>
        <w:tc>
          <w:tcPr/>
          <w:p>
            <w:pPr>
              <w:pStyle w:val="Compact"/>
            </w:pPr>
            <w:r>
              <w:t xml:space="preserve">Chờ dataset + train</w:t>
            </w:r>
          </w:p>
        </w:tc>
      </w:tr>
      <w:tr>
        <w:tc>
          <w:tcPr/>
          <w:p>
            <w:pPr>
              <w:pStyle w:val="Compact"/>
            </w:pPr>
            <w:r>
              <w:t xml:space="preserve">Docs</w:t>
            </w:r>
          </w:p>
        </w:tc>
        <w:tc>
          <w:tcPr/>
          <w:p>
            <w:pPr>
              <w:pStyle w:val="Compact"/>
            </w:pPr>
            <w:r>
              <w:t xml:space="preserve">Báo cáo + bài báo</w:t>
            </w:r>
          </w:p>
        </w:tc>
        <w:tc>
          <w:tcPr/>
          <w:p>
            <w:pPr>
              <w:pStyle w:val="Compact"/>
            </w:pPr>
            <w:r>
              <w:t xml:space="preserve">🔄</w:t>
            </w:r>
          </w:p>
        </w:tc>
        <w:tc>
          <w:tcPr/>
          <w:p>
            <w:pPr>
              <w:pStyle w:val="Compact"/>
            </w:pPr>
            <w:r>
              <w:t xml:space="preserve">File này</w:t>
            </w:r>
          </w:p>
        </w:tc>
      </w:tr>
    </w:tbl>
    <w:p>
      <w:r>
        <w:pict>
          <v:rect style="width:0;height:1.5pt" o:hralign="center" o:hrstd="t" o:hr="t"/>
        </w:pict>
      </w:r>
    </w:p>
    <w:bookmarkEnd w:id="17"/>
    <w:bookmarkStart w:id="24" w:name="chương-1.-giới-thiệu"/>
    <w:p>
      <w:pPr>
        <w:pStyle w:val="Heading1"/>
      </w:pPr>
      <w:r>
        <w:t xml:space="preserve">CHƯƠNG 1. GIỚI THIỆU</w:t>
      </w:r>
    </w:p>
    <w:bookmarkStart w:id="18" w:name="bối-cảnh-và-vấn-đề"/>
    <w:p>
      <w:pPr>
        <w:pStyle w:val="Heading2"/>
      </w:pPr>
      <w:r>
        <w:t xml:space="preserve">1.1. Bối cảnh và vấn đề</w:t>
      </w:r>
    </w:p>
    <w:p>
      <w:pPr>
        <w:pStyle w:val="FirstParagraph"/>
      </w:pPr>
      <w:r>
        <w:t xml:space="preserve">Ứng dụng báo cáo ô nhiễm môi trường cho phép người dân gửi ảnh chụp tại hiện trường. Để hỗ trợ điều phối xử lý, hệ thống AI cần đáp ứng các yêu cầu sau:</w:t>
      </w:r>
    </w:p>
    <w:p>
      <w:pPr>
        <w:pStyle w:val="Compact"/>
        <w:numPr>
          <w:ilvl w:val="0"/>
          <w:numId w:val="1001"/>
        </w:numPr>
      </w:pPr>
      <w:r>
        <w:rPr>
          <w:b/>
          <w:bCs/>
        </w:rPr>
        <w:t xml:space="preserve">Phát hiện rác thải và ô nhiễm nước</w:t>
      </w:r>
      <w:r>
        <w:t xml:space="preserve"> </w:t>
      </w:r>
      <w:r>
        <w:t xml:space="preserve">kèm hộp giới hạn (bounding box) làm bằng chứng không gian.</w:t>
      </w:r>
    </w:p>
    <w:p>
      <w:pPr>
        <w:pStyle w:val="Compact"/>
        <w:numPr>
          <w:ilvl w:val="0"/>
          <w:numId w:val="1001"/>
        </w:numPr>
      </w:pPr>
      <w:r>
        <w:rPr>
          <w:b/>
          <w:bCs/>
        </w:rPr>
        <w:t xml:space="preserve">Giảm báo nhầm WATER</w:t>
      </w:r>
      <w:r>
        <w:t xml:space="preserve"> </w:t>
      </w:r>
      <w:r>
        <w:t xml:space="preserve">trên đường ướt, bóng đổ, cảnh không phải ô nhiễm thực sự.</w:t>
      </w:r>
    </w:p>
    <w:p>
      <w:pPr>
        <w:pStyle w:val="Compact"/>
        <w:numPr>
          <w:ilvl w:val="0"/>
          <w:numId w:val="1001"/>
        </w:numPr>
      </w:pPr>
      <w:r>
        <w:rPr>
          <w:b/>
          <w:bCs/>
        </w:rPr>
        <w:t xml:space="preserve">Phân loại chi tiết loại rác</w:t>
      </w:r>
      <w:r>
        <w:t xml:space="preserve"> </w:t>
      </w:r>
      <w:r>
        <w:t xml:space="preserve">phục vụ vận hành (tái chế, nguy hại, y tế…).</w:t>
      </w:r>
    </w:p>
    <w:p>
      <w:pPr>
        <w:pStyle w:val="Compact"/>
        <w:numPr>
          <w:ilvl w:val="0"/>
          <w:numId w:val="1001"/>
        </w:numPr>
      </w:pPr>
      <w:r>
        <w:rPr>
          <w:b/>
          <w:bCs/>
        </w:rPr>
        <w:t xml:space="preserve">Trả về JSON qua API</w:t>
      </w:r>
      <w:r>
        <w:t xml:space="preserve"> </w:t>
      </w:r>
      <w:r>
        <w:t xml:space="preserve">để backend .NET/mobile tích hợp, kèm trường audit (</w:t>
      </w:r>
      <w:r>
        <w:rPr>
          <w:rStyle w:val="VerbatimChar"/>
        </w:rPr>
        <w:t xml:space="preserve">model_version</w:t>
      </w:r>
      <w:r>
        <w:t xml:space="preserve">, mức độ nghiêm trọng, hành động HITL).</w:t>
      </w:r>
    </w:p>
    <w:p>
      <w:pPr>
        <w:pStyle w:val="FirstParagraph"/>
      </w:pPr>
      <w:r>
        <w:t xml:space="preserve">Các hướng Detection-AI phổ biến khi áp dụng trực tiếp cho ảnh báo cáo Việt Nam gặp hạn chế:</w:t>
      </w:r>
    </w:p>
    <w:tbl>
      <w:tblPr>
        <w:tblStyle w:val="Table"/>
        <w:tblW w:type="pct" w:w="5000"/>
        <w:tblLayout w:type="fixed"/>
        <w:tblLook w:firstRow="1" w:lastRow="0" w:firstColumn="0" w:lastColumn="0" w:noHBand="0" w:noVBand="0" w:val="0020"/>
      </w:tblPr>
      <w:tblGrid>
        <w:gridCol w:w="2147"/>
        <w:gridCol w:w="1208"/>
        <w:gridCol w:w="4564"/>
      </w:tblGrid>
      <w:tr>
        <w:trPr>
          <w:tblHeader w:val="on"/>
        </w:trPr>
        <w:tc>
          <w:tcPr/>
          <w:p>
            <w:pPr>
              <w:pStyle w:val="Compact"/>
            </w:pPr>
            <w:r>
              <w:t xml:space="preserve">Hướng tiếp cận</w:t>
            </w:r>
          </w:p>
        </w:tc>
        <w:tc>
          <w:tcPr/>
          <w:p>
            <w:pPr>
              <w:pStyle w:val="Compact"/>
            </w:pPr>
            <w:r>
              <w:t xml:space="preserve">Hạn chế</w:t>
            </w:r>
          </w:p>
        </w:tc>
        <w:tc>
          <w:tcPr/>
          <w:p>
            <w:pPr>
              <w:pStyle w:val="Compact"/>
            </w:pPr>
            <w:r>
              <w:t xml:space="preserve">Bằng chứng trên benchmark nội bộ</w:t>
            </w:r>
          </w:p>
        </w:tc>
      </w:tr>
      <w:tr>
        <w:tc>
          <w:tcPr/>
          <w:p>
            <w:pPr>
              <w:pStyle w:val="Compact"/>
            </w:pPr>
            <w:r>
              <w:t xml:space="preserve">YOLO generic (COCO)</w:t>
            </w:r>
          </w:p>
        </w:tc>
        <w:tc>
          <w:tcPr/>
          <w:p>
            <w:pPr>
              <w:pStyle w:val="Compact"/>
            </w:pPr>
            <w:r>
              <w:t xml:space="preserve">Không có domain TRASH/WATER</w:t>
            </w:r>
          </w:p>
        </w:tc>
        <w:tc>
          <w:tcPr/>
          <w:p>
            <w:pPr>
              <w:pStyle w:val="Compact"/>
            </w:pPr>
            <w:r>
              <w:t xml:space="preserve">E0: mAP@0.5 =</w:t>
            </w:r>
            <w:r>
              <w:t xml:space="preserve"> </w:t>
            </w:r>
            <w:r>
              <w:rPr>
                <w:b/>
                <w:bCs/>
              </w:rPr>
              <w:t xml:space="preserve">0,0001</w:t>
            </w:r>
          </w:p>
        </w:tc>
      </w:tr>
      <w:tr>
        <w:tc>
          <w:tcPr/>
          <w:p>
            <w:pPr>
              <w:pStyle w:val="Compact"/>
            </w:pPr>
            <w:r>
              <w:t xml:space="preserve">YOLO fine-tune detect-only</w:t>
            </w:r>
          </w:p>
        </w:tc>
        <w:tc>
          <w:tcPr/>
          <w:p>
            <w:pPr>
              <w:pStyle w:val="Compact"/>
            </w:pPr>
            <w:r>
              <w:t xml:space="preserve">mAP tốt nhưng không subtype; WATER khó</w:t>
            </w:r>
          </w:p>
        </w:tc>
        <w:tc>
          <w:tcPr/>
          <w:p>
            <w:pPr>
              <w:pStyle w:val="Compact"/>
            </w:pPr>
            <w:r>
              <w:t xml:space="preserve">E1: mAP@0.5 =</w:t>
            </w:r>
            <w:r>
              <w:t xml:space="preserve"> </w:t>
            </w:r>
            <w:r>
              <w:rPr>
                <w:b/>
                <w:bCs/>
              </w:rPr>
              <w:t xml:space="preserve">0,684</w:t>
            </w:r>
            <w:r>
              <w:t xml:space="preserve">; không có trường subtype</w:t>
            </w:r>
          </w:p>
        </w:tc>
      </w:tr>
      <w:tr>
        <w:tc>
          <w:tcPr/>
          <w:p>
            <w:pPr>
              <w:pStyle w:val="Compact"/>
            </w:pPr>
            <w:r>
              <w:t xml:space="preserve">Scene-only</w:t>
            </w:r>
          </w:p>
        </w:tc>
        <w:tc>
          <w:tcPr/>
          <w:p>
            <w:pPr>
              <w:pStyle w:val="Compact"/>
            </w:pPr>
            <w:r>
              <w:t xml:space="preserve">Không có bbox / báo cáo end-to-end</w:t>
            </w:r>
          </w:p>
        </w:tc>
        <w:tc>
          <w:tcPr/>
          <w:p>
            <w:pPr>
              <w:pStyle w:val="Compact"/>
            </w:pPr>
            <w:r>
              <w:t xml:space="preserve">Scene chỉ bổ trợ trong code</w:t>
            </w:r>
          </w:p>
        </w:tc>
      </w:tr>
      <w:tr>
        <w:tc>
          <w:tcPr/>
          <w:p>
            <w:pPr>
              <w:pStyle w:val="Compact"/>
            </w:pPr>
            <w:r>
              <w:t xml:space="preserve">Classify-only (TrashNet…)</w:t>
            </w:r>
          </w:p>
        </w:tc>
        <w:tc>
          <w:tcPr/>
          <w:p>
            <w:pPr>
              <w:pStyle w:val="Compact"/>
            </w:pPr>
            <w:r>
              <w:t xml:space="preserve">Không có bằng chứng không gian</w:t>
            </w:r>
          </w:p>
        </w:tc>
        <w:tc>
          <w:tcPr/>
          <w:p>
            <w:pPr>
              <w:pStyle w:val="Compact"/>
            </w:pPr>
            <w:r>
              <w:t xml:space="preserve">API không trả bbox</w:t>
            </w:r>
          </w:p>
        </w:tc>
      </w:tr>
    </w:tbl>
    <w:bookmarkEnd w:id="18"/>
    <w:bookmarkStart w:id="19" w:name="mục-tiêu-đồ-án"/>
    <w:p>
      <w:pPr>
        <w:pStyle w:val="Heading2"/>
      </w:pPr>
      <w:r>
        <w:t xml:space="preserve">1.2. Mục tiêu đồ án</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Mục tiêu</w:t>
            </w:r>
          </w:p>
        </w:tc>
        <w:tc>
          <w:tcPr/>
          <w:p>
            <w:pPr>
              <w:pStyle w:val="Compact"/>
            </w:pPr>
            <w:r>
              <w:t xml:space="preserve">Mô tả</w:t>
            </w:r>
          </w:p>
        </w:tc>
      </w:tr>
      <w:tr>
        <w:tc>
          <w:tcPr/>
          <w:p>
            <w:pPr>
              <w:pStyle w:val="Compact"/>
            </w:pPr>
            <w:r>
              <w:rPr>
                <w:b/>
                <w:bCs/>
              </w:rPr>
              <w:t xml:space="preserve">MT1</w:t>
            </w:r>
          </w:p>
        </w:tc>
        <w:tc>
          <w:tcPr/>
          <w:p>
            <w:pPr>
              <w:pStyle w:val="Compact"/>
            </w:pPr>
            <w:r>
              <w:t xml:space="preserve">Xây dựng benchmark nội bộ TRASH + WATER trên ảnh Việt Nam (test khóa 207 ảnh).</w:t>
            </w:r>
          </w:p>
        </w:tc>
      </w:tr>
      <w:tr>
        <w:tc>
          <w:tcPr/>
          <w:p>
            <w:pPr>
              <w:pStyle w:val="Compact"/>
            </w:pPr>
            <w:r>
              <w:rPr>
                <w:b/>
                <w:bCs/>
              </w:rPr>
              <w:t xml:space="preserve">MT2</w:t>
            </w:r>
          </w:p>
        </w:tc>
        <w:tc>
          <w:tcPr/>
          <w:p>
            <w:pPr>
              <w:pStyle w:val="Compact"/>
            </w:pPr>
            <w:r>
              <w:t xml:space="preserve">Fine-tune YOLOv8n đạt mAP phát hiện có ý nghĩa so với baseline COCO.</w:t>
            </w:r>
          </w:p>
        </w:tc>
      </w:tr>
      <w:tr>
        <w:tc>
          <w:tcPr/>
          <w:p>
            <w:pPr>
              <w:pStyle w:val="Compact"/>
            </w:pPr>
            <w:r>
              <w:rPr>
                <w:b/>
                <w:bCs/>
              </w:rPr>
              <w:t xml:space="preserve">MT3</w:t>
            </w:r>
          </w:p>
        </w:tc>
        <w:tc>
          <w:tcPr/>
          <w:p>
            <w:pPr>
              <w:pStyle w:val="Compact"/>
            </w:pPr>
            <w:r>
              <w:t xml:space="preserve">Thiết kế pipeline lai YOLO + scene fusion có safeguard giảm FP WATER.</w:t>
            </w:r>
          </w:p>
        </w:tc>
      </w:tr>
      <w:tr>
        <w:tc>
          <w:tcPr/>
          <w:p>
            <w:pPr>
              <w:pStyle w:val="Compact"/>
            </w:pPr>
            <w:r>
              <w:rPr>
                <w:b/>
                <w:bCs/>
              </w:rPr>
              <w:t xml:space="preserve">MT4</w:t>
            </w:r>
          </w:p>
        </w:tc>
        <w:tc>
          <w:tcPr/>
          <w:p>
            <w:pPr>
              <w:pStyle w:val="Compact"/>
            </w:pPr>
            <w:r>
              <w:t xml:space="preserve">Tích hợp phân loại 7 subtype trên vùng TRASH (detect-then-classify).</w:t>
            </w:r>
          </w:p>
        </w:tc>
      </w:tr>
      <w:tr>
        <w:tc>
          <w:tcPr/>
          <w:p>
            <w:pPr>
              <w:pStyle w:val="Compact"/>
            </w:pPr>
            <w:r>
              <w:rPr>
                <w:b/>
                <w:bCs/>
              </w:rPr>
              <w:t xml:space="preserve">MT5</w:t>
            </w:r>
          </w:p>
        </w:tc>
        <w:tc>
          <w:tcPr/>
          <w:p>
            <w:pPr>
              <w:pStyle w:val="Compact"/>
            </w:pPr>
            <w:r>
              <w:t xml:space="preserve">Triển khai microservice FastAPI sẵn sàng tích hợp backend.</w:t>
            </w:r>
          </w:p>
        </w:tc>
      </w:tr>
    </w:tbl>
    <w:bookmarkEnd w:id="19"/>
    <w:bookmarkStart w:id="20" w:name="phạm-vi-và-đối-tượng-nghiên-cứu"/>
    <w:p>
      <w:pPr>
        <w:pStyle w:val="Heading2"/>
      </w:pPr>
      <w:r>
        <w:t xml:space="preserve">1.3. Phạm vi và đối tượng nghiên cứu</w:t>
      </w:r>
    </w:p>
    <w:p>
      <w:pPr>
        <w:pStyle w:val="Compact"/>
        <w:numPr>
          <w:ilvl w:val="0"/>
          <w:numId w:val="1002"/>
        </w:numPr>
      </w:pPr>
      <w:r>
        <w:rPr>
          <w:b/>
          <w:bCs/>
        </w:rPr>
        <w:t xml:space="preserve">Trong phạm vi:</w:t>
      </w:r>
      <w:r>
        <w:t xml:space="preserve"> </w:t>
      </w:r>
      <w:r>
        <w:t xml:space="preserve">Phát hiện 2 lớp TRASH/WATER; scene WATER/NEGATIVE; 7 subtype; API classify-upload; thí nghiệm E0–E3 trên cùng tập test.</w:t>
      </w:r>
    </w:p>
    <w:p>
      <w:pPr>
        <w:pStyle w:val="Compact"/>
        <w:numPr>
          <w:ilvl w:val="0"/>
          <w:numId w:val="1002"/>
        </w:numPr>
      </w:pPr>
      <w:r>
        <w:rPr>
          <w:b/>
          <w:bCs/>
        </w:rPr>
        <w:t xml:space="preserve">Ngoài phạm vi (giai đoạn hiện tại):</w:t>
      </w:r>
      <w:r>
        <w:t xml:space="preserve"> </w:t>
      </w:r>
      <w:r>
        <w:t xml:space="preserve">Phát hiện khói (SMOKE) ở production; benchmark mobile TFLite; so sánh mAP trực tiếp với paper TACO/TrashNet trên dataset khác.</w:t>
      </w:r>
    </w:p>
    <w:bookmarkEnd w:id="20"/>
    <w:bookmarkStart w:id="22" w:name="đóng-góp-chính"/>
    <w:p>
      <w:pPr>
        <w:pStyle w:val="Heading2"/>
      </w:pPr>
      <w:r>
        <w:t xml:space="preserve">1.4. Đóng góp chính</w:t>
      </w:r>
    </w:p>
    <w:tbl>
      <w:tblPr>
        <w:tblStyle w:val="Table"/>
        <w:tblW w:type="pct" w:w="5000"/>
        <w:tblLayout w:type="fixed"/>
        <w:tblLook w:firstRow="1" w:lastRow="0" w:firstColumn="0" w:lastColumn="0" w:noHBand="0" w:noVBand="0" w:val="0020"/>
      </w:tblPr>
      <w:tblGrid>
        <w:gridCol w:w="1320"/>
        <w:gridCol w:w="3300"/>
        <w:gridCol w:w="3300"/>
      </w:tblGrid>
      <w:tr>
        <w:trPr>
          <w:tblHeader w:val="on"/>
        </w:trPr>
        <w:tc>
          <w:tcPr/>
          <w:p>
            <w:pPr>
              <w:pStyle w:val="Compact"/>
            </w:pPr>
            <w:r>
              <w:t xml:space="preserve">Mã</w:t>
            </w:r>
          </w:p>
        </w:tc>
        <w:tc>
          <w:tcPr/>
          <w:p>
            <w:pPr>
              <w:pStyle w:val="Compact"/>
            </w:pPr>
            <w:r>
              <w:t xml:space="preserve">Đóng góp</w:t>
            </w:r>
          </w:p>
        </w:tc>
        <w:tc>
          <w:tcPr/>
          <w:p>
            <w:pPr>
              <w:pStyle w:val="Compact"/>
            </w:pPr>
            <w:r>
              <w:t xml:space="preserve">Chi tiết</w:t>
            </w:r>
          </w:p>
        </w:tc>
      </w:tr>
      <w:tr>
        <w:tc>
          <w:tcPr/>
          <w:p>
            <w:pPr>
              <w:pStyle w:val="Compact"/>
            </w:pPr>
            <w:r>
              <w:rPr>
                <w:b/>
                <w:bCs/>
              </w:rPr>
              <w:t xml:space="preserve">C1</w:t>
            </w:r>
          </w:p>
        </w:tc>
        <w:tc>
          <w:tcPr/>
          <w:p>
            <w:pPr>
              <w:pStyle w:val="Compact"/>
            </w:pPr>
            <w:r>
              <w:t xml:space="preserve">Dataset và detector</w:t>
            </w:r>
          </w:p>
        </w:tc>
        <w:tc>
          <w:tcPr/>
          <w:p>
            <w:pPr>
              <w:pStyle w:val="Compact"/>
            </w:pPr>
            <w:r>
              <w:t xml:space="preserve">1.598 ảnh, ~4.462 bbox; YOLOv8n E1 mAP@0.5 =</w:t>
            </w:r>
            <w:r>
              <w:t xml:space="preserve"> </w:t>
            </w:r>
            <w:r>
              <w:rPr>
                <w:b/>
                <w:bCs/>
              </w:rPr>
              <w:t xml:space="preserve">0,684</w:t>
            </w:r>
          </w:p>
        </w:tc>
      </w:tr>
      <w:tr>
        <w:tc>
          <w:tcPr/>
          <w:p>
            <w:pPr>
              <w:pStyle w:val="Compact"/>
            </w:pPr>
            <w:r>
              <w:rPr>
                <w:b/>
                <w:bCs/>
              </w:rPr>
              <w:t xml:space="preserve">C2</w:t>
            </w:r>
          </w:p>
        </w:tc>
        <w:tc>
          <w:tcPr/>
          <w:p>
            <w:pPr>
              <w:pStyle w:val="Compact"/>
            </w:pPr>
            <w:r>
              <w:t xml:space="preserve">GreenLens-Det (E2)</w:t>
            </w:r>
          </w:p>
        </w:tc>
        <w:tc>
          <w:tcPr/>
          <w:p>
            <w:pPr>
              <w:pStyle w:val="Compact"/>
            </w:pPr>
            <w:r>
              <w:t xml:space="preserve">E1 + scene EfficientNet-B0, fusion τ = 0,45</w:t>
            </w:r>
          </w:p>
        </w:tc>
      </w:tr>
      <w:tr>
        <w:tc>
          <w:tcPr/>
          <w:p>
            <w:pPr>
              <w:pStyle w:val="Compact"/>
            </w:pPr>
            <w:r>
              <w:rPr>
                <w:b/>
                <w:bCs/>
              </w:rPr>
              <w:t xml:space="preserve">C3</w:t>
            </w:r>
          </w:p>
        </w:tc>
        <w:tc>
          <w:tcPr/>
          <w:p>
            <w:pPr>
              <w:pStyle w:val="Compact"/>
            </w:pPr>
            <w:r>
              <w:t xml:space="preserve">GreenLens-Full (E3) ★</w:t>
            </w:r>
          </w:p>
        </w:tc>
        <w:tc>
          <w:tcPr/>
          <w:p>
            <w:pPr>
              <w:pStyle w:val="Compact"/>
            </w:pPr>
            <w:r>
              <w:t xml:space="preserve">E2 + 7 subtype (τ = 0,40) + API đầy đủ</w:t>
            </w:r>
          </w:p>
        </w:tc>
      </w:tr>
      <w:tr>
        <w:tc>
          <w:tcPr/>
          <w:p>
            <w:pPr>
              <w:pStyle w:val="Compact"/>
            </w:pPr>
            <w:r>
              <w:rPr>
                <w:b/>
                <w:bCs/>
              </w:rPr>
              <w:t xml:space="preserve">C4</w:t>
            </w:r>
          </w:p>
        </w:tc>
        <w:tc>
          <w:tcPr/>
          <w:p>
            <w:pPr>
              <w:pStyle w:val="Compact"/>
            </w:pPr>
            <w:r>
              <w:t xml:space="preserve">Triển khai</w:t>
            </w:r>
          </w:p>
        </w:tc>
        <w:tc>
          <w:tcPr/>
          <w:p>
            <w:pPr>
              <w:pStyle w:val="Compact"/>
            </w:pPr>
            <w:r>
              <w:t xml:space="preserve">Severity BR-AI-003, image relevance, HITL, audit</w:t>
            </w:r>
          </w:p>
        </w:tc>
      </w:tr>
    </w:tbl>
    <w:bookmarkStart w:id="21" w:name="X004060e93bc39e30cc5575d1c76b4cf8b03cb13"/>
    <w:p>
      <w:pPr>
        <w:pStyle w:val="Heading3"/>
      </w:pPr>
      <w:r>
        <w:t xml:space="preserve">So sánh GreenLens với baseline cùng test set</w:t>
      </w:r>
    </w:p>
    <w:tbl>
      <w:tblPr>
        <w:tblStyle w:val="Table"/>
        <w:tblW w:type="pct" w:w="5000"/>
        <w:tblLayout w:type="fixed"/>
        <w:tblLook w:firstRow="1" w:lastRow="0" w:firstColumn="0" w:lastColumn="0" w:noHBand="0" w:noVBand="0" w:val="0020"/>
      </w:tblPr>
      <w:tblGrid>
        <w:gridCol w:w="1782"/>
        <w:gridCol w:w="2376"/>
        <w:gridCol w:w="3762"/>
      </w:tblGrid>
      <w:tr>
        <w:trPr>
          <w:tblHeader w:val="on"/>
        </w:trPr>
        <w:tc>
          <w:tcPr/>
          <w:p>
            <w:pPr>
              <w:pStyle w:val="Compact"/>
            </w:pPr>
            <w:r>
              <w:t xml:space="preserve">Đối thủ</w:t>
            </w:r>
          </w:p>
        </w:tc>
        <w:tc>
          <w:tcPr/>
          <w:p>
            <w:pPr>
              <w:pStyle w:val="Compact"/>
            </w:pPr>
            <w:r>
              <w:t xml:space="preserve">Thí nghiệm</w:t>
            </w:r>
          </w:p>
        </w:tc>
        <w:tc>
          <w:tcPr/>
          <w:p>
            <w:pPr>
              <w:pStyle w:val="Compact"/>
            </w:pPr>
            <w:r>
              <w:t xml:space="preserve">Kết quả / vai trò</w:t>
            </w:r>
          </w:p>
        </w:tc>
      </w:tr>
      <w:tr>
        <w:tc>
          <w:tcPr/>
          <w:p>
            <w:pPr>
              <w:pStyle w:val="Compact"/>
            </w:pPr>
            <w:r>
              <w:t xml:space="preserve">Detector generic, không fine-tune</w:t>
            </w:r>
          </w:p>
        </w:tc>
        <w:tc>
          <w:tcPr/>
          <w:p>
            <w:pPr>
              <w:pStyle w:val="Compact"/>
            </w:pPr>
            <w:r>
              <w:rPr>
                <w:b/>
                <w:bCs/>
              </w:rPr>
              <w:t xml:space="preserve">E0</w:t>
            </w:r>
          </w:p>
        </w:tc>
        <w:tc>
          <w:tcPr/>
          <w:p>
            <w:pPr>
              <w:pStyle w:val="Compact"/>
            </w:pPr>
            <w:r>
              <w:t xml:space="preserve">mAP@0.5 ≈ 0 → bắt buộc fine-tune domain</w:t>
            </w:r>
          </w:p>
        </w:tc>
      </w:tr>
      <w:tr>
        <w:tc>
          <w:tcPr/>
          <w:p>
            <w:pPr>
              <w:pStyle w:val="Compact"/>
            </w:pPr>
            <w:r>
              <w:t xml:space="preserve">YOLO fine-tune detect-only</w:t>
            </w:r>
          </w:p>
        </w:tc>
        <w:tc>
          <w:tcPr/>
          <w:p>
            <w:pPr>
              <w:pStyle w:val="Compact"/>
            </w:pPr>
            <w:r>
              <w:rPr>
                <w:b/>
                <w:bCs/>
              </w:rPr>
              <w:t xml:space="preserve">E1</w:t>
            </w:r>
          </w:p>
        </w:tc>
        <w:tc>
          <w:tcPr/>
          <w:p>
            <w:pPr>
              <w:pStyle w:val="Compact"/>
            </w:pPr>
            <w:r>
              <w:t xml:space="preserve">mAP@0.5 =</w:t>
            </w:r>
            <w:r>
              <w:t xml:space="preserve"> </w:t>
            </w:r>
            <w:r>
              <w:rPr>
                <w:b/>
                <w:bCs/>
              </w:rPr>
              <w:t xml:space="preserve">0,684</w:t>
            </w:r>
            <w:r>
              <w:t xml:space="preserve"> </w:t>
            </w:r>
            <w:r>
              <w:t xml:space="preserve">— baseline mạnh</w:t>
            </w:r>
          </w:p>
        </w:tc>
      </w:tr>
      <w:tr>
        <w:tc>
          <w:tcPr/>
          <w:p>
            <w:pPr>
              <w:pStyle w:val="Compact"/>
            </w:pPr>
            <w:r>
              <w:rPr>
                <w:b/>
                <w:bCs/>
              </w:rPr>
              <w:t xml:space="preserve">GreenLens-Full (đề xuất)</w:t>
            </w:r>
          </w:p>
        </w:tc>
        <w:tc>
          <w:tcPr/>
          <w:p>
            <w:pPr>
              <w:pStyle w:val="Compact"/>
            </w:pPr>
            <w:r>
              <w:rPr>
                <w:b/>
                <w:bCs/>
              </w:rPr>
              <w:t xml:space="preserve">E3 ★</w:t>
            </w:r>
          </w:p>
        </w:tc>
        <w:tc>
          <w:tcPr/>
          <w:p>
            <w:pPr>
              <w:pStyle w:val="Compact"/>
            </w:pPr>
            <w:r>
              <w:t xml:space="preserve">Cùng detector E1 + fusion + subtype</w:t>
            </w:r>
          </w:p>
        </w:tc>
      </w:tr>
    </w:tbl>
    <w:p>
      <w:pPr>
        <w:pStyle w:val="BlockText"/>
      </w:pPr>
      <w:r>
        <w:rPr>
          <w:b/>
          <w:bCs/>
        </w:rPr>
        <w:t xml:space="preserve">Quy ước:</w:t>
      </w:r>
      <w:r>
        <w:t xml:space="preserve"> </w:t>
      </w:r>
      <w:r>
        <w:t xml:space="preserve">Model đề xuất chính trong báo cáo =</w:t>
      </w:r>
      <w:r>
        <w:t xml:space="preserve"> </w:t>
      </w:r>
      <w:r>
        <w:rPr>
          <w:b/>
          <w:bCs/>
        </w:rPr>
        <w:t xml:space="preserve">E3 GreenLens-Full</w:t>
      </w:r>
      <w:r>
        <w:t xml:space="preserve">. E1 là thành phần detector bên trong E3.</w:t>
      </w:r>
    </w:p>
    <w:bookmarkEnd w:id="21"/>
    <w:bookmarkEnd w:id="22"/>
    <w:bookmarkStart w:id="23" w:name="cấu-trúc-báo-cáo"/>
    <w:p>
      <w:pPr>
        <w:pStyle w:val="Heading2"/>
      </w:pPr>
      <w:r>
        <w:t xml:space="preserve">1.5. Cấu trúc báo cáo</w:t>
      </w:r>
    </w:p>
    <w:p>
      <w:pPr>
        <w:pStyle w:val="Compact"/>
        <w:numPr>
          <w:ilvl w:val="0"/>
          <w:numId w:val="1003"/>
        </w:numPr>
      </w:pPr>
      <w:r>
        <w:rPr>
          <w:b/>
          <w:bCs/>
        </w:rPr>
        <w:t xml:space="preserve">Chương 2:</w:t>
      </w:r>
      <w:r>
        <w:t xml:space="preserve"> </w:t>
      </w:r>
      <w:r>
        <w:t xml:space="preserve">Cơ sở lý thuyết và tổng quan nghiên cứu liên quan.</w:t>
      </w:r>
    </w:p>
    <w:p>
      <w:pPr>
        <w:pStyle w:val="Compact"/>
        <w:numPr>
          <w:ilvl w:val="0"/>
          <w:numId w:val="1003"/>
        </w:numPr>
      </w:pPr>
      <w:r>
        <w:rPr>
          <w:b/>
          <w:bCs/>
        </w:rPr>
        <w:t xml:space="preserve">Chương 3:</w:t>
      </w:r>
      <w:r>
        <w:t xml:space="preserve"> </w:t>
      </w:r>
      <w:r>
        <w:t xml:space="preserve">Mô tả dữ liệu và thiết lập huấn luyện.</w:t>
      </w:r>
    </w:p>
    <w:p>
      <w:pPr>
        <w:pStyle w:val="Compact"/>
        <w:numPr>
          <w:ilvl w:val="0"/>
          <w:numId w:val="1003"/>
        </w:numPr>
      </w:pPr>
      <w:r>
        <w:rPr>
          <w:b/>
          <w:bCs/>
        </w:rPr>
        <w:t xml:space="preserve">Chương 4:</w:t>
      </w:r>
      <w:r>
        <w:t xml:space="preserve"> </w:t>
      </w:r>
      <w:r>
        <w:t xml:space="preserve">Thiết kế pipeline và triển khai API.</w:t>
      </w:r>
    </w:p>
    <w:p>
      <w:pPr>
        <w:pStyle w:val="Compact"/>
        <w:numPr>
          <w:ilvl w:val="0"/>
          <w:numId w:val="1003"/>
        </w:numPr>
      </w:pPr>
      <w:r>
        <w:rPr>
          <w:b/>
          <w:bCs/>
        </w:rPr>
        <w:t xml:space="preserve">Chương 5:</w:t>
      </w:r>
      <w:r>
        <w:t xml:space="preserve"> </w:t>
      </w:r>
      <w:r>
        <w:t xml:space="preserve">Thực nghiệm E0–E3 và bảng kết quả.</w:t>
      </w:r>
    </w:p>
    <w:p>
      <w:pPr>
        <w:pStyle w:val="Compact"/>
        <w:numPr>
          <w:ilvl w:val="0"/>
          <w:numId w:val="1003"/>
        </w:numPr>
      </w:pPr>
      <w:r>
        <w:rPr>
          <w:b/>
          <w:bCs/>
        </w:rPr>
        <w:t xml:space="preserve">Chương 6:</w:t>
      </w:r>
      <w:r>
        <w:t xml:space="preserve"> </w:t>
      </w:r>
      <w:r>
        <w:t xml:space="preserve">Thảo luận.</w:t>
      </w:r>
    </w:p>
    <w:p>
      <w:pPr>
        <w:pStyle w:val="Compact"/>
        <w:numPr>
          <w:ilvl w:val="0"/>
          <w:numId w:val="1003"/>
        </w:numPr>
      </w:pPr>
      <w:r>
        <w:rPr>
          <w:b/>
          <w:bCs/>
        </w:rPr>
        <w:t xml:space="preserve">Chương 7:</w:t>
      </w:r>
      <w:r>
        <w:t xml:space="preserve"> </w:t>
      </w:r>
      <w:r>
        <w:t xml:space="preserve">Kết luận và hướng phát triển.</w:t>
      </w:r>
    </w:p>
    <w:p>
      <w:r>
        <w:pict>
          <v:rect style="width:0;height:1.5pt" o:hralign="center" o:hrstd="t" o:hr="t"/>
        </w:pict>
      </w:r>
    </w:p>
    <w:bookmarkEnd w:id="23"/>
    <w:bookmarkEnd w:id="24"/>
    <w:bookmarkStart w:id="30" w:name="X158c4f45029013a9a07be95941bc88d664ed89b"/>
    <w:p>
      <w:pPr>
        <w:pStyle w:val="Heading1"/>
      </w:pPr>
      <w:r>
        <w:t xml:space="preserve">CHƯƠNG 2. CƠ SỞ LÝ THUYẾT VÀ TỔNG QUAN NGHIÊN CỨU</w:t>
      </w:r>
    </w:p>
    <w:bookmarkStart w:id="25" w:name="X30003f2b9559d5a8751f0879bc4b15cff21568a"/>
    <w:p>
      <w:pPr>
        <w:pStyle w:val="Heading2"/>
      </w:pPr>
      <w:r>
        <w:t xml:space="preserve">2.1. Phát hiện rác và ô nhiễm bằng deep learning</w:t>
      </w:r>
    </w:p>
    <w:p>
      <w:pPr>
        <w:pStyle w:val="FirstParagraph"/>
      </w:pPr>
      <w:r>
        <w:rPr>
          <w:b/>
          <w:bCs/>
        </w:rPr>
        <w:t xml:space="preserve">TACO</w:t>
      </w:r>
      <w:r>
        <w:t xml:space="preserve"> </w:t>
      </w:r>
      <w:r>
        <w:t xml:space="preserve">(Trash Annotations in Context) cung cấp annotation rác ở cấp instance trên cảnh đường phố toàn cầu. Các mô hình</w:t>
      </w:r>
      <w:r>
        <w:t xml:space="preserve"> </w:t>
      </w:r>
      <w:r>
        <w:rPr>
          <w:b/>
          <w:bCs/>
        </w:rPr>
        <w:t xml:space="preserve">YOLO</w:t>
      </w:r>
      <w:r>
        <w:t xml:space="preserve"> </w:t>
      </w:r>
      <w:r>
        <w:t xml:space="preserve">trên nền tảng Roboflow thường nhắm vào một lớp rác generic. Ít công trình gộp đồng thời</w:t>
      </w:r>
      <w:r>
        <w:t xml:space="preserve"> </w:t>
      </w:r>
      <w:r>
        <w:rPr>
          <w:b/>
          <w:bCs/>
        </w:rPr>
        <w:t xml:space="preserve">TRASH và WATER</w:t>
      </w:r>
      <w:r>
        <w:t xml:space="preserve"> </w:t>
      </w:r>
      <w:r>
        <w:t xml:space="preserve">trong một detector được fine-tune cho</w:t>
      </w:r>
      <w:r>
        <w:t xml:space="preserve"> </w:t>
      </w:r>
      <w:r>
        <w:rPr>
          <w:b/>
          <w:bCs/>
        </w:rPr>
        <w:t xml:space="preserve">ảnh báo cáo công dân Việt Nam</w:t>
      </w:r>
      <w:r>
        <w:t xml:space="preserve">.</w:t>
      </w:r>
    </w:p>
    <w:p>
      <w:pPr>
        <w:pStyle w:val="BodyText"/>
      </w:pPr>
      <w:r>
        <w:t xml:space="preserve">Thí nghiệm E0/E1 của đồ án định lượng khoảng cách domain: YOLOv8n-COCO (E0) thất bại (mAP@0.5 = 0,0001); fine-tune (E1) đạt 0,684 trên cùng tập test 207 ảnh.</w:t>
      </w:r>
    </w:p>
    <w:bookmarkEnd w:id="25"/>
    <w:bookmarkStart w:id="26" w:name="phân-loại-cảnh-nước-ô-nhiễm"/>
    <w:p>
      <w:pPr>
        <w:pStyle w:val="Heading2"/>
      </w:pPr>
      <w:r>
        <w:t xml:space="preserve">2.2. Phân loại cảnh nước ô nhiễm</w:t>
      </w:r>
    </w:p>
    <w:p>
      <w:pPr>
        <w:pStyle w:val="FirstParagraph"/>
      </w:pPr>
      <w:r>
        <w:t xml:space="preserve">Classifier cấp ảnh dự đoán nước ô nhiễm mà không localize đối tượng. Dùng đơn lẻ, chúng thiếu bbox phục vụ báo cáo vận hành. GreenLens dùng xác suất scene</w:t>
      </w:r>
      <w:r>
        <w:t xml:space="preserve"> </w:t>
      </w:r>
      <w:r>
        <w:rPr>
          <w:b/>
          <w:bCs/>
        </w:rPr>
        <w:t xml:space="preserve">chỉ để bổ sung</w:t>
      </w:r>
      <w:r>
        <w:t xml:space="preserve"> </w:t>
      </w:r>
      <w:r>
        <w:t xml:space="preserve">cho YOLO, với safeguard: scene không thêm WATER khi</w:t>
      </w:r>
      <w:r>
        <w:t xml:space="preserve"> </w:t>
      </w:r>
      <w:r>
        <w:rPr>
          <w:rStyle w:val="VerbatimChar"/>
        </w:rPr>
        <w:t xml:space="preserve">raw_detector_boxes == 0</w:t>
      </w:r>
      <w:r>
        <w:t xml:space="preserve">.</w:t>
      </w:r>
    </w:p>
    <w:bookmarkEnd w:id="26"/>
    <w:bookmarkStart w:id="27" w:name="detect-then-classify-cho-phân-loại-rác"/>
    <w:p>
      <w:pPr>
        <w:pStyle w:val="Heading2"/>
      </w:pPr>
      <w:r>
        <w:t xml:space="preserve">2.3. Detect-then-classify cho phân loại rác</w:t>
      </w:r>
    </w:p>
    <w:p>
      <w:pPr>
        <w:pStyle w:val="FirstParagraph"/>
      </w:pPr>
      <w:r>
        <w:rPr>
          <w:b/>
          <w:bCs/>
        </w:rPr>
        <w:t xml:space="preserve">TrashNet</w:t>
      </w:r>
      <w:r>
        <w:t xml:space="preserve"> </w:t>
      </w:r>
      <w:r>
        <w:t xml:space="preserve">và các dataset tương tự tập trung</w:t>
      </w:r>
      <w:r>
        <w:t xml:space="preserve"> </w:t>
      </w:r>
      <w:r>
        <w:rPr>
          <w:b/>
          <w:bCs/>
        </w:rPr>
        <w:t xml:space="preserve">phân loại cấp ảnh</w:t>
      </w:r>
      <w:r>
        <w:t xml:space="preserve"> </w:t>
      </w:r>
      <w:r>
        <w:t xml:space="preserve">(ví dụ 6 lớp tái chế). GreenLens triển khai</w:t>
      </w:r>
      <w:r>
        <w:t xml:space="preserve"> </w:t>
      </w:r>
      <w:r>
        <w:rPr>
          <w:b/>
          <w:bCs/>
        </w:rPr>
        <w:t xml:space="preserve">detect-then-classify</w:t>
      </w:r>
      <w:r>
        <w:t xml:space="preserve">: YOLO localize TRASH, EfficientNet-B0 phân loại</w:t>
      </w:r>
      <w:r>
        <w:t xml:space="preserve"> </w:t>
      </w:r>
      <w:r>
        <w:rPr>
          <w:b/>
          <w:bCs/>
        </w:rPr>
        <w:t xml:space="preserve">patch crop</w:t>
      </w:r>
      <w:r>
        <w:t xml:space="preserve"> </w:t>
      </w:r>
      <w:r>
        <w:t xml:space="preserve">(+4 px pad) thành 7 subtype, gộp kết quả theo ảnh trong response API.</w:t>
      </w:r>
    </w:p>
    <w:bookmarkEnd w:id="27"/>
    <w:bookmarkStart w:id="28" w:name="X53bbcb36724beb2825c5cff749ec03427a976a0"/>
    <w:p>
      <w:pPr>
        <w:pStyle w:val="Heading2"/>
      </w:pPr>
      <w:r>
        <w:t xml:space="preserve">2.4. AI môi trường và báo cáo cộng đồng tại Việt Nam</w:t>
      </w:r>
    </w:p>
    <w:p>
      <w:pPr>
        <w:pStyle w:val="FirstParagraph"/>
      </w:pPr>
      <w:r>
        <w:t xml:space="preserve">Nền tảng citizen science tại Việt Nam ngày càng dựa vào ảnh mobile. Hiếm hệ thống công bố kết hợp</w:t>
      </w:r>
      <w:r>
        <w:t xml:space="preserve"> </w:t>
      </w:r>
      <w:r>
        <w:rPr>
          <w:b/>
          <w:bCs/>
        </w:rPr>
        <w:t xml:space="preserve">detection 2 lớp</w:t>
      </w:r>
      <w:r>
        <w:t xml:space="preserve">,</w:t>
      </w:r>
      <w:r>
        <w:t xml:space="preserve"> </w:t>
      </w:r>
      <w:r>
        <w:rPr>
          <w:b/>
          <w:bCs/>
        </w:rPr>
        <w:t xml:space="preserve">fusion ổn định WATER</w:t>
      </w:r>
      <w:r>
        <w:t xml:space="preserve">,</w:t>
      </w:r>
      <w:r>
        <w:t xml:space="preserve"> </w:t>
      </w:r>
      <w:r>
        <w:rPr>
          <w:b/>
          <w:bCs/>
        </w:rPr>
        <w:t xml:space="preserve">nhãn rác chi tiết</w:t>
      </w:r>
      <w:r>
        <w:t xml:space="preserve"> </w:t>
      </w:r>
      <w:r>
        <w:t xml:space="preserve">và</w:t>
      </w:r>
      <w:r>
        <w:t xml:space="preserve"> </w:t>
      </w:r>
      <w:r>
        <w:rPr>
          <w:b/>
          <w:bCs/>
        </w:rPr>
        <w:t xml:space="preserve">REST API deployable</w:t>
      </w:r>
      <w:r>
        <w:t xml:space="preserve"> </w:t>
      </w:r>
      <w:r>
        <w:t xml:space="preserve">với chính sách human-in-the-loop trong một pipeline.</w:t>
      </w:r>
    </w:p>
    <w:bookmarkEnd w:id="28"/>
    <w:bookmarkStart w:id="29" w:name="so-sánh-với-các-hướng-tiếp-cận-liên-quan"/>
    <w:p>
      <w:pPr>
        <w:pStyle w:val="Heading2"/>
      </w:pPr>
      <w:r>
        <w:t xml:space="preserve">2.5. So sánh với các hướng tiếp cận liên quan</w:t>
      </w:r>
    </w:p>
    <w:p>
      <w:pPr>
        <w:pStyle w:val="FirstParagraph"/>
      </w:pPr>
      <w:r>
        <w:rPr>
          <w:b/>
          <w:bCs/>
        </w:rPr>
        <w:t xml:space="preserve">Bảng 2.1 — So sánh định tính với công trình liên quan</w:t>
      </w:r>
    </w:p>
    <w:tbl>
      <w:tblPr>
        <w:tblStyle w:val="Table"/>
        <w:tblW w:type="pct" w:w="5000"/>
        <w:tblLayout w:type="fixed"/>
        <w:tblLook w:firstRow="1" w:lastRow="0" w:firstColumn="0" w:lastColumn="0" w:noHBand="0" w:noVBand="0" w:val="0020"/>
      </w:tblPr>
      <w:tblGrid>
        <w:gridCol w:w="1145"/>
        <w:gridCol w:w="1240"/>
        <w:gridCol w:w="1813"/>
        <w:gridCol w:w="2003"/>
        <w:gridCol w:w="1717"/>
      </w:tblGrid>
      <w:tr>
        <w:trPr>
          <w:tblHeader w:val="on"/>
        </w:trPr>
        <w:tc>
          <w:tcPr/>
          <w:p>
            <w:pPr>
              <w:pStyle w:val="Compact"/>
            </w:pPr>
            <w:r>
              <w:t xml:space="preserve">Công trình</w:t>
            </w:r>
          </w:p>
        </w:tc>
        <w:tc>
          <w:tcPr/>
          <w:p>
            <w:pPr>
              <w:pStyle w:val="Compact"/>
            </w:pPr>
            <w:r>
              <w:t xml:space="preserve">Phương pháp</w:t>
            </w:r>
          </w:p>
        </w:tc>
        <w:tc>
          <w:tcPr/>
          <w:p>
            <w:pPr>
              <w:pStyle w:val="Compact"/>
            </w:pPr>
            <w:r>
              <w:t xml:space="preserve">Bối cảnh / dataset</w:t>
            </w:r>
          </w:p>
        </w:tc>
        <w:tc>
          <w:tcPr/>
          <w:p>
            <w:pPr>
              <w:pStyle w:val="Compact"/>
            </w:pPr>
            <w:r>
              <w:t xml:space="preserve">Metric (literature)</w:t>
            </w:r>
          </w:p>
        </w:tc>
        <w:tc>
          <w:tcPr/>
          <w:p>
            <w:pPr>
              <w:pStyle w:val="Compact"/>
            </w:pPr>
            <w:r>
              <w:t xml:space="preserve">So với GreenLens</w:t>
            </w:r>
          </w:p>
        </w:tc>
      </w:tr>
      <w:tr>
        <w:tc>
          <w:tcPr/>
          <w:p>
            <w:pPr>
              <w:pStyle w:val="Compact"/>
            </w:pPr>
            <w:r>
              <w:t xml:space="preserve">TACO</w:t>
            </w:r>
          </w:p>
        </w:tc>
        <w:tc>
          <w:tcPr/>
          <w:p>
            <w:pPr>
              <w:pStyle w:val="Compact"/>
            </w:pPr>
            <w:r>
              <w:t xml:space="preserve">Instance seg / detect</w:t>
            </w:r>
          </w:p>
        </w:tc>
        <w:tc>
          <w:tcPr/>
          <w:p>
            <w:pPr>
              <w:pStyle w:val="Compact"/>
            </w:pPr>
            <w:r>
              <w:t xml:space="preserve">Rác đường phố toàn cầu</w:t>
            </w:r>
          </w:p>
        </w:tc>
        <w:tc>
          <w:tcPr/>
          <w:p>
            <w:pPr>
              <w:pStyle w:val="Compact"/>
            </w:pPr>
            <w:r>
              <w:t xml:space="preserve">mAP (tùy split)</w:t>
            </w:r>
          </w:p>
        </w:tc>
        <w:tc>
          <w:tcPr/>
          <w:p>
            <w:pPr>
              <w:pStyle w:val="Compact"/>
            </w:pPr>
            <w:r>
              <w:t xml:space="preserve">GreenLens: + WATER + VN + API + 7 subtype</w:t>
            </w:r>
          </w:p>
        </w:tc>
      </w:tr>
      <w:tr>
        <w:tc>
          <w:tcPr/>
          <w:p>
            <w:pPr>
              <w:pStyle w:val="Compact"/>
            </w:pPr>
            <w:r>
              <w:t xml:space="preserve">TrashNet</w:t>
            </w:r>
          </w:p>
        </w:tc>
        <w:tc>
          <w:tcPr/>
          <w:p>
            <w:pPr>
              <w:pStyle w:val="Compact"/>
            </w:pPr>
            <w:r>
              <w:t xml:space="preserve">Image classification</w:t>
            </w:r>
          </w:p>
        </w:tc>
        <w:tc>
          <w:tcPr/>
          <w:p>
            <w:pPr>
              <w:pStyle w:val="Compact"/>
            </w:pPr>
            <w:r>
              <w:t xml:space="preserve">6 lớp tái chế</w:t>
            </w:r>
          </w:p>
        </w:tc>
        <w:tc>
          <w:tcPr/>
          <w:p>
            <w:pPr>
              <w:pStyle w:val="Compact"/>
            </w:pPr>
            <w:r>
              <w:t xml:space="preserve">Accuracy</w:t>
            </w:r>
          </w:p>
        </w:tc>
        <w:tc>
          <w:tcPr/>
          <w:p>
            <w:pPr>
              <w:pStyle w:val="Compact"/>
            </w:pPr>
            <w:r>
              <w:t xml:space="preserve">GreenLens: bbox + pipeline end-to-end</w:t>
            </w:r>
          </w:p>
        </w:tc>
      </w:tr>
      <w:tr>
        <w:tc>
          <w:tcPr/>
          <w:p>
            <w:pPr>
              <w:pStyle w:val="Compact"/>
            </w:pPr>
            <w:r>
              <w:t xml:space="preserve">YOLO litter (Roboflow)</w:t>
            </w:r>
          </w:p>
        </w:tc>
        <w:tc>
          <w:tcPr/>
          <w:p>
            <w:pPr>
              <w:pStyle w:val="Compact"/>
            </w:pPr>
            <w:r>
              <w:t xml:space="preserve">Single-class detect</w:t>
            </w:r>
          </w:p>
        </w:tc>
        <w:tc>
          <w:tcPr/>
          <w:p>
            <w:pPr>
              <w:pStyle w:val="Compact"/>
            </w:pPr>
            <w:r>
              <w:t xml:space="preserve">Rác generic</w:t>
            </w:r>
          </w:p>
        </w:tc>
        <w:tc>
          <w:tcPr/>
          <w:p>
            <w:pPr>
              <w:pStyle w:val="Compact"/>
            </w:pPr>
            <w:r>
              <w:t xml:space="preserve">mAP</w:t>
            </w:r>
          </w:p>
        </w:tc>
        <w:tc>
          <w:tcPr/>
          <w:p>
            <w:pPr>
              <w:pStyle w:val="Compact"/>
            </w:pPr>
            <w:r>
              <w:t xml:space="preserve">GreenLens: 2 lớp TRASH+WATER</w:t>
            </w:r>
          </w:p>
        </w:tc>
      </w:tr>
      <w:tr>
        <w:tc>
          <w:tcPr/>
          <w:p>
            <w:pPr>
              <w:pStyle w:val="Compact"/>
            </w:pPr>
            <w:r>
              <w:t xml:space="preserve">YOLOv8n-COCO</w:t>
            </w:r>
          </w:p>
        </w:tc>
        <w:tc>
          <w:tcPr/>
          <w:p>
            <w:pPr>
              <w:pStyle w:val="Compact"/>
            </w:pPr>
            <w:r>
              <w:t xml:space="preserve">Pretrained</w:t>
            </w:r>
          </w:p>
        </w:tc>
        <w:tc>
          <w:tcPr/>
          <w:p>
            <w:pPr>
              <w:pStyle w:val="Compact"/>
            </w:pPr>
            <w:r>
              <w:t xml:space="preserve">80 lớp COCO</w:t>
            </w:r>
          </w:p>
        </w:tc>
        <w:tc>
          <w:tcPr/>
          <w:p>
            <w:pPr>
              <w:pStyle w:val="Compact"/>
            </w:pPr>
            <w:r>
              <w:t xml:space="preserve">—</w:t>
            </w:r>
          </w:p>
        </w:tc>
        <w:tc>
          <w:tcPr/>
          <w:p>
            <w:pPr>
              <w:pStyle w:val="Compact"/>
            </w:pPr>
            <w:r>
              <w:t xml:space="preserve">E0 trên test ta: mAP@0.5 = 0,0001</w:t>
            </w:r>
          </w:p>
        </w:tc>
      </w:tr>
      <w:tr>
        <w:tc>
          <w:tcPr/>
          <w:p>
            <w:pPr>
              <w:pStyle w:val="Compact"/>
            </w:pPr>
            <w:r>
              <w:rPr>
                <w:b/>
                <w:bCs/>
              </w:rPr>
              <w:t xml:space="preserve">GreenLens-Full (Ours)</w:t>
            </w:r>
          </w:p>
        </w:tc>
        <w:tc>
          <w:tcPr/>
          <w:p>
            <w:pPr>
              <w:pStyle w:val="Compact"/>
            </w:pPr>
            <w:r>
              <w:t xml:space="preserve">Hybrid YOLO+scene+subtype</w:t>
            </w:r>
          </w:p>
        </w:tc>
        <w:tc>
          <w:tcPr/>
          <w:p>
            <w:pPr>
              <w:pStyle w:val="Compact"/>
            </w:pPr>
            <w:r>
              <w:t xml:space="preserve">Benchmark VN merged</w:t>
            </w:r>
          </w:p>
        </w:tc>
        <w:tc>
          <w:tcPr/>
          <w:p>
            <w:pPr>
              <w:pStyle w:val="Compact"/>
            </w:pPr>
            <w:r>
              <w:t xml:space="preserve">mAP@0.5 =</w:t>
            </w:r>
            <w:r>
              <w:t xml:space="preserve"> </w:t>
            </w:r>
            <w:r>
              <w:rPr>
                <w:b/>
                <w:bCs/>
              </w:rPr>
              <w:t xml:space="preserve">0,684</w:t>
            </w:r>
            <w:r>
              <w:t xml:space="preserve"> </w:t>
            </w:r>
            <w:r>
              <w:t xml:space="preserve">(detect)</w:t>
            </w:r>
          </w:p>
        </w:tc>
        <w:tc>
          <w:tcPr/>
          <w:p>
            <w:pPr>
              <w:pStyle w:val="Compact"/>
            </w:pPr>
            <w:r>
              <w:rPr>
                <w:b/>
                <w:bCs/>
              </w:rPr>
              <w:t xml:space="preserve">★ Đề xuất</w:t>
            </w:r>
          </w:p>
        </w:tc>
      </w:tr>
    </w:tbl>
    <w:p>
      <w:pPr>
        <w:pStyle w:val="BlockText"/>
      </w:pPr>
      <w:r>
        <w:t xml:space="preserve">Số “nổi trội” chính thức lấy từ</w:t>
      </w:r>
      <w:r>
        <w:t xml:space="preserve"> </w:t>
      </w:r>
      <w:r>
        <w:rPr>
          <w:b/>
          <w:bCs/>
        </w:rPr>
        <w:t xml:space="preserve">cùng test set nội bộ</w:t>
      </w:r>
      <w:r>
        <w:t xml:space="preserve"> </w:t>
      </w:r>
      <w:r>
        <w:t xml:space="preserve">(E0–E3). Công trình nhóm B dùng cho Related Work, không ép mAP khác dataset vào Bảng IV.</w:t>
      </w:r>
    </w:p>
    <w:p>
      <w:r>
        <w:pict>
          <v:rect style="width:0;height:1.5pt" o:hralign="center" o:hrstd="t" o:hr="t"/>
        </w:pict>
      </w:r>
    </w:p>
    <w:bookmarkEnd w:id="29"/>
    <w:bookmarkEnd w:id="30"/>
    <w:bookmarkStart w:id="38" w:name="Xc95924647fd5f7d3c52b8d6858a9e6c1c0e3966"/>
    <w:p>
      <w:pPr>
        <w:pStyle w:val="Heading1"/>
      </w:pPr>
      <w:r>
        <w:t xml:space="preserve">CHƯƠNG 3. DỮ LIỆU VÀ THIẾT LẬP THÍ NGHIỆM</w:t>
      </w:r>
    </w:p>
    <w:bookmarkStart w:id="31" w:name="nguồn-dữ-liệu"/>
    <w:p>
      <w:pPr>
        <w:pStyle w:val="Heading2"/>
      </w:pPr>
      <w:r>
        <w:t xml:space="preserve">3.1. Nguồn dữ liệu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Nguồn</w:t>
            </w:r>
          </w:p>
        </w:tc>
        <w:tc>
          <w:tcPr/>
          <w:p>
            <w:pPr>
              <w:pStyle w:val="Compact"/>
            </w:pPr>
            <w:r>
              <w:t xml:space="preserve">Mô tả</w:t>
            </w:r>
          </w:p>
        </w:tc>
      </w:tr>
      <w:tr>
        <w:tc>
          <w:tcPr/>
          <w:p>
            <w:pPr>
              <w:pStyle w:val="Compact"/>
            </w:pPr>
            <w:r>
              <w:rPr>
                <w:b/>
                <w:bCs/>
              </w:rPr>
              <w:t xml:space="preserve">Roboflow</w:t>
            </w:r>
          </w:p>
        </w:tc>
        <w:tc>
          <w:tcPr/>
          <w:p>
            <w:pPr>
              <w:pStyle w:val="Compact"/>
            </w:pPr>
            <w:r>
              <w:t xml:space="preserve">Dự án pollution/litter công khai, gộp qua API</w:t>
            </w:r>
            <w:r>
              <w:t xml:space="preserve"> </w:t>
            </w:r>
            <w:r>
              <w:rPr>
                <w:rStyle w:val="VerbatimChar"/>
              </w:rPr>
              <w:t xml:space="preserve">merge-zips</w:t>
            </w:r>
          </w:p>
        </w:tc>
      </w:tr>
      <w:tr>
        <w:tc>
          <w:tcPr/>
          <w:p>
            <w:pPr>
              <w:pStyle w:val="Compact"/>
            </w:pPr>
            <w:r>
              <w:rPr>
                <w:b/>
                <w:bCs/>
              </w:rPr>
              <w:t xml:space="preserve">Việt Nam</w:t>
            </w:r>
          </w:p>
        </w:tc>
        <w:tc>
          <w:tcPr/>
          <w:p>
            <w:pPr>
              <w:pStyle w:val="Compact"/>
            </w:pPr>
            <w:r>
              <w:t xml:space="preserve">Ảnh tự chụp / phong cách citizen-report, tự gán nhãn</w:t>
            </w:r>
          </w:p>
        </w:tc>
      </w:tr>
      <w:tr>
        <w:tc>
          <w:tcPr/>
          <w:p>
            <w:pPr>
              <w:pStyle w:val="Compact"/>
            </w:pPr>
            <w:r>
              <w:rPr>
                <w:b/>
                <w:bCs/>
              </w:rPr>
              <w:t xml:space="preserve">Kaggle</w:t>
            </w:r>
          </w:p>
        </w:tc>
        <w:tc>
          <w:tcPr/>
          <w:p>
            <w:pPr>
              <w:pStyle w:val="Compact"/>
            </w:pPr>
            <w:r>
              <w:rPr>
                <w:rStyle w:val="VerbatimChar"/>
              </w:rPr>
              <w:t xml:space="preserve">pollution-merge-vn-nation</w:t>
            </w:r>
            <w:r>
              <w:t xml:space="preserve"> </w:t>
            </w:r>
            <w:r>
              <w:t xml:space="preserve">—</w:t>
            </w:r>
            <w:r>
              <w:t xml:space="preserve"> </w:t>
            </w:r>
            <w:r>
              <w:rPr>
                <w:rStyle w:val="VerbatimChar"/>
              </w:rPr>
              <w:t xml:space="preserve">/kaggle/input/datasets/hulphc/pollution-merge-vn-nation</w:t>
            </w:r>
          </w:p>
        </w:tc>
      </w:tr>
      <w:tr>
        <w:tc>
          <w:tcPr/>
          <w:p>
            <w:pPr>
              <w:pStyle w:val="Compact"/>
            </w:pPr>
            <w:r>
              <w:rPr>
                <w:b/>
                <w:bCs/>
              </w:rPr>
              <w:t xml:space="preserve">Local (E0)</w:t>
            </w:r>
          </w:p>
        </w:tc>
        <w:tc>
          <w:tcPr/>
          <w:p>
            <w:pPr>
              <w:pStyle w:val="Compact"/>
            </w:pPr>
            <w:r>
              <w:rPr>
                <w:rStyle w:val="VerbatimChar"/>
              </w:rPr>
              <w:t xml:space="preserve">D:\CapsoneProject\DATASETFINAL\TOTAL\datasetfinal</w:t>
            </w:r>
          </w:p>
        </w:tc>
      </w:tr>
    </w:tbl>
    <w:p>
      <w:pPr>
        <w:pStyle w:val="BodyText"/>
      </w:pPr>
      <w:r>
        <w:t xml:space="preserve">Định dạng: YOLO —</w:t>
      </w:r>
      <w:r>
        <w:t xml:space="preserve"> </w:t>
      </w:r>
      <w:r>
        <w:rPr>
          <w:rStyle w:val="VerbatimChar"/>
        </w:rPr>
        <w:t xml:space="preserve">images/{split}</w:t>
      </w:r>
      <w:r>
        <w:t xml:space="preserve">,</w:t>
      </w:r>
      <w:r>
        <w:t xml:space="preserve"> </w:t>
      </w:r>
      <w:r>
        <w:rPr>
          <w:rStyle w:val="VerbatimChar"/>
        </w:rPr>
        <w:t xml:space="preserve">labels/{split}</w:t>
      </w:r>
      <w:r>
        <w:t xml:space="preserve">; nhãn chuẩn hóa;</w:t>
      </w:r>
      <w:r>
        <w:t xml:space="preserve"> </w:t>
      </w:r>
      <w:r>
        <w:rPr>
          <w:rStyle w:val="VerbatimChar"/>
        </w:rPr>
        <w:t xml:space="preserve">0 = TRASH</w:t>
      </w:r>
      <w:r>
        <w:t xml:space="preserve">,</w:t>
      </w:r>
      <w:r>
        <w:t xml:space="preserve"> </w:t>
      </w:r>
      <w:r>
        <w:rPr>
          <w:rStyle w:val="VerbatimChar"/>
        </w:rPr>
        <w:t xml:space="preserve">1 = WATER</w:t>
      </w:r>
      <w:r>
        <w:t xml:space="preserve">.</w:t>
      </w:r>
    </w:p>
    <w:bookmarkEnd w:id="31"/>
    <w:bookmarkStart w:id="33" w:name="thống-kê-tập-detection"/>
    <w:p>
      <w:pPr>
        <w:pStyle w:val="Heading2"/>
      </w:pPr>
      <w:r>
        <w:t xml:space="preserve">3.2. Thống kê tập detection</w:t>
      </w:r>
    </w:p>
    <w:p>
      <w:pPr>
        <w:pStyle w:val="FirstParagraph"/>
      </w:pPr>
      <w:r>
        <w:rPr>
          <w:b/>
          <w:bCs/>
        </w:rPr>
        <w:t xml:space="preserve">Bảng 3.1 — Thống kê dataset phát hiện (Bảng I paper)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Hạng mục</w:t>
            </w:r>
          </w:p>
        </w:tc>
        <w:tc>
          <w:tcPr/>
          <w:p>
            <w:pPr>
              <w:pStyle w:val="Compact"/>
            </w:pPr>
            <w:r>
              <w:t xml:space="preserve">Train</w:t>
            </w:r>
          </w:p>
        </w:tc>
        <w:tc>
          <w:tcPr/>
          <w:p>
            <w:pPr>
              <w:pStyle w:val="Compact"/>
            </w:pPr>
            <w:r>
              <w:t xml:space="preserve">Val</w:t>
            </w:r>
          </w:p>
        </w:tc>
        <w:tc>
          <w:tcPr/>
          <w:p>
            <w:pPr>
              <w:pStyle w:val="Compact"/>
            </w:pPr>
            <w:r>
              <w:t xml:space="preserve">Test</w:t>
            </w:r>
          </w:p>
        </w:tc>
        <w:tc>
          <w:tcPr/>
          <w:p>
            <w:pPr>
              <w:pStyle w:val="Compact"/>
            </w:pPr>
            <w:r>
              <w:rPr>
                <w:b/>
                <w:bCs/>
              </w:rPr>
              <w:t xml:space="preserve">Tổng</w:t>
            </w:r>
          </w:p>
        </w:tc>
      </w:tr>
      <w:tr>
        <w:tc>
          <w:tcPr/>
          <w:p>
            <w:pPr>
              <w:pStyle w:val="Compact"/>
            </w:pPr>
            <w:r>
              <w:rPr>
                <w:b/>
                <w:bCs/>
              </w:rPr>
              <w:t xml:space="preserve">Số ảnh</w:t>
            </w:r>
          </w:p>
        </w:tc>
        <w:tc>
          <w:tcPr/>
          <w:p>
            <w:pPr>
              <w:pStyle w:val="Compact"/>
            </w:pPr>
            <w:r>
              <w:t xml:space="preserve">1.147</w:t>
            </w:r>
          </w:p>
        </w:tc>
        <w:tc>
          <w:tcPr/>
          <w:p>
            <w:pPr>
              <w:pStyle w:val="Compact"/>
            </w:pPr>
            <w:r>
              <w:t xml:space="preserve">244</w:t>
            </w:r>
          </w:p>
        </w:tc>
        <w:tc>
          <w:tcPr/>
          <w:p>
            <w:pPr>
              <w:pStyle w:val="Compact"/>
            </w:pPr>
            <w:r>
              <w:t xml:space="preserve">207</w:t>
            </w:r>
          </w:p>
        </w:tc>
        <w:tc>
          <w:tcPr/>
          <w:p>
            <w:pPr>
              <w:pStyle w:val="Compact"/>
            </w:pPr>
            <w:r>
              <w:rPr>
                <w:b/>
                <w:bCs/>
              </w:rPr>
              <w:t xml:space="preserve">1.598</w:t>
            </w:r>
          </w:p>
        </w:tc>
      </w:tr>
      <w:tr>
        <w:tc>
          <w:tcPr/>
          <w:p>
            <w:pPr>
              <w:pStyle w:val="Compact"/>
            </w:pPr>
            <w:r>
              <w:rPr>
                <w:b/>
                <w:bCs/>
              </w:rPr>
              <w:t xml:space="preserve">Tỷ lệ</w:t>
            </w:r>
          </w:p>
        </w:tc>
        <w:tc>
          <w:tcPr/>
          <w:p>
            <w:pPr>
              <w:pStyle w:val="Compact"/>
            </w:pPr>
            <w:r>
              <w:t xml:space="preserve">71,8%</w:t>
            </w:r>
          </w:p>
        </w:tc>
        <w:tc>
          <w:tcPr/>
          <w:p>
            <w:pPr>
              <w:pStyle w:val="Compact"/>
            </w:pPr>
            <w:r>
              <w:t xml:space="preserve">15,3%</w:t>
            </w:r>
          </w:p>
        </w:tc>
        <w:tc>
          <w:tcPr/>
          <w:p>
            <w:pPr>
              <w:pStyle w:val="Compact"/>
            </w:pPr>
            <w:r>
              <w:t xml:space="preserve">12,9%</w:t>
            </w:r>
          </w:p>
        </w:tc>
        <w:tc>
          <w:tcPr/>
          <w:p>
            <w:pPr>
              <w:pStyle w:val="Compact"/>
            </w:pPr>
            <w:r>
              <w:t xml:space="preserve">100%</w:t>
            </w:r>
          </w:p>
        </w:tc>
      </w:tr>
      <w:tr>
        <w:tc>
          <w:tcPr/>
          <w:p>
            <w:pPr>
              <w:pStyle w:val="Compact"/>
            </w:pPr>
            <w:r>
              <w:rPr>
                <w:b/>
                <w:bCs/>
              </w:rPr>
              <w:t xml:space="preserve">Bbox (mọi split)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~4.462</w:t>
            </w:r>
          </w:p>
        </w:tc>
      </w:tr>
      <w:tr>
        <w:tc>
          <w:tcPr/>
          <w:p>
            <w:pPr>
              <w:pStyle w:val="Compact"/>
            </w:pPr>
            <w:r>
              <w:t xml:space="preserve">Bbox TRASH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~3.061</w:t>
            </w:r>
          </w:p>
        </w:tc>
      </w:tr>
      <w:tr>
        <w:tc>
          <w:tcPr/>
          <w:p>
            <w:pPr>
              <w:pStyle w:val="Compact"/>
            </w:pPr>
            <w:r>
              <w:t xml:space="preserve">Bbox WATER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~1.401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Metadata</w:t>
            </w:r>
          </w:p>
        </w:tc>
        <w:tc>
          <w:tcPr/>
          <w:p>
            <w:pPr>
              <w:pStyle w:val="Compact"/>
            </w:pPr>
            <w:r>
              <w:t xml:space="preserve">Giá trị</w:t>
            </w:r>
          </w:p>
        </w:tc>
      </w:tr>
      <w:tr>
        <w:tc>
          <w:tcPr/>
          <w:p>
            <w:pPr>
              <w:pStyle w:val="Compact"/>
            </w:pPr>
            <w:r>
              <w:t xml:space="preserve">Lớp detection</w:t>
            </w:r>
          </w:p>
        </w:tc>
        <w:tc>
          <w:tcPr/>
          <w:p>
            <w:pPr>
              <w:pStyle w:val="Compact"/>
            </w:pPr>
            <w:r>
              <w:rPr>
                <w:b/>
                <w:bCs/>
              </w:rPr>
              <w:t xml:space="preserve">TRASH (0), WATER (1)</w:t>
            </w:r>
          </w:p>
        </w:tc>
      </w:tr>
      <w:tr>
        <w:tc>
          <w:tcPr/>
          <w:p>
            <w:pPr>
              <w:pStyle w:val="Compact"/>
            </w:pPr>
            <w:r>
              <w:t xml:space="preserve">File nhãn rỗng</w:t>
            </w:r>
          </w:p>
        </w:tc>
        <w:tc>
          <w:tcPr/>
          <w:p>
            <w:pPr>
              <w:pStyle w:val="Compact"/>
            </w:pPr>
            <w:r>
              <w:rPr>
                <w:b/>
                <w:bCs/>
              </w:rPr>
              <w:t xml:space="preserve">~43</w:t>
            </w:r>
            <w:r>
              <w:t xml:space="preserve"> </w:t>
            </w:r>
            <w:r>
              <w:t xml:space="preserve">(~2,7% — background / hard negative)</w:t>
            </w:r>
          </w:p>
        </w:tc>
      </w:tr>
      <w:tr>
        <w:tc>
          <w:tcPr/>
          <w:p>
            <w:pPr>
              <w:pStyle w:val="Compact"/>
            </w:pPr>
            <w:r>
              <w:t xml:space="preserve">Chính sách split</w:t>
            </w:r>
          </w:p>
        </w:tc>
        <w:tc>
          <w:tcPr/>
          <w:p>
            <w:pPr>
              <w:pStyle w:val="Compact"/>
            </w:pPr>
            <w:r>
              <w:t xml:space="preserve">~70/15/15</w:t>
            </w:r>
          </w:p>
        </w:tc>
      </w:tr>
      <w:tr>
        <w:tc>
          <w:tcPr/>
          <w:p>
            <w:pPr>
              <w:pStyle w:val="Compact"/>
            </w:pPr>
            <w:r>
              <w:t xml:space="preserve">Khóa test</w:t>
            </w:r>
          </w:p>
        </w:tc>
        <w:tc>
          <w:tcPr/>
          <w:p>
            <w:pPr>
              <w:pStyle w:val="Compact"/>
            </w:pPr>
            <w:r>
              <w:rPr>
                <w:b/>
                <w:bCs/>
              </w:rPr>
              <w:t xml:space="preserve">207 ảnh</w:t>
            </w:r>
            <w:r>
              <w:t xml:space="preserve"> </w:t>
            </w:r>
            <w:r>
              <w:t xml:space="preserve">— chỉ dùng báo số, không tune</w:t>
            </w:r>
          </w:p>
        </w:tc>
      </w:tr>
    </w:tbl>
    <w:p>
      <w:pPr>
        <w:pStyle w:val="BodyText"/>
      </w:pPr>
      <w:r>
        <w:rPr>
          <w:b/>
          <w:bCs/>
        </w:rPr>
        <w:t xml:space="preserve">Bảng 3.2 — Phân tích tập test (log eval E1, Ultralytics)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Phân vùng</w:t>
            </w:r>
          </w:p>
        </w:tc>
        <w:tc>
          <w:tcPr/>
          <w:p>
            <w:pPr>
              <w:pStyle w:val="Compact"/>
            </w:pPr>
            <w:r>
              <w:t xml:space="preserve">Ảnh</w:t>
            </w:r>
          </w:p>
        </w:tc>
        <w:tc>
          <w:tcPr/>
          <w:p>
            <w:pPr>
              <w:pStyle w:val="Compact"/>
            </w:pPr>
            <w:r>
              <w:t xml:space="preserve">Instance</w:t>
            </w:r>
          </w:p>
        </w:tc>
        <w:tc>
          <w:tcPr/>
          <w:p>
            <w:pPr>
              <w:pStyle w:val="Compact"/>
            </w:pPr>
            <w:r>
              <w:t xml:space="preserve">Ảnh nền (background)</w:t>
            </w:r>
          </w:p>
        </w:tc>
      </w:tr>
      <w:tr>
        <w:tc>
          <w:tcPr/>
          <w:p>
            <w:pPr>
              <w:pStyle w:val="Compact"/>
            </w:pPr>
            <w:r>
              <w:rPr>
                <w:b/>
                <w:bCs/>
              </w:rPr>
              <w:t xml:space="preserve">Test (tổng)</w:t>
            </w:r>
          </w:p>
        </w:tc>
        <w:tc>
          <w:tcPr/>
          <w:p>
            <w:pPr>
              <w:pStyle w:val="Compact"/>
            </w:pPr>
            <w:r>
              <w:rPr>
                <w:b/>
                <w:bCs/>
              </w:rPr>
              <w:t xml:space="preserve">207</w:t>
            </w:r>
          </w:p>
        </w:tc>
        <w:tc>
          <w:tcPr/>
          <w:p>
            <w:pPr>
              <w:pStyle w:val="Compact"/>
            </w:pPr>
            <w:r>
              <w:rPr>
                <w:b/>
                <w:bCs/>
              </w:rPr>
              <w:t xml:space="preserve">240</w:t>
            </w:r>
          </w:p>
        </w:tc>
        <w:tc>
          <w:tcPr/>
          <w:p>
            <w:pPr>
              <w:pStyle w:val="Compact"/>
            </w:pPr>
            <w:r>
              <w:rPr>
                <w:b/>
                <w:bCs/>
              </w:rPr>
              <w:t xml:space="preserve">5</w:t>
            </w:r>
          </w:p>
        </w:tc>
      </w:tr>
      <w:tr>
        <w:tc>
          <w:tcPr/>
          <w:p>
            <w:pPr>
              <w:pStyle w:val="Compact"/>
            </w:pPr>
            <w:r>
              <w:t xml:space="preserve">Test — TRASH</w:t>
            </w:r>
          </w:p>
        </w:tc>
        <w:tc>
          <w:tcPr/>
          <w:p>
            <w:pPr>
              <w:pStyle w:val="Compact"/>
            </w:pPr>
            <w:r>
              <w:t xml:space="preserve">101</w:t>
            </w:r>
          </w:p>
        </w:tc>
        <w:tc>
          <w:tcPr/>
          <w:p>
            <w:pPr>
              <w:pStyle w:val="Compact"/>
            </w:pPr>
            <w:r>
              <w:t xml:space="preserve">124</w:t>
            </w:r>
          </w:p>
        </w:tc>
        <w:tc>
          <w:tcPr/>
          <w:p>
            <w:pPr>
              <w:pStyle w:val="Compact"/>
            </w:pPr>
            <w:r>
              <w:t xml:space="preserve">—</w:t>
            </w:r>
          </w:p>
        </w:tc>
      </w:tr>
      <w:tr>
        <w:tc>
          <w:tcPr/>
          <w:p>
            <w:pPr>
              <w:pStyle w:val="Compact"/>
            </w:pPr>
            <w:r>
              <w:t xml:space="preserve">Test — WATER</w:t>
            </w:r>
          </w:p>
        </w:tc>
        <w:tc>
          <w:tcPr/>
          <w:p>
            <w:pPr>
              <w:pStyle w:val="Compact"/>
            </w:pPr>
            <w:r>
              <w:t xml:space="preserve">101</w:t>
            </w:r>
          </w:p>
        </w:tc>
        <w:tc>
          <w:tcPr/>
          <w:p>
            <w:pPr>
              <w:pStyle w:val="Compact"/>
            </w:pPr>
            <w:r>
              <w:t xml:space="preserve">116</w:t>
            </w:r>
          </w:p>
        </w:tc>
        <w:tc>
          <w:tcPr/>
          <w:p>
            <w:pPr>
              <w:pStyle w:val="Compact"/>
            </w:pPr>
            <w:r>
              <w:t xml:space="preserve">—</w:t>
            </w:r>
          </w:p>
        </w:tc>
      </w:tr>
    </w:tbl>
    <w:bookmarkStart w:id="32" w:name="kiểm-soát-chất-lượng-nhãn"/>
    <w:p>
      <w:pPr>
        <w:pStyle w:val="Heading3"/>
      </w:pPr>
      <w:r>
        <w:t xml:space="preserve">Kiểm soát chất lượng nhãn</w:t>
      </w:r>
    </w:p>
    <w:p>
      <w:pPr>
        <w:pStyle w:val="Compact"/>
        <w:numPr>
          <w:ilvl w:val="0"/>
          <w:numId w:val="1004"/>
        </w:numPr>
      </w:pPr>
      <w:r>
        <w:t xml:space="preserve">Công cụ dashboard:</w:t>
      </w:r>
      <w:r>
        <w:t xml:space="preserve"> </w:t>
      </w:r>
      <w:r>
        <w:rPr>
          <w:rStyle w:val="VerbatimChar"/>
        </w:rPr>
        <w:t xml:space="preserve">inspect</w:t>
      </w:r>
      <w:r>
        <w:t xml:space="preserve">,</w:t>
      </w:r>
      <w:r>
        <w:t xml:space="preserve"> </w:t>
      </w:r>
      <w:r>
        <w:rPr>
          <w:rStyle w:val="VerbatimChar"/>
        </w:rPr>
        <w:t xml:space="preserve">preview-labels</w:t>
      </w:r>
      <w:r>
        <w:t xml:space="preserve">,</w:t>
      </w:r>
      <w:r>
        <w:t xml:space="preserve"> </w:t>
      </w:r>
      <w:r>
        <w:rPr>
          <w:rStyle w:val="VerbatimChar"/>
        </w:rPr>
        <w:t xml:space="preserve">filter-classes</w:t>
      </w:r>
      <w:r>
        <w:t xml:space="preserve">,</w:t>
      </w:r>
      <w:r>
        <w:t xml:space="preserve"> </w:t>
      </w:r>
      <w:r>
        <w:rPr>
          <w:rStyle w:val="VerbatimChar"/>
        </w:rPr>
        <w:t xml:space="preserve">merge-zips</w:t>
      </w:r>
      <w:r>
        <w:t xml:space="preserve">.</w:t>
      </w:r>
    </w:p>
    <w:p>
      <w:pPr>
        <w:pStyle w:val="Compact"/>
        <w:numPr>
          <w:ilvl w:val="0"/>
          <w:numId w:val="1004"/>
        </w:numPr>
      </w:pPr>
      <w:r>
        <w:t xml:space="preserve">Script xác minh:</w:t>
      </w:r>
      <w:r>
        <w:t xml:space="preserve"> </w:t>
      </w:r>
      <w:r>
        <w:rPr>
          <w:rStyle w:val="VerbatimChar"/>
        </w:rPr>
        <w:t xml:space="preserve">ml/training/scripts/verify_yolo_dataset.py</w:t>
      </w:r>
      <w:r>
        <w:t xml:space="preserve"> </w:t>
      </w:r>
      <w:r>
        <w:t xml:space="preserve">(</w:t>
      </w:r>
      <w:r>
        <w:rPr>
          <w:rStyle w:val="VerbatimChar"/>
        </w:rPr>
        <w:t xml:space="preserve">--nc 2</w:t>
      </w:r>
      <w:r>
        <w:t xml:space="preserve">).</w:t>
      </w:r>
    </w:p>
    <w:bookmarkEnd w:id="32"/>
    <w:bookmarkEnd w:id="33"/>
    <w:bookmarkStart w:id="36" w:name="dữ-liệu-scene-và-subtype"/>
    <w:p>
      <w:pPr>
        <w:pStyle w:val="Heading2"/>
      </w:pPr>
      <w:r>
        <w:t xml:space="preserve">3.3. Dữ liệu scene và subtype</w:t>
      </w:r>
    </w:p>
    <w:bookmarkStart w:id="34" w:name="scene-e2-chưa-hoàn-tất"/>
    <w:p>
      <w:pPr>
        <w:pStyle w:val="Heading3"/>
      </w:pPr>
      <w:r>
        <w:t xml:space="preserve">Scene (E2) — chưa hoàn tất</w:t>
      </w:r>
    </w:p>
    <w:p>
      <w:pPr>
        <w:pStyle w:val="FirstParagraph"/>
      </w:pPr>
      <w:r>
        <w:rPr>
          <w:b/>
          <w:bCs/>
        </w:rPr>
        <w:t xml:space="preserve">Production:</w:t>
      </w:r>
      <w:r>
        <w:t xml:space="preserve"> </w:t>
      </w:r>
      <w:r>
        <w:t xml:space="preserve">2 lớp</w:t>
      </w:r>
      <w:r>
        <w:t xml:space="preserve"> </w:t>
      </w:r>
      <w:r>
        <w:rPr>
          <w:rStyle w:val="VerbatimChar"/>
        </w:rPr>
        <w:t xml:space="preserve">WATER</w:t>
      </w:r>
      <w:r>
        <w:t xml:space="preserve">,</w:t>
      </w:r>
      <w:r>
        <w:t xml:space="preserve"> </w:t>
      </w:r>
      <w:r>
        <w:rPr>
          <w:rStyle w:val="VerbatimChar"/>
        </w:rPr>
        <w:t xml:space="preserve">NEGATIVE</w:t>
      </w:r>
      <w:r>
        <w:t xml:space="preserve"> </w:t>
      </w:r>
      <w:r>
        <w:t xml:space="preserve">(</w:t>
      </w:r>
      <w:r>
        <w:rPr>
          <w:rStyle w:val="VerbatimChar"/>
        </w:rPr>
        <w:t xml:space="preserve">app/core/scene_classifier.py</w:t>
      </w:r>
      <w:r>
        <w:t xml:space="preserve">).</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Hạng mục</w:t>
            </w:r>
          </w:p>
        </w:tc>
        <w:tc>
          <w:tcPr/>
          <w:p>
            <w:pPr>
              <w:pStyle w:val="Compact"/>
            </w:pPr>
            <w:r>
              <w:t xml:space="preserve">Giá trị</w:t>
            </w:r>
          </w:p>
        </w:tc>
        <w:tc>
          <w:tcPr/>
          <w:p>
            <w:pPr>
              <w:pStyle w:val="Compact"/>
            </w:pPr>
            <w:r>
              <w:t xml:space="preserve">Ghi chú</w:t>
            </w:r>
          </w:p>
        </w:tc>
      </w:tr>
      <w:tr>
        <w:tc>
          <w:tcPr/>
          <w:p>
            <w:pPr>
              <w:pStyle w:val="Compact"/>
            </w:pPr>
            <w:r>
              <w:t xml:space="preserve">Lần train gần nhất</w:t>
            </w:r>
          </w:p>
        </w:tc>
        <w:tc>
          <w:tcPr/>
          <w:p>
            <w:pPr>
              <w:pStyle w:val="Compact"/>
            </w:pPr>
            <w:r>
              <w:t xml:space="preserve">Job</w:t>
            </w:r>
            <w:r>
              <w:t xml:space="preserve"> </w:t>
            </w:r>
            <w:r>
              <w:rPr>
                <w:rStyle w:val="VerbatimChar"/>
              </w:rPr>
              <w:t xml:space="preserve">scj_7b29e8f783</w:t>
            </w:r>
          </w:p>
        </w:tc>
        <w:tc>
          <w:tcPr/>
          <w:p>
            <w:pPr>
              <w:pStyle w:val="Compact"/>
            </w:pPr>
            <w:r>
              <w:rPr>
                <w:b/>
                <w:bCs/>
              </w:rPr>
              <w:t xml:space="preserve">Thất bại epoch 1</w:t>
            </w:r>
            <w:r>
              <w:t xml:space="preserve"> </w:t>
            </w:r>
            <w:r>
              <w:t xml:space="preserve">(UnicodeEncodeError Windows)</w:t>
            </w:r>
          </w:p>
        </w:tc>
      </w:tr>
      <w:tr>
        <w:tc>
          <w:tcPr/>
          <w:p>
            <w:pPr>
              <w:pStyle w:val="Compact"/>
            </w:pPr>
            <w:r>
              <w:t xml:space="preserve">Ảnh trước split</w:t>
            </w:r>
          </w:p>
        </w:tc>
        <w:tc>
          <w:tcPr/>
          <w:p>
            <w:pPr>
              <w:pStyle w:val="Compact"/>
            </w:pPr>
            <w:r>
              <w:t xml:space="preserve">170 (146 train + 24 val auto)</w:t>
            </w:r>
          </w:p>
        </w:tc>
        <w:tc>
          <w:tcPr/>
          <w:p>
            <w:pPr>
              <w:pStyle w:val="Compact"/>
            </w:pPr>
            <w:r>
              <w:t xml:space="preserve">Log dashboard</w:t>
            </w:r>
          </w:p>
        </w:tc>
      </w:tr>
      <w:tr>
        <w:tc>
          <w:tcPr/>
          <w:p>
            <w:pPr>
              <w:pStyle w:val="Compact"/>
            </w:pPr>
            <w:r>
              <w:t xml:space="preserve">Lớp zip cũ</w:t>
            </w:r>
          </w:p>
        </w:tc>
        <w:tc>
          <w:tcPr/>
          <w:p>
            <w:pPr>
              <w:pStyle w:val="Compact"/>
            </w:pPr>
            <w:r>
              <w:t xml:space="preserve">NEGATIVE, SMOKE, WATER</w:t>
            </w:r>
          </w:p>
        </w:tc>
        <w:tc>
          <w:tcPr/>
          <w:p>
            <w:pPr>
              <w:pStyle w:val="Compact"/>
            </w:pPr>
            <w:r>
              <w:t xml:space="preserve">Legacy 3-class</w:t>
            </w:r>
          </w:p>
        </w:tc>
      </w:tr>
      <w:tr>
        <w:tc>
          <w:tcPr/>
          <w:p>
            <w:pPr>
              <w:pStyle w:val="Compact"/>
            </w:pPr>
            <w:r>
              <w:rPr>
                <w:b/>
                <w:bCs/>
              </w:rPr>
              <w:t xml:space="preserve">Mục tiêu</w:t>
            </w:r>
          </w:p>
        </w:tc>
        <w:tc>
          <w:tcPr/>
          <w:p>
            <w:pPr>
              <w:pStyle w:val="Compact"/>
            </w:pPr>
            <w:r>
              <w:t xml:space="preserve">WATER + NEGATIVE</w:t>
            </w:r>
          </w:p>
        </w:tc>
        <w:tc>
          <w:tcPr/>
          <w:p>
            <w:pPr>
              <w:pStyle w:val="Compact"/>
            </w:pPr>
            <w:r>
              <w:t xml:space="preserve">Bỏ SMOKE</w:t>
            </w:r>
          </w:p>
        </w:tc>
      </w:tr>
      <w:tr>
        <w:tc>
          <w:tcPr/>
          <w:p>
            <w:pPr>
              <w:pStyle w:val="Compact"/>
            </w:pPr>
            <w:r>
              <w:t xml:space="preserve">Weight</w:t>
            </w:r>
          </w:p>
        </w:tc>
        <w:tc>
          <w:tcPr/>
          <w:p>
            <w:pPr>
              <w:pStyle w:val="Compact"/>
            </w:pPr>
            <w:r>
              <w:rPr>
                <w:b/>
                <w:bCs/>
              </w:rPr>
              <w:t xml:space="preserve">Chưa có</w:t>
            </w:r>
            <w:r>
              <w:t xml:space="preserve"> </w:t>
            </w:r>
            <w:r>
              <w:rPr>
                <w:rStyle w:val="VerbatimChar"/>
              </w:rPr>
              <w:t xml:space="preserve">scene_classifier.pt</w:t>
            </w:r>
          </w:p>
        </w:tc>
        <w:tc>
          <w:tcPr/>
          <w:p>
            <w:pPr>
              <w:pStyle w:val="Compact"/>
            </w:pPr>
            <w:r>
              <w:t xml:space="preserve">Cần rebuild + train</w:t>
            </w:r>
          </w:p>
        </w:tc>
      </w:tr>
    </w:tbl>
    <w:bookmarkEnd w:id="34"/>
    <w:bookmarkStart w:id="35" w:name="subtype-e3-chưa-có-dataset-đầy-đủ"/>
    <w:p>
      <w:pPr>
        <w:pStyle w:val="Heading3"/>
      </w:pPr>
      <w:r>
        <w:t xml:space="preserve">Subtype (E3) — chưa có dataset đầy đủ</w:t>
      </w:r>
    </w:p>
    <w:p>
      <w:pPr>
        <w:pStyle w:val="FirstParagraph"/>
      </w:pPr>
      <w:r>
        <w:rPr>
          <w:b/>
          <w:bCs/>
        </w:rPr>
        <w:t xml:space="preserve">7 lớp:</w:t>
      </w:r>
      <w:r>
        <w:t xml:space="preserve"> </w:t>
      </w:r>
      <w:r>
        <w:t xml:space="preserve">CONSTRUCTION, ELECTRONIC, HAZARDOUS, HOUSEHOLD, MEDICAL, ORGANIC, RECYCLABLE.</w:t>
      </w:r>
    </w:p>
    <w:p>
      <w:pPr>
        <w:pStyle w:val="BodyText"/>
      </w:pPr>
      <w:r>
        <w:t xml:space="preserve">Upload qua</w:t>
      </w:r>
      <w:r>
        <w:t xml:space="preserve"> </w:t>
      </w:r>
      <w:r>
        <w:rPr>
          <w:rStyle w:val="VerbatimChar"/>
        </w:rPr>
        <w:t xml:space="preserve">POST /api/v1/training/subtype/datasets/merge-zips</w:t>
      </w:r>
      <w:r>
        <w:t xml:space="preserve">. Gợi ý nguồn: TACO, TrashNet/Roboflow, Kaggle garbage classification (</w:t>
      </w:r>
      <w:r>
        <w:rPr>
          <w:rStyle w:val="VerbatimChar"/>
        </w:rPr>
        <w:t xml:space="preserve">docs/TRASH_SUBTYPE_GUIDE.md</w:t>
      </w:r>
      <w:r>
        <w:t xml:space="preserve">).</w:t>
      </w:r>
    </w:p>
    <w:bookmarkEnd w:id="35"/>
    <w:bookmarkEnd w:id="36"/>
    <w:bookmarkStart w:id="37" w:name="cấu-hình-huấn-luyện-e1"/>
    <w:p>
      <w:pPr>
        <w:pStyle w:val="Heading2"/>
      </w:pPr>
      <w:r>
        <w:t xml:space="preserve">3.4. Cấu hình huấn luyện E1</w:t>
      </w:r>
    </w:p>
    <w:p>
      <w:pPr>
        <w:pStyle w:val="FirstParagraph"/>
      </w:pPr>
      <w:r>
        <w:rPr>
          <w:b/>
          <w:bCs/>
        </w:rPr>
        <w:t xml:space="preserve">Bảng 3.3 — Hyperparameter huấn luyện detector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t xml:space="preserve">Model khởi tạo</w:t>
            </w:r>
          </w:p>
        </w:tc>
        <w:tc>
          <w:tcPr/>
          <w:p>
            <w:pPr>
              <w:pStyle w:val="Compact"/>
            </w:pPr>
            <w:r>
              <w:rPr>
                <w:rStyle w:val="VerbatimChar"/>
              </w:rPr>
              <w:t xml:space="preserve">yolov8n.pt</w:t>
            </w:r>
          </w:p>
        </w:tc>
      </w:tr>
      <w:tr>
        <w:tc>
          <w:tcPr/>
          <w:p>
            <w:pPr>
              <w:pStyle w:val="Compact"/>
            </w:pPr>
            <w:r>
              <w:t xml:space="preserve">Epochs</w:t>
            </w:r>
          </w:p>
        </w:tc>
        <w:tc>
          <w:tcPr/>
          <w:p>
            <w:pPr>
              <w:pStyle w:val="Compact"/>
            </w:pPr>
            <w:r>
              <w:t xml:space="preserve">150</w:t>
            </w:r>
          </w:p>
        </w:tc>
      </w:tr>
      <w:tr>
        <w:tc>
          <w:tcPr/>
          <w:p>
            <w:pPr>
              <w:pStyle w:val="Compact"/>
            </w:pPr>
            <w:r>
              <w:t xml:space="preserve">Kích thước ảnh</w:t>
            </w:r>
          </w:p>
        </w:tc>
        <w:tc>
          <w:tcPr/>
          <w:p>
            <w:pPr>
              <w:pStyle w:val="Compact"/>
            </w:pPr>
            <w:r>
              <w:t xml:space="preserve">1280</w:t>
            </w:r>
          </w:p>
        </w:tc>
      </w:tr>
      <w:tr>
        <w:tc>
          <w:tcPr/>
          <w:p>
            <w:pPr>
              <w:pStyle w:val="Compact"/>
            </w:pPr>
            <w:r>
              <w:t xml:space="preserve">Batch</w:t>
            </w:r>
          </w:p>
        </w:tc>
        <w:tc>
          <w:tcPr/>
          <w:p>
            <w:pPr>
              <w:pStyle w:val="Compact"/>
            </w:pPr>
            <w:r>
              <w:t xml:space="preserve">8</w:t>
            </w:r>
          </w:p>
        </w:tc>
      </w:tr>
      <w:tr>
        <w:tc>
          <w:tcPr/>
          <w:p>
            <w:pPr>
              <w:pStyle w:val="Compact"/>
            </w:pPr>
            <w:r>
              <w:t xml:space="preserve">Seed</w:t>
            </w:r>
          </w:p>
        </w:tc>
        <w:tc>
          <w:tcPr/>
          <w:p>
            <w:pPr>
              <w:pStyle w:val="Compact"/>
            </w:pPr>
            <w:r>
              <w:t xml:space="preserve">42</w:t>
            </w:r>
          </w:p>
        </w:tc>
      </w:tr>
      <w:tr>
        <w:tc>
          <w:tcPr/>
          <w:p>
            <w:pPr>
              <w:pStyle w:val="Compact"/>
            </w:pPr>
            <w:r>
              <w:t xml:space="preserve">Patience</w:t>
            </w:r>
          </w:p>
        </w:tc>
        <w:tc>
          <w:tcPr/>
          <w:p>
            <w:pPr>
              <w:pStyle w:val="Compact"/>
            </w:pPr>
            <w:r>
              <w:t xml:space="preserve">30</w:t>
            </w:r>
          </w:p>
        </w:tc>
      </w:tr>
      <w:tr>
        <w:tc>
          <w:tcPr/>
          <w:p>
            <w:pPr>
              <w:pStyle w:val="Compact"/>
            </w:pPr>
            <w:r>
              <w:t xml:space="preserve">AMP</w:t>
            </w:r>
          </w:p>
        </w:tc>
        <w:tc>
          <w:tcPr/>
          <w:p>
            <w:pPr>
              <w:pStyle w:val="Compact"/>
            </w:pPr>
            <w:r>
              <w:t xml:space="preserve">True</w:t>
            </w:r>
          </w:p>
        </w:tc>
      </w:tr>
      <w:tr>
        <w:tc>
          <w:tcPr/>
          <w:p>
            <w:pPr>
              <w:pStyle w:val="Compact"/>
            </w:pPr>
            <w:r>
              <w:t xml:space="preserve">Phần cứng</w:t>
            </w:r>
          </w:p>
        </w:tc>
        <w:tc>
          <w:tcPr/>
          <w:p>
            <w:pPr>
              <w:pStyle w:val="Compact"/>
            </w:pPr>
            <w:r>
              <w:t xml:space="preserve">Kaggle</w:t>
            </w:r>
            <w:r>
              <w:t xml:space="preserve"> </w:t>
            </w:r>
            <w:r>
              <w:rPr>
                <w:b/>
                <w:bCs/>
              </w:rPr>
              <w:t xml:space="preserve">Tesla T4</w:t>
            </w:r>
          </w:p>
        </w:tc>
      </w:tr>
      <w:tr>
        <w:tc>
          <w:tcPr/>
          <w:p>
            <w:pPr>
              <w:pStyle w:val="Compact"/>
            </w:pPr>
            <w:r>
              <w:t xml:space="preserve">Thời gian train</w:t>
            </w:r>
          </w:p>
        </w:tc>
        <w:tc>
          <w:tcPr/>
          <w:p>
            <w:pPr>
              <w:pStyle w:val="Compact"/>
            </w:pPr>
            <w:r>
              <w:rPr>
                <w:b/>
                <w:bCs/>
              </w:rPr>
              <w:t xml:space="preserve">~2,6 giờ</w:t>
            </w:r>
            <w:r>
              <w:t xml:space="preserve"> </w:t>
            </w:r>
            <w:r>
              <w:t xml:space="preserve">(~9.339 s)</w:t>
            </w:r>
          </w:p>
        </w:tc>
      </w:tr>
      <w:tr>
        <w:tc>
          <w:tcPr/>
          <w:p>
            <w:pPr>
              <w:pStyle w:val="Compact"/>
            </w:pPr>
            <w:r>
              <w:t xml:space="preserve">Framework</w:t>
            </w:r>
          </w:p>
        </w:tc>
        <w:tc>
          <w:tcPr/>
          <w:p>
            <w:pPr>
              <w:pStyle w:val="Compact"/>
            </w:pPr>
            <w:r>
              <w:t xml:space="preserve">Ultralytics</w:t>
            </w:r>
            <w:r>
              <w:t xml:space="preserve"> </w:t>
            </w:r>
            <w:r>
              <w:rPr>
                <w:b/>
                <w:bCs/>
              </w:rPr>
              <w:t xml:space="preserve">8.4.61</w:t>
            </w:r>
            <w:r>
              <w:t xml:space="preserve">, PyTorch 2.10+cu128</w:t>
            </w:r>
          </w:p>
        </w:tc>
      </w:tr>
    </w:tbl>
    <w:p>
      <w:r>
        <w:pict>
          <v:rect style="width:0;height:1.5pt" o:hralign="center" o:hrstd="t" o:hr="t"/>
        </w:pict>
      </w:r>
    </w:p>
    <w:bookmarkEnd w:id="37"/>
    <w:bookmarkEnd w:id="38"/>
    <w:bookmarkStart w:id="48" w:name="Xaa673c3a5d3dd553cdc64cada30386919d9f4f0"/>
    <w:p>
      <w:pPr>
        <w:pStyle w:val="Heading1"/>
      </w:pPr>
      <w:r>
        <w:t xml:space="preserve">CHƯƠNG 4. THIẾT KẾ VÀ TRIỂN KHAI HỆ THỐNG GREENLENS</w:t>
      </w:r>
    </w:p>
    <w:bookmarkStart w:id="39" w:name="kiến-trúc-tổng-quan"/>
    <w:p>
      <w:pPr>
        <w:pStyle w:val="Heading2"/>
      </w:pPr>
      <w:r>
        <w:t xml:space="preserve">4.1. Kiến trúc tổng quan</w:t>
      </w:r>
    </w:p>
    <w:p>
      <w:pPr>
        <w:pStyle w:val="FirstParagraph"/>
      </w:pPr>
      <w:r>
        <w:rPr>
          <w:b/>
          <w:bCs/>
        </w:rPr>
        <w:t xml:space="preserve">Hình 4.1 — Sơ đồ pipeline GreenLens</w:t>
      </w:r>
      <w:r>
        <w:t xml:space="preserve"> </w:t>
      </w:r>
      <w:r>
        <w:rPr>
          <w:i/>
          <w:iCs/>
        </w:rPr>
        <w:t xml:space="preserve">(vẽ từ mô tả dưới; chèn ảnh khi export Word)</w:t>
      </w:r>
    </w:p>
    <w:p>
      <w:pPr>
        <w:pStyle w:val="SourceCode"/>
      </w:pPr>
      <w:r>
        <w:rPr>
          <w:rStyle w:val="VerbatimChar"/>
        </w:rPr>
        <w:t xml:space="preserve">Ảnh đầu vào (RGB, tối đa 20 MB)</w:t>
      </w:r>
      <w:r>
        <w:br/>
      </w:r>
      <w:r>
        <w:rPr>
          <w:rStyle w:val="VerbatimChar"/>
        </w:rPr>
        <w:t xml:space="preserve">    │</w:t>
      </w:r>
      <w:r>
        <w:br/>
      </w:r>
      <w:r>
        <w:rPr>
          <w:rStyle w:val="VerbatimChar"/>
        </w:rPr>
        <w:t xml:space="preserve">    ├─► [Song song] YOLOv8n ──► bbox TRASH / WATER (imgsz=1280)</w:t>
      </w:r>
      <w:r>
        <w:br/>
      </w:r>
      <w:r>
        <w:rPr>
          <w:rStyle w:val="VerbatimChar"/>
        </w:rPr>
        <w:t xml:space="preserve">    │         │</w:t>
      </w:r>
      <w:r>
        <w:br/>
      </w:r>
      <w:r>
        <w:rPr>
          <w:rStyle w:val="VerbatimChar"/>
        </w:rPr>
        <w:t xml:space="preserve">    │         └─► Nếu có bbox TRASH &amp; model subtype loaded:</w:t>
      </w:r>
      <w:r>
        <w:br/>
      </w:r>
      <w:r>
        <w:rPr>
          <w:rStyle w:val="VerbatimChar"/>
        </w:rPr>
        <w:t xml:space="preserve">    │               crop (+4px pad) ──► EfficientNet-B0 ──► 7 subtype</w:t>
      </w:r>
      <w:r>
        <w:br/>
      </w:r>
      <w:r>
        <w:rPr>
          <w:rStyle w:val="VerbatimChar"/>
        </w:rPr>
        <w:t xml:space="preserve">    │</w:t>
      </w:r>
      <w:r>
        <w:br/>
      </w:r>
      <w:r>
        <w:rPr>
          <w:rStyle w:val="VerbatimChar"/>
        </w:rPr>
        <w:t xml:space="preserve">    └─► [Song song] EfficientNet-B0 scene ──► P(WATER)</w:t>
      </w:r>
      <w:r>
        <w:br/>
      </w:r>
      <w:r>
        <w:rPr>
          <w:rStyle w:val="VerbatimChar"/>
        </w:rPr>
        <w:t xml:space="preserve">              │</w:t>
      </w:r>
      <w:r>
        <w:br/>
      </w:r>
      <w:r>
        <w:rPr>
          <w:rStyle w:val="VerbatimChar"/>
        </w:rPr>
        <w:t xml:space="preserve">              ▼</w:t>
      </w:r>
      <w:r>
        <w:br/>
      </w:r>
      <w:r>
        <w:rPr>
          <w:rStyle w:val="VerbatimChar"/>
        </w:rPr>
        <w:t xml:space="preserve">         Fusion + Safeguard (_merge_yolo_and_scene)</w:t>
      </w:r>
      <w:r>
        <w:br/>
      </w:r>
      <w:r>
        <w:rPr>
          <w:rStyle w:val="VerbatimChar"/>
        </w:rPr>
        <w:t xml:space="preserve">              │</w:t>
      </w:r>
      <w:r>
        <w:br/>
      </w:r>
      <w:r>
        <w:rPr>
          <w:rStyle w:val="VerbatimChar"/>
        </w:rPr>
        <w:t xml:space="preserve">              ▼</w:t>
      </w:r>
      <w:r>
        <w:br/>
      </w:r>
      <w:r>
        <w:rPr>
          <w:rStyle w:val="VerbatimChar"/>
        </w:rPr>
        <w:t xml:space="preserve">         Severity + Image relevance + HITL</w:t>
      </w:r>
      <w:r>
        <w:br/>
      </w:r>
      <w:r>
        <w:rPr>
          <w:rStyle w:val="VerbatimChar"/>
        </w:rPr>
        <w:t xml:space="preserve">              │</w:t>
      </w:r>
      <w:r>
        <w:br/>
      </w:r>
      <w:r>
        <w:rPr>
          <w:rStyle w:val="VerbatimChar"/>
        </w:rPr>
        <w:t xml:space="preserve">              ▼</w:t>
      </w:r>
      <w:r>
        <w:br/>
      </w:r>
      <w:r>
        <w:rPr>
          <w:rStyle w:val="VerbatimChar"/>
        </w:rPr>
        <w:t xml:space="preserve">         JSON ClassifyResponse (FastAPI)</w:t>
      </w:r>
    </w:p>
    <w:p>
      <w:pPr>
        <w:pStyle w:val="FirstParagraph"/>
      </w:pPr>
      <w:r>
        <w:rPr>
          <w:b/>
          <w:bCs/>
        </w:rPr>
        <w:t xml:space="preserve">Mã nguồn chính:</w:t>
      </w:r>
      <w:r>
        <w:t xml:space="preserve"> </w:t>
      </w:r>
      <w:r>
        <w:rPr>
          <w:rStyle w:val="VerbatimChar"/>
        </w:rPr>
        <w:t xml:space="preserve">app/core/pollution_classifier.py</w:t>
      </w:r>
      <w:r>
        <w:t xml:space="preserve"> </w:t>
      </w:r>
      <w:r>
        <w:t xml:space="preserve">— lớp</w:t>
      </w:r>
      <w:r>
        <w:t xml:space="preserve"> </w:t>
      </w:r>
      <w:r>
        <w:rPr>
          <w:rStyle w:val="VerbatimChar"/>
        </w:rPr>
        <w:t xml:space="preserve">PollutionClassifier</w:t>
      </w:r>
      <w:r>
        <w:t xml:space="preserve">.</w:t>
      </w:r>
    </w:p>
    <w:bookmarkEnd w:id="39"/>
    <w:bookmarkStart w:id="40" w:name="tầng-phát-hiện-yolov8n-e1"/>
    <w:p>
      <w:pPr>
        <w:pStyle w:val="Heading2"/>
      </w:pPr>
      <w:r>
        <w:t xml:space="preserve">4.2. Tầng phát hiện YOLOv8n (E1)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t xml:space="preserve">Lớp</w:t>
            </w:r>
          </w:p>
        </w:tc>
        <w:tc>
          <w:tcPr/>
          <w:p>
            <w:pPr>
              <w:pStyle w:val="Compact"/>
            </w:pPr>
            <w:r>
              <w:t xml:space="preserve">TRASH, WATER</w:t>
            </w:r>
          </w:p>
        </w:tc>
      </w:tr>
      <w:tr>
        <w:tc>
          <w:tcPr/>
          <w:p>
            <w:pPr>
              <w:pStyle w:val="Compact"/>
            </w:pPr>
            <w:r>
              <w:t xml:space="preserve">Inference imgsz</w:t>
            </w:r>
          </w:p>
        </w:tc>
        <w:tc>
          <w:tcPr/>
          <w:p>
            <w:pPr>
              <w:pStyle w:val="Compact"/>
            </w:pPr>
            <w:r>
              <w:t xml:space="preserve">1280</w:t>
            </w:r>
          </w:p>
        </w:tc>
      </w:tr>
      <w:tr>
        <w:tc>
          <w:tcPr/>
          <w:p>
            <w:pPr>
              <w:pStyle w:val="Compact"/>
            </w:pPr>
            <w:r>
              <w:t xml:space="preserve">Weights</w:t>
            </w:r>
          </w:p>
        </w:tc>
        <w:tc>
          <w:tcPr/>
          <w:p>
            <w:pPr>
              <w:pStyle w:val="Compact"/>
            </w:pPr>
            <w:r>
              <w:rPr>
                <w:rStyle w:val="VerbatimChar"/>
              </w:rPr>
              <w:t xml:space="preserve">ml/weights/best.pt</w:t>
            </w:r>
          </w:p>
        </w:tc>
      </w:tr>
      <w:tr>
        <w:tc>
          <w:tcPr/>
          <w:p>
            <w:pPr>
              <w:pStyle w:val="Compact"/>
            </w:pPr>
            <w:r>
              <w:t xml:space="preserve">Đồng nghĩa nhãn</w:t>
            </w:r>
          </w:p>
        </w:tc>
        <w:tc>
          <w:tcPr/>
          <w:p>
            <w:pPr>
              <w:pStyle w:val="Compact"/>
            </w:pPr>
            <w:r>
              <w:t xml:space="preserve">GARBAGE/WASTE→TRASH; SEWAGE→WATER</w:t>
            </w:r>
          </w:p>
        </w:tc>
      </w:tr>
      <w:tr>
        <w:tc>
          <w:tcPr/>
          <w:p>
            <w:pPr>
              <w:pStyle w:val="Compact"/>
            </w:pPr>
            <w:r>
              <w:t xml:space="preserve">Coverage ratio</w:t>
            </w:r>
          </w:p>
        </w:tc>
        <w:tc>
          <w:tcPr/>
          <w:p>
            <w:pPr>
              <w:pStyle w:val="Compact"/>
            </w:pPr>
            <w:r>
              <w:t xml:space="preserve">Tổng diện tích bbox / diện tích ảnh, clamp ≤ 1</w:t>
            </w:r>
          </w:p>
        </w:tc>
      </w:tr>
    </w:tbl>
    <w:bookmarkEnd w:id="40"/>
    <w:bookmarkStart w:id="41" w:name="tầng-scene-và-fusion-e2"/>
    <w:p>
      <w:pPr>
        <w:pStyle w:val="Heading2"/>
      </w:pPr>
      <w:r>
        <w:t xml:space="preserve">4.3. Tầng scene và fusion (E2)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t xml:space="preserve">Kiến trúc</w:t>
            </w:r>
          </w:p>
        </w:tc>
        <w:tc>
          <w:tcPr/>
          <w:p>
            <w:pPr>
              <w:pStyle w:val="Compact"/>
            </w:pPr>
            <w:r>
              <w:t xml:space="preserve">EfficientNet-B0</w:t>
            </w:r>
          </w:p>
        </w:tc>
      </w:tr>
      <w:tr>
        <w:tc>
          <w:tcPr/>
          <w:p>
            <w:pPr>
              <w:pStyle w:val="Compact"/>
            </w:pPr>
            <w:r>
              <w:t xml:space="preserve">Lớp inference</w:t>
            </w:r>
          </w:p>
        </w:tc>
        <w:tc>
          <w:tcPr/>
          <w:p>
            <w:pPr>
              <w:pStyle w:val="Compact"/>
            </w:pPr>
            <w:r>
              <w:t xml:space="preserve">WATER, NEGATIVE</w:t>
            </w:r>
          </w:p>
        </w:tc>
      </w:tr>
      <w:tr>
        <w:tc>
          <w:tcPr/>
          <w:p>
            <w:pPr>
              <w:pStyle w:val="Compact"/>
            </w:pPr>
            <w:r>
              <w:t xml:space="preserve">Tiền xử lý</w:t>
            </w:r>
          </w:p>
        </w:tc>
        <w:tc>
          <w:tcPr/>
          <w:p>
            <w:pPr>
              <w:pStyle w:val="Compact"/>
            </w:pPr>
            <w:r>
              <w:t xml:space="preserve">Resize 256, CenterCrop 224, chuẩn hóa ImageNet</w:t>
            </w:r>
          </w:p>
        </w:tc>
      </w:tr>
      <w:tr>
        <w:tc>
          <w:tcPr/>
          <w:p>
            <w:pPr>
              <w:pStyle w:val="Compact"/>
            </w:pPr>
            <w:r>
              <w:t xml:space="preserve">Ngưỡng fusion τ</w:t>
            </w:r>
          </w:p>
        </w:tc>
        <w:tc>
          <w:tcPr/>
          <w:p>
            <w:pPr>
              <w:pStyle w:val="Compact"/>
            </w:pPr>
            <w:r>
              <w:rPr>
                <w:b/>
                <w:bCs/>
              </w:rPr>
              <w:t xml:space="preserve">0,45</w:t>
            </w:r>
          </w:p>
        </w:tc>
      </w:tr>
      <w:tr>
        <w:tc>
          <w:tcPr/>
          <w:p>
            <w:pPr>
              <w:pStyle w:val="Compact"/>
            </w:pPr>
            <w:r>
              <w:t xml:space="preserve">Huấn luyện mặc định</w:t>
            </w:r>
          </w:p>
        </w:tc>
        <w:tc>
          <w:tcPr/>
          <w:p>
            <w:pPr>
              <w:pStyle w:val="Compact"/>
            </w:pPr>
            <w:r>
              <w:t xml:space="preserve">15 epochs, batch 16, lr 1e-4, AdamW, CosineAnnealing</w:t>
            </w:r>
          </w:p>
        </w:tc>
      </w:tr>
    </w:tbl>
    <w:p>
      <w:pPr>
        <w:pStyle w:val="BodyText"/>
      </w:pPr>
      <w:r>
        <w:rPr>
          <w:b/>
          <w:bCs/>
        </w:rPr>
        <w:t xml:space="preserve">Quy tắc fusion và safeguard:</w:t>
      </w:r>
    </w:p>
    <w:p>
      <w:pPr>
        <w:pStyle w:val="Compact"/>
        <w:numPr>
          <w:ilvl w:val="0"/>
          <w:numId w:val="1005"/>
        </w:numPr>
      </w:pPr>
      <w:r>
        <w:t xml:space="preserve">Dự đoán bbox YOLO được ưu tiên theo từng lớp.</w:t>
      </w:r>
    </w:p>
    <w:p>
      <w:pPr>
        <w:pStyle w:val="Compact"/>
        <w:numPr>
          <w:ilvl w:val="0"/>
          <w:numId w:val="1005"/>
        </w:numPr>
      </w:pPr>
      <w:r>
        <w:t xml:space="preserve">Scene chỉ thêm</w:t>
      </w:r>
      <w:r>
        <w:t xml:space="preserve"> </w:t>
      </w:r>
      <w:r>
        <w:rPr>
          <w:b/>
          <w:bCs/>
        </w:rPr>
        <w:t xml:space="preserve">WATER</w:t>
      </w:r>
      <w:r>
        <w:t xml:space="preserve"> </w:t>
      </w:r>
      <w:r>
        <w:t xml:space="preserve">khi</w:t>
      </w:r>
      <w:r>
        <w:t xml:space="preserve"> </w:t>
      </w:r>
      <w:r>
        <w:rPr>
          <w:rStyle w:val="VerbatimChar"/>
        </w:rPr>
        <w:t xml:space="preserve">raw_detector_boxes &gt; 0</w:t>
      </w:r>
      <w:r>
        <w:t xml:space="preserve">.</w:t>
      </w:r>
    </w:p>
    <w:p>
      <w:pPr>
        <w:pStyle w:val="Compact"/>
        <w:numPr>
          <w:ilvl w:val="0"/>
          <w:numId w:val="1005"/>
        </w:numPr>
      </w:pPr>
      <w:r>
        <w:t xml:space="preserve">Scene WATER yêu cầu</w:t>
      </w:r>
      <w:r>
        <w:t xml:space="preserve"> </w:t>
      </w:r>
      <w:r>
        <w:rPr>
          <w:rStyle w:val="VerbatimChar"/>
        </w:rPr>
        <w:t xml:space="preserve">P(WATER) ≥ 0,45</w:t>
      </w:r>
      <w:r>
        <w:t xml:space="preserve">.</w:t>
      </w:r>
    </w:p>
    <w:p>
      <w:pPr>
        <w:pStyle w:val="Compact"/>
        <w:numPr>
          <w:ilvl w:val="0"/>
          <w:numId w:val="1005"/>
        </w:numPr>
      </w:pPr>
      <w:r>
        <w:t xml:space="preserve">YOLO</w:t>
      </w:r>
      <w:r>
        <w:t xml:space="preserve"> </w:t>
      </w:r>
      <w:r>
        <w:rPr>
          <w:b/>
          <w:bCs/>
        </w:rPr>
        <w:t xml:space="preserve">không</w:t>
      </w:r>
      <w:r>
        <w:t xml:space="preserve"> </w:t>
      </w:r>
      <w:r>
        <w:t xml:space="preserve">thấy box nào → scene</w:t>
      </w:r>
      <w:r>
        <w:t xml:space="preserve"> </w:t>
      </w:r>
      <w:r>
        <w:rPr>
          <w:b/>
          <w:bCs/>
        </w:rPr>
        <w:t xml:space="preserve">không</w:t>
      </w:r>
      <w:r>
        <w:t xml:space="preserve"> </w:t>
      </w:r>
      <w:r>
        <w:t xml:space="preserve">được khẳng định WATER một mình.</w:t>
      </w:r>
    </w:p>
    <w:p>
      <w:pPr>
        <w:pStyle w:val="Compact"/>
        <w:numPr>
          <w:ilvl w:val="0"/>
          <w:numId w:val="1005"/>
        </w:numPr>
      </w:pPr>
      <w:r>
        <w:t xml:space="preserve">YOLO và scene chạy</w:t>
      </w:r>
      <w:r>
        <w:t xml:space="preserve"> </w:t>
      </w:r>
      <w:r>
        <w:rPr>
          <w:b/>
          <w:bCs/>
        </w:rPr>
        <w:t xml:space="preserve">song song</w:t>
      </w:r>
      <w:r>
        <w:t xml:space="preserve"> </w:t>
      </w:r>
      <w:r>
        <w:t xml:space="preserve">(</w:t>
      </w:r>
      <w:r>
        <w:rPr>
          <w:rStyle w:val="VerbatimChar"/>
        </w:rPr>
        <w:t xml:space="preserve">ThreadPoolExecutor</w:t>
      </w:r>
      <w:r>
        <w:t xml:space="preserve">, max_workers=2).</w:t>
      </w:r>
    </w:p>
    <w:bookmarkEnd w:id="41"/>
    <w:bookmarkStart w:id="42" w:name="tầng-phân-loại-subtype-e3"/>
    <w:p>
      <w:pPr>
        <w:pStyle w:val="Heading2"/>
      </w:pPr>
      <w:r>
        <w:t xml:space="preserve">4.4. Tầng phân loại subtype (E3)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Tham số</w:t>
            </w:r>
          </w:p>
        </w:tc>
        <w:tc>
          <w:tcPr/>
          <w:p>
            <w:pPr>
              <w:pStyle w:val="Compact"/>
            </w:pPr>
            <w:r>
              <w:t xml:space="preserve">Giá trị</w:t>
            </w:r>
          </w:p>
        </w:tc>
      </w:tr>
      <w:tr>
        <w:tc>
          <w:tcPr/>
          <w:p>
            <w:pPr>
              <w:pStyle w:val="Compact"/>
            </w:pPr>
            <w:r>
              <w:t xml:space="preserve">Kiến trúc</w:t>
            </w:r>
          </w:p>
        </w:tc>
        <w:tc>
          <w:tcPr/>
          <w:p>
            <w:pPr>
              <w:pStyle w:val="Compact"/>
            </w:pPr>
            <w:r>
              <w:t xml:space="preserve">EfficientNet-B0</w:t>
            </w:r>
          </w:p>
        </w:tc>
      </w:tr>
      <w:tr>
        <w:tc>
          <w:tcPr/>
          <w:p>
            <w:pPr>
              <w:pStyle w:val="Compact"/>
            </w:pPr>
            <w:r>
              <w:t xml:space="preserve">Số lớp</w:t>
            </w:r>
          </w:p>
        </w:tc>
        <w:tc>
          <w:tcPr/>
          <w:p>
            <w:pPr>
              <w:pStyle w:val="Compact"/>
            </w:pPr>
            <w:r>
              <w:t xml:space="preserve">7 subtype (mục 3.3)</w:t>
            </w:r>
          </w:p>
        </w:tc>
      </w:tr>
      <w:tr>
        <w:tc>
          <w:tcPr/>
          <w:p>
            <w:pPr>
              <w:pStyle w:val="Compact"/>
            </w:pPr>
            <w:r>
              <w:t xml:space="preserve">Crop pad</w:t>
            </w:r>
          </w:p>
        </w:tc>
        <w:tc>
          <w:tcPr/>
          <w:p>
            <w:pPr>
              <w:pStyle w:val="Compact"/>
            </w:pPr>
            <w:r>
              <w:t xml:space="preserve">+4 px</w:t>
            </w:r>
          </w:p>
        </w:tc>
      </w:tr>
      <w:tr>
        <w:tc>
          <w:tcPr/>
          <w:p>
            <w:pPr>
              <w:pStyle w:val="Compact"/>
            </w:pPr>
            <w:r>
              <w:t xml:space="preserve">Ngưỡng τ</w:t>
            </w:r>
          </w:p>
        </w:tc>
        <w:tc>
          <w:tcPr/>
          <w:p>
            <w:pPr>
              <w:pStyle w:val="Compact"/>
            </w:pPr>
            <w:r>
              <w:rPr>
                <w:b/>
                <w:bCs/>
              </w:rPr>
              <w:t xml:space="preserve">0,40</w:t>
            </w:r>
            <w:r>
              <w:t xml:space="preserve"> </w:t>
            </w:r>
            <w:r>
              <w:t xml:space="preserve">— dưới ngưỡng →</w:t>
            </w:r>
            <w:r>
              <w:t xml:space="preserve"> </w:t>
            </w:r>
            <w:r>
              <w:rPr>
                <w:rStyle w:val="VerbatimChar"/>
              </w:rPr>
              <w:t xml:space="preserve">UNKNOWN</w:t>
            </w:r>
          </w:p>
        </w:tc>
      </w:tr>
      <w:tr>
        <w:tc>
          <w:tcPr/>
          <w:p>
            <w:pPr>
              <w:pStyle w:val="Compact"/>
            </w:pPr>
            <w:r>
              <w:t xml:space="preserve">Huấn luyện mặc định</w:t>
            </w:r>
          </w:p>
        </w:tc>
        <w:tc>
          <w:tcPr/>
          <w:p>
            <w:pPr>
              <w:pStyle w:val="Compact"/>
            </w:pPr>
            <w:r>
              <w:t xml:space="preserve">100 epochs, batch 32, lr 1e-3</w:t>
            </w:r>
          </w:p>
        </w:tc>
      </w:tr>
    </w:tbl>
    <w:bookmarkEnd w:id="42"/>
    <w:bookmarkStart w:id="46" w:name="mức-độ-nghiêm-trọng-relevance-và-hitl"/>
    <w:p>
      <w:pPr>
        <w:pStyle w:val="Heading2"/>
      </w:pPr>
      <w:r>
        <w:t xml:space="preserve">4.5. Mức độ nghiêm trọng, relevance và HITL</w:t>
      </w:r>
    </w:p>
    <w:bookmarkStart w:id="43" w:name="mức-độ-nghiêm-trọng-br-ai-003-v1"/>
    <w:p>
      <w:pPr>
        <w:pStyle w:val="Heading3"/>
      </w:pPr>
      <w:r>
        <w:t xml:space="preserve">Mức độ nghiêm trọng (BR-AI-003 v1)</w:t>
      </w:r>
    </w:p>
    <w:p>
      <w:pPr>
        <w:pStyle w:val="FirstParagraph"/>
      </w:pPr>
      <w:r>
        <w:rPr>
          <w:b/>
          <w:bCs/>
        </w:rPr>
        <w:t xml:space="preserve">Bảng 4.1 — Ánh xạ coverage ratio → severity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Tỷ lệ phủ r</w:t>
            </w:r>
          </w:p>
        </w:tc>
        <w:tc>
          <w:tcPr/>
          <w:p>
            <w:pPr>
              <w:pStyle w:val="Compact"/>
            </w:pPr>
            <w:r>
              <w:t xml:space="preserve">Mức độ</w:t>
            </w:r>
          </w:p>
        </w:tc>
      </w:tr>
      <w:tr>
        <w:tc>
          <w:tcPr/>
          <w:p>
            <w:pPr>
              <w:pStyle w:val="Compact"/>
            </w:pPr>
            <w:r>
              <w:t xml:space="preserve">r &lt; 0,05</w:t>
            </w:r>
          </w:p>
        </w:tc>
        <w:tc>
          <w:tcPr/>
          <w:p>
            <w:pPr>
              <w:pStyle w:val="Compact"/>
            </w:pPr>
            <w:r>
              <w:t xml:space="preserve">LOW</w:t>
            </w:r>
          </w:p>
        </w:tc>
      </w:tr>
      <w:tr>
        <w:tc>
          <w:tcPr/>
          <w:p>
            <w:pPr>
              <w:pStyle w:val="Compact"/>
            </w:pPr>
            <w:r>
              <w:t xml:space="preserve">0,05 ≤ r &lt; 0,15</w:t>
            </w:r>
          </w:p>
        </w:tc>
        <w:tc>
          <w:tcPr/>
          <w:p>
            <w:pPr>
              <w:pStyle w:val="Compact"/>
            </w:pPr>
            <w:r>
              <w:t xml:space="preserve">MEDIUM</w:t>
            </w:r>
          </w:p>
        </w:tc>
      </w:tr>
      <w:tr>
        <w:tc>
          <w:tcPr/>
          <w:p>
            <w:pPr>
              <w:pStyle w:val="Compact"/>
            </w:pPr>
            <w:r>
              <w:t xml:space="preserve">0,15 ≤ r &lt; 0,40</w:t>
            </w:r>
          </w:p>
        </w:tc>
        <w:tc>
          <w:tcPr/>
          <w:p>
            <w:pPr>
              <w:pStyle w:val="Compact"/>
            </w:pPr>
            <w:r>
              <w:t xml:space="preserve">HIGH</w:t>
            </w:r>
          </w:p>
        </w:tc>
      </w:tr>
      <w:tr>
        <w:tc>
          <w:tcPr/>
          <w:p>
            <w:pPr>
              <w:pStyle w:val="Compact"/>
            </w:pPr>
            <w:r>
              <w:t xml:space="preserve">r ≥ 0,40</w:t>
            </w:r>
          </w:p>
        </w:tc>
        <w:tc>
          <w:tcPr/>
          <w:p>
            <w:pPr>
              <w:pStyle w:val="Compact"/>
            </w:pPr>
            <w:r>
              <w:t xml:space="preserve">CRITICAL</w:t>
            </w:r>
          </w:p>
        </w:tc>
      </w:tr>
    </w:tbl>
    <w:bookmarkEnd w:id="43"/>
    <w:bookmarkStart w:id="44" w:name="image-relevance"/>
    <w:p>
      <w:pPr>
        <w:pStyle w:val="Heading3"/>
      </w:pPr>
      <w:r>
        <w:t xml:space="preserve">Image relevance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Điều kiện</w:t>
            </w:r>
          </w:p>
        </w:tc>
        <w:tc>
          <w:tcPr/>
          <w:p>
            <w:pPr>
              <w:pStyle w:val="Compact"/>
            </w:pPr>
            <w:r>
              <w:t xml:space="preserve">Nhãn</w:t>
            </w:r>
          </w:p>
        </w:tc>
      </w:tr>
      <w:tr>
        <w:tc>
          <w:tcPr/>
          <w:p>
            <w:pPr>
              <w:pStyle w:val="Compact"/>
            </w:pPr>
            <w:r>
              <w:t xml:space="preserve">≥1 box mapped &amp; max conf ≥ 0,30</w:t>
            </w:r>
          </w:p>
        </w:tc>
        <w:tc>
          <w:tcPr/>
          <w:p>
            <w:pPr>
              <w:pStyle w:val="Compact"/>
            </w:pPr>
            <w:r>
              <w:t xml:space="preserve">POLLUTION_LIKELY</w:t>
            </w:r>
          </w:p>
        </w:tc>
      </w:tr>
      <w:tr>
        <w:tc>
          <w:tcPr/>
          <w:p>
            <w:pPr>
              <w:pStyle w:val="Compact"/>
            </w:pPr>
            <w:r>
              <w:t xml:space="preserve">Có raw box nhưng không map được</w:t>
            </w:r>
          </w:p>
        </w:tc>
        <w:tc>
          <w:tcPr/>
          <w:p>
            <w:pPr>
              <w:pStyle w:val="Compact"/>
            </w:pPr>
            <w:r>
              <w:t xml:space="preserve">UNCLEAR_NEED_MANUAL_REVIEW</w:t>
            </w:r>
          </w:p>
        </w:tc>
      </w:tr>
      <w:tr>
        <w:tc>
          <w:tcPr/>
          <w:p>
            <w:pPr>
              <w:pStyle w:val="Compact"/>
            </w:pPr>
            <w:r>
              <w:t xml:space="preserve">Không có raw box</w:t>
            </w:r>
          </w:p>
        </w:tc>
        <w:tc>
          <w:tcPr/>
          <w:p>
            <w:pPr>
              <w:pStyle w:val="Compact"/>
            </w:pPr>
            <w:r>
              <w:t xml:space="preserve">NOT_POLLUTION_OR_UNRELATED</w:t>
            </w:r>
          </w:p>
        </w:tc>
      </w:tr>
    </w:tbl>
    <w:bookmarkEnd w:id="44"/>
    <w:bookmarkStart w:id="45" w:name="human-in-the-loop"/>
    <w:p>
      <w:pPr>
        <w:pStyle w:val="Heading3"/>
      </w:pPr>
      <w:r>
        <w:t xml:space="preserve">Human-in-the-Loop</w:t>
      </w:r>
    </w:p>
    <w:p>
      <w:pPr>
        <w:pStyle w:val="FirstParagraph"/>
      </w:pPr>
      <w:r>
        <w:rPr>
          <w:b/>
          <w:bCs/>
        </w:rPr>
        <w:t xml:space="preserve">Bảng 4.2 — Ánh xạ confidence → hành động UI (Bảng III paper)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Hành động</w:t>
            </w:r>
          </w:p>
        </w:tc>
        <w:tc>
          <w:tcPr/>
          <w:p>
            <w:pPr>
              <w:pStyle w:val="Compact"/>
            </w:pPr>
            <w:r>
              <w:t xml:space="preserve">Confidence</w:t>
            </w:r>
          </w:p>
        </w:tc>
        <w:tc>
          <w:tcPr/>
          <w:p>
            <w:pPr>
              <w:pStyle w:val="Compact"/>
            </w:pPr>
            <w:r>
              <w:t xml:space="preserve">Giao diện</w:t>
            </w:r>
          </w:p>
        </w:tc>
      </w:tr>
      <w:tr>
        <w:tc>
          <w:tcPr/>
          <w:p>
            <w:pPr>
              <w:pStyle w:val="Compact"/>
            </w:pPr>
            <w:r>
              <w:t xml:space="preserve">AUTO_FILL</w:t>
            </w:r>
          </w:p>
        </w:tc>
        <w:tc>
          <w:tcPr/>
          <w:p>
            <w:pPr>
              <w:pStyle w:val="Compact"/>
            </w:pPr>
            <w:r>
              <w:t xml:space="preserve">≥</w:t>
            </w:r>
            <w:r>
              <w:t xml:space="preserve"> </w:t>
            </w:r>
            <w:r>
              <w:rPr>
                <w:b/>
                <w:bCs/>
              </w:rPr>
              <w:t xml:space="preserve">0,80</w:t>
            </w:r>
          </w:p>
        </w:tc>
        <w:tc>
          <w:tcPr/>
          <w:p>
            <w:pPr>
              <w:pStyle w:val="Compact"/>
            </w:pPr>
            <w:r>
              <w:t xml:space="preserve">Tự điền form</w:t>
            </w:r>
          </w:p>
        </w:tc>
      </w:tr>
      <w:tr>
        <w:tc>
          <w:tcPr/>
          <w:p>
            <w:pPr>
              <w:pStyle w:val="Compact"/>
            </w:pPr>
            <w:r>
              <w:t xml:space="preserve">SUGGEST</w:t>
            </w:r>
          </w:p>
        </w:tc>
        <w:tc>
          <w:tcPr/>
          <w:p>
            <w:pPr>
              <w:pStyle w:val="Compact"/>
            </w:pPr>
            <w:r>
              <w:rPr>
                <w:b/>
                <w:bCs/>
              </w:rPr>
              <w:t xml:space="preserve">0,50 – 0,80</w:t>
            </w:r>
          </w:p>
        </w:tc>
        <w:tc>
          <w:tcPr/>
          <w:p>
            <w:pPr>
              <w:pStyle w:val="Compact"/>
            </w:pPr>
            <w:r>
              <w:t xml:space="preserve">Gợi ý</w:t>
            </w:r>
          </w:p>
        </w:tc>
      </w:tr>
      <w:tr>
        <w:tc>
          <w:tcPr/>
          <w:p>
            <w:pPr>
              <w:pStyle w:val="Compact"/>
            </w:pPr>
            <w:r>
              <w:t xml:space="preserve">KEEP_USER_CHOICE</w:t>
            </w:r>
          </w:p>
        </w:tc>
        <w:tc>
          <w:tcPr/>
          <w:p>
            <w:pPr>
              <w:pStyle w:val="Compact"/>
            </w:pPr>
            <w:r>
              <w:t xml:space="preserve">&lt; 0,50</w:t>
            </w:r>
          </w:p>
        </w:tc>
        <w:tc>
          <w:tcPr/>
          <w:p>
            <w:pPr>
              <w:pStyle w:val="Compact"/>
            </w:pPr>
            <w:r>
              <w:t xml:space="preserve">Giữ lựa chọn người dùng</w:t>
            </w:r>
          </w:p>
        </w:tc>
      </w:tr>
    </w:tbl>
    <w:p>
      <w:pPr>
        <w:pStyle w:val="BodyText"/>
      </w:pPr>
      <w:r>
        <w:t xml:space="preserve">Ghi đè:</w:t>
      </w:r>
      <w:r>
        <w:t xml:space="preserve"> </w:t>
      </w:r>
      <w:r>
        <w:rPr>
          <w:rStyle w:val="VerbatimChar"/>
        </w:rPr>
        <w:t xml:space="preserve">image_relevance ≠ POLLUTION_LIKELY</w:t>
      </w:r>
      <w:r>
        <w:t xml:space="preserve"> </w:t>
      </w:r>
      <w:r>
        <w:t xml:space="preserve">và không có mapped box →</w:t>
      </w:r>
      <w:r>
        <w:t xml:space="preserve"> </w:t>
      </w:r>
      <w:r>
        <w:rPr>
          <w:rStyle w:val="VerbatimChar"/>
        </w:rPr>
        <w:t xml:space="preserve">KEEP_USER_CHOICE</w:t>
      </w:r>
      <w:r>
        <w:t xml:space="preserve">.</w:t>
      </w:r>
    </w:p>
    <w:bookmarkEnd w:id="45"/>
    <w:bookmarkEnd w:id="46"/>
    <w:bookmarkStart w:id="47" w:name="api-và-triển-khai"/>
    <w:p>
      <w:pPr>
        <w:pStyle w:val="Heading2"/>
      </w:pPr>
      <w:r>
        <w:t xml:space="preserve">4.6. API và triển khai</w:t>
      </w:r>
    </w:p>
    <w:p>
      <w:pPr>
        <w:pStyle w:val="FirstParagraph"/>
      </w:pPr>
      <w:r>
        <w:rPr>
          <w:b/>
          <w:bCs/>
        </w:rPr>
        <w:t xml:space="preserve">Bảng 4.3 — Endpoint chính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Chức năng</w:t>
            </w:r>
          </w:p>
        </w:tc>
      </w:tr>
      <w:tr>
        <w:tc>
          <w:tcPr/>
          <w:p>
            <w:pPr>
              <w:pStyle w:val="Compact"/>
            </w:pPr>
            <w:r>
              <w:rPr>
                <w:rStyle w:val="VerbatimChar"/>
              </w:rPr>
              <w:t xml:space="preserve">/api/v1/health</w:t>
            </w:r>
          </w:p>
        </w:tc>
        <w:tc>
          <w:tcPr/>
          <w:p>
            <w:pPr>
              <w:pStyle w:val="Compact"/>
            </w:pPr>
            <w:r>
              <w:t xml:space="preserve">GET</w:t>
            </w:r>
          </w:p>
        </w:tc>
        <w:tc>
          <w:tcPr/>
          <w:p>
            <w:pPr>
              <w:pStyle w:val="Compact"/>
            </w:pPr>
            <w:r>
              <w:t xml:space="preserve">Health check</w:t>
            </w:r>
          </w:p>
        </w:tc>
      </w:tr>
      <w:tr>
        <w:tc>
          <w:tcPr/>
          <w:p>
            <w:pPr>
              <w:pStyle w:val="Compact"/>
            </w:pPr>
            <w:r>
              <w:rPr>
                <w:rStyle w:val="VerbatimChar"/>
              </w:rPr>
              <w:t xml:space="preserve">/api/v1/ready</w:t>
            </w:r>
          </w:p>
        </w:tc>
        <w:tc>
          <w:tcPr/>
          <w:p>
            <w:pPr>
              <w:pStyle w:val="Compact"/>
            </w:pPr>
            <w:r>
              <w:t xml:space="preserve">GET</w:t>
            </w:r>
          </w:p>
        </w:tc>
        <w:tc>
          <w:tcPr/>
          <w:p>
            <w:pPr>
              <w:pStyle w:val="Compact"/>
            </w:pPr>
            <w:r>
              <w:t xml:space="preserve">Readiness</w:t>
            </w:r>
          </w:p>
        </w:tc>
      </w:tr>
      <w:tr>
        <w:tc>
          <w:tcPr/>
          <w:p>
            <w:pPr>
              <w:pStyle w:val="Compact"/>
            </w:pPr>
            <w:r>
              <w:rPr>
                <w:rStyle w:val="VerbatimChar"/>
              </w:rPr>
              <w:t xml:space="preserve">/api/v1/classify</w:t>
            </w:r>
          </w:p>
        </w:tc>
        <w:tc>
          <w:tcPr/>
          <w:p>
            <w:pPr>
              <w:pStyle w:val="Compact"/>
            </w:pPr>
            <w:r>
              <w:t xml:space="preserve">POST</w:t>
            </w:r>
          </w:p>
        </w:tc>
        <w:tc>
          <w:tcPr/>
          <w:p>
            <w:pPr>
              <w:pStyle w:val="Compact"/>
            </w:pPr>
            <w:r>
              <w:t xml:space="preserve">Phân loại từ URL</w:t>
            </w:r>
          </w:p>
        </w:tc>
      </w:tr>
      <w:tr>
        <w:tc>
          <w:tcPr/>
          <w:p>
            <w:pPr>
              <w:pStyle w:val="Compact"/>
            </w:pPr>
            <w:r>
              <w:rPr>
                <w:rStyle w:val="VerbatimChar"/>
              </w:rPr>
              <w:t xml:space="preserve">/api/v1/classify-upload</w:t>
            </w:r>
          </w:p>
        </w:tc>
        <w:tc>
          <w:tcPr/>
          <w:p>
            <w:pPr>
              <w:pStyle w:val="Compact"/>
            </w:pPr>
            <w:r>
              <w:t xml:space="preserve">POST</w:t>
            </w:r>
          </w:p>
        </w:tc>
        <w:tc>
          <w:tcPr/>
          <w:p>
            <w:pPr>
              <w:pStyle w:val="Compact"/>
            </w:pPr>
            <w:r>
              <w:t xml:space="preserve">Upload multipart</w:t>
            </w:r>
          </w:p>
        </w:tc>
      </w:tr>
      <w:tr>
        <w:tc>
          <w:tcPr/>
          <w:p>
            <w:pPr>
              <w:pStyle w:val="Compact"/>
            </w:pPr>
            <w:r>
              <w:rPr>
                <w:rStyle w:val="VerbatimChar"/>
              </w:rPr>
              <w:t xml:space="preserve">/api/v1/classify-moderation-upload</w:t>
            </w:r>
          </w:p>
        </w:tc>
        <w:tc>
          <w:tcPr/>
          <w:p>
            <w:pPr>
              <w:pStyle w:val="Compact"/>
            </w:pPr>
            <w:r>
              <w:t xml:space="preserve">POST</w:t>
            </w:r>
          </w:p>
        </w:tc>
        <w:tc>
          <w:tcPr/>
          <w:p>
            <w:pPr>
              <w:pStyle w:val="Compact"/>
            </w:pPr>
            <w:r>
              <w:t xml:space="preserve">Classify + moderation</w:t>
            </w:r>
          </w:p>
        </w:tc>
      </w:tr>
      <w:tr>
        <w:tc>
          <w:tcPr/>
          <w:p>
            <w:pPr>
              <w:pStyle w:val="Compact"/>
            </w:pPr>
            <w:r>
              <w:rPr>
                <w:rStyle w:val="VerbatimChar"/>
              </w:rPr>
              <w:t xml:space="preserve">/api/v1/images/normalize</w:t>
            </w:r>
          </w:p>
        </w:tc>
        <w:tc>
          <w:tcPr/>
          <w:p>
            <w:pPr>
              <w:pStyle w:val="Compact"/>
            </w:pPr>
            <w:r>
              <w:t xml:space="preserve">POST</w:t>
            </w:r>
          </w:p>
        </w:tc>
        <w:tc>
          <w:tcPr/>
          <w:p>
            <w:pPr>
              <w:pStyle w:val="Compact"/>
            </w:pPr>
            <w:r>
              <w:t xml:space="preserve">Chuẩn hóa ảnh</w:t>
            </w:r>
          </w:p>
        </w:tc>
      </w:tr>
      <w:tr>
        <w:tc>
          <w:tcPr/>
          <w:p>
            <w:pPr>
              <w:pStyle w:val="Compact"/>
            </w:pPr>
            <w:r>
              <w:rPr>
                <w:rStyle w:val="VerbatimChar"/>
              </w:rPr>
              <w:t xml:space="preserve">/api/v1/training/*</w:t>
            </w:r>
          </w:p>
        </w:tc>
        <w:tc>
          <w:tcPr/>
          <w:p>
            <w:pPr>
              <w:pStyle w:val="Compact"/>
            </w:pPr>
            <w:r>
              <w:t xml:space="preserve">*</w:t>
            </w:r>
          </w:p>
        </w:tc>
        <w:tc>
          <w:tcPr/>
          <w:p>
            <w:pPr>
              <w:pStyle w:val="Compact"/>
            </w:pPr>
            <w:r>
              <w:t xml:space="preserve">Điều phối train</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Giới hạn</w:t>
            </w:r>
          </w:p>
        </w:tc>
        <w:tc>
          <w:tcPr/>
          <w:p>
            <w:pPr>
              <w:pStyle w:val="Compact"/>
            </w:pPr>
            <w:r>
              <w:t xml:space="preserve">Giá trị</w:t>
            </w:r>
          </w:p>
        </w:tc>
      </w:tr>
      <w:tr>
        <w:tc>
          <w:tcPr/>
          <w:p>
            <w:pPr>
              <w:pStyle w:val="Compact"/>
            </w:pPr>
            <w:r>
              <w:t xml:space="preserve">Upload tối đa</w:t>
            </w:r>
          </w:p>
        </w:tc>
        <w:tc>
          <w:tcPr/>
          <w:p>
            <w:pPr>
              <w:pStyle w:val="Compact"/>
            </w:pPr>
            <w:r>
              <w:t xml:space="preserve">20 MB</w:t>
            </w:r>
          </w:p>
        </w:tc>
      </w:tr>
      <w:tr>
        <w:tc>
          <w:tcPr/>
          <w:p>
            <w:pPr>
              <w:pStyle w:val="Compact"/>
            </w:pPr>
            <w:r>
              <w:t xml:space="preserve">Timeout inference</w:t>
            </w:r>
          </w:p>
        </w:tc>
        <w:tc>
          <w:tcPr/>
          <w:p>
            <w:pPr>
              <w:pStyle w:val="Compact"/>
            </w:pPr>
            <w:r>
              <w:t xml:space="preserve">4,5 s</w:t>
            </w:r>
          </w:p>
        </w:tc>
      </w:tr>
      <w:tr>
        <w:tc>
          <w:tcPr/>
          <w:p>
            <w:pPr>
              <w:pStyle w:val="Compact"/>
            </w:pPr>
            <w:r>
              <w:t xml:space="preserve">Service</w:t>
            </w:r>
          </w:p>
        </w:tc>
        <w:tc>
          <w:tcPr/>
          <w:p>
            <w:pPr>
              <w:pStyle w:val="Compact"/>
            </w:pPr>
            <w:r>
              <w:t xml:space="preserve">FastAPI 0.1.0, cổng 8000</w:t>
            </w:r>
          </w:p>
        </w:tc>
      </w:tr>
    </w:tbl>
    <w:p>
      <w:pPr>
        <w:pStyle w:val="BodyText"/>
      </w:pPr>
      <w:r>
        <w:rPr>
          <w:b/>
          <w:bCs/>
        </w:rPr>
        <w:t xml:space="preserve">Moderation:</w:t>
      </w:r>
      <w:r>
        <w:t xml:space="preserve"> </w:t>
      </w:r>
      <w:r>
        <w:t xml:space="preserve">POLLUTION_LIKELY → ACCEPTABLE_REPORT_IMAGE; UNCLEAR → NEED_MANUAL_REVIEW; NOT_POLLUTION → IRRELEVANT_OR_SUSPECTED_ABUSIVE.</w:t>
      </w:r>
    </w:p>
    <w:p>
      <w:pPr>
        <w:pStyle w:val="BodyText"/>
      </w:pPr>
      <w:r>
        <w:rPr>
          <w:b/>
          <w:bCs/>
        </w:rPr>
        <w:t xml:space="preserve">Audit:</w:t>
      </w:r>
      <w:r>
        <w:t xml:space="preserve"> </w:t>
      </w:r>
      <w:r>
        <w:rPr>
          <w:rStyle w:val="VerbatimChar"/>
        </w:rPr>
        <w:t xml:space="preserve">model_version</w:t>
      </w:r>
      <w:r>
        <w:t xml:space="preserve"> </w:t>
      </w:r>
      <w:r>
        <w:t xml:space="preserve">=</w:t>
      </w:r>
      <w:r>
        <w:t xml:space="preserve"> </w:t>
      </w:r>
      <w:r>
        <w:rPr>
          <w:rStyle w:val="VerbatimChar"/>
        </w:rPr>
        <w:t xml:space="preserve">{YOLO_VERSION}|scene:{SCENE_VERSION|off}</w:t>
      </w:r>
      <w:r>
        <w:t xml:space="preserve">.</w:t>
      </w:r>
    </w:p>
    <w:p>
      <w:pPr>
        <w:pStyle w:val="BodyText"/>
      </w:pPr>
      <w:r>
        <w:rPr>
          <w:b/>
          <w:bCs/>
        </w:rPr>
        <w:t xml:space="preserve">Graceful degradation:</w:t>
      </w:r>
      <w:r>
        <w:t xml:space="preserve"> </w:t>
      </w:r>
      <w:r>
        <w:t xml:space="preserve">Thiếu YOLO → stub/demo; thiếu scene →</w:t>
      </w:r>
      <w:r>
        <w:t xml:space="preserve"> </w:t>
      </w:r>
      <w:r>
        <w:rPr>
          <w:rStyle w:val="VerbatimChar"/>
        </w:rPr>
        <w:t xml:space="preserve">scene_classifier_active=false</w:t>
      </w:r>
      <w:r>
        <w:t xml:space="preserve">; thiếu subtype →</w:t>
      </w:r>
      <w:r>
        <w:t xml:space="preserve"> </w:t>
      </w:r>
      <w:r>
        <w:rPr>
          <w:rStyle w:val="VerbatimChar"/>
        </w:rPr>
        <w:t xml:space="preserve">trash_subtype_active=false</w:t>
      </w:r>
      <w:r>
        <w:t xml:space="preserve">,</w:t>
      </w:r>
      <w:r>
        <w:t xml:space="preserve"> </w:t>
      </w:r>
      <w:r>
        <w:rPr>
          <w:rStyle w:val="VerbatimChar"/>
        </w:rPr>
        <w:t xml:space="preserve">subtypes=null</w:t>
      </w:r>
      <w:r>
        <w:t xml:space="preserve">.</w:t>
      </w:r>
    </w:p>
    <w:p>
      <w:r>
        <w:pict>
          <v:rect style="width:0;height:1.5pt" o:hralign="center" o:hrstd="t" o:hr="t"/>
        </w:pict>
      </w:r>
    </w:p>
    <w:bookmarkEnd w:id="47"/>
    <w:bookmarkEnd w:id="48"/>
    <w:bookmarkStart w:id="54" w:name="chương-5.-thực-nghiệm-và-kết-quả"/>
    <w:p>
      <w:pPr>
        <w:pStyle w:val="Heading1"/>
      </w:pPr>
      <w:r>
        <w:t xml:space="preserve">CHƯƠNG 5. THỰC NGHIỆM VÀ KẾT QUẢ</w:t>
      </w:r>
    </w:p>
    <w:bookmarkStart w:id="49" w:name="thiết-kế-thí-nghiệm-e0e3"/>
    <w:p>
      <w:pPr>
        <w:pStyle w:val="Heading2"/>
      </w:pPr>
      <w:r>
        <w:t xml:space="preserve">5.1. Thiết kế thí nghiệm E0–E3</w:t>
      </w:r>
    </w:p>
    <w:p>
      <w:pPr>
        <w:pStyle w:val="FirstParagraph"/>
      </w:pPr>
      <w:r>
        <w:rPr>
          <w:b/>
          <w:bCs/>
        </w:rPr>
        <w:t xml:space="preserve">Bảng 5.1 — Thiết lập môi trường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Giá trị</w:t>
            </w:r>
          </w:p>
        </w:tc>
      </w:tr>
      <w:tr>
        <w:tc>
          <w:tcPr/>
          <w:p>
            <w:pPr>
              <w:pStyle w:val="Compact"/>
            </w:pPr>
            <w:r>
              <w:t xml:space="preserve">E0 eval</w:t>
            </w:r>
          </w:p>
        </w:tc>
        <w:tc>
          <w:tcPr/>
          <w:p>
            <w:pPr>
              <w:pStyle w:val="Compact"/>
            </w:pPr>
            <w:r>
              <w:t xml:space="preserve">Local Windows,</w:t>
            </w:r>
            <w:r>
              <w:t xml:space="preserve"> </w:t>
            </w:r>
            <w:r>
              <w:rPr>
                <w:rStyle w:val="VerbatimChar"/>
              </w:rPr>
              <w:t xml:space="preserve">run_paper_experiments.py --mode e0</w:t>
            </w:r>
          </w:p>
        </w:tc>
      </w:tr>
      <w:tr>
        <w:tc>
          <w:tcPr/>
          <w:p>
            <w:pPr>
              <w:pStyle w:val="Compact"/>
            </w:pPr>
            <w:r>
              <w:t xml:space="preserve">E1 train+eval</w:t>
            </w:r>
          </w:p>
        </w:tc>
        <w:tc>
          <w:tcPr/>
          <w:p>
            <w:pPr>
              <w:pStyle w:val="Compact"/>
            </w:pPr>
            <w:r>
              <w:t xml:space="preserve">Kaggle Tesla T4, Ultralytics 8.4.61</w:t>
            </w:r>
          </w:p>
        </w:tc>
      </w:tr>
      <w:tr>
        <w:tc>
          <w:tcPr/>
          <w:p>
            <w:pPr>
              <w:pStyle w:val="Compact"/>
            </w:pPr>
            <w:r>
              <w:t xml:space="preserve">Python</w:t>
            </w:r>
          </w:p>
        </w:tc>
        <w:tc>
          <w:tcPr/>
          <w:p>
            <w:pPr>
              <w:pStyle w:val="Compact"/>
            </w:pPr>
            <w:r>
              <w:t xml:space="preserve">3.12</w:t>
            </w:r>
          </w:p>
        </w:tc>
      </w:tr>
      <w:tr>
        <w:tc>
          <w:tcPr/>
          <w:p>
            <w:pPr>
              <w:pStyle w:val="Compact"/>
            </w:pPr>
            <w:r>
              <w:t xml:space="preserve">Split đánh giá</w:t>
            </w:r>
          </w:p>
        </w:tc>
        <w:tc>
          <w:tcPr/>
          <w:p>
            <w:pPr>
              <w:pStyle w:val="Compact"/>
            </w:pPr>
            <w:r>
              <w:rPr>
                <w:b/>
                <w:bCs/>
              </w:rPr>
              <w:t xml:space="preserve">Chỉ test</w:t>
            </w:r>
            <w:r>
              <w:t xml:space="preserve"> </w:t>
            </w:r>
            <w:r>
              <w:t xml:space="preserve">(207 ảnh)</w:t>
            </w:r>
          </w:p>
        </w:tc>
      </w:tr>
      <w:tr>
        <w:tc>
          <w:tcPr/>
          <w:p>
            <w:pPr>
              <w:pStyle w:val="Compact"/>
            </w:pPr>
            <w:r>
              <w:t xml:space="preserve">Reproducibility</w:t>
            </w:r>
          </w:p>
        </w:tc>
        <w:tc>
          <w:tcPr/>
          <w:p>
            <w:pPr>
              <w:pStyle w:val="Compact"/>
            </w:pPr>
            <w:r>
              <w:t xml:space="preserve">seed = 42</w:t>
            </w:r>
          </w:p>
        </w:tc>
      </w:tr>
    </w:tbl>
    <w:p>
      <w:pPr>
        <w:pStyle w:val="BodyText"/>
      </w:pPr>
      <w:r>
        <w:rPr>
          <w:b/>
          <w:bCs/>
        </w:rPr>
        <w:t xml:space="preserve">Bảng 5.2 — Thiết kế thí nghiệm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Mã</w:t>
            </w:r>
          </w:p>
        </w:tc>
        <w:tc>
          <w:tcPr/>
          <w:p>
            <w:pPr>
              <w:pStyle w:val="Compact"/>
            </w:pPr>
            <w:r>
              <w:t xml:space="preserve">Hệ thống</w:t>
            </w:r>
          </w:p>
        </w:tc>
        <w:tc>
          <w:tcPr/>
          <w:p>
            <w:pPr>
              <w:pStyle w:val="Compact"/>
            </w:pPr>
            <w:r>
              <w:t xml:space="preserve">Module</w:t>
            </w:r>
          </w:p>
        </w:tc>
        <w:tc>
          <w:tcPr/>
          <w:p>
            <w:pPr>
              <w:pStyle w:val="Compact"/>
            </w:pPr>
            <w:r>
              <w:t xml:space="preserve">Vai trò</w:t>
            </w:r>
          </w:p>
        </w:tc>
      </w:tr>
      <w:tr>
        <w:tc>
          <w:tcPr/>
          <w:p>
            <w:pPr>
              <w:pStyle w:val="Compact"/>
            </w:pPr>
            <w:r>
              <w:rPr>
                <w:b/>
                <w:bCs/>
              </w:rPr>
              <w:t xml:space="preserve">E0</w:t>
            </w:r>
          </w:p>
        </w:tc>
        <w:tc>
          <w:tcPr/>
          <w:p>
            <w:pPr>
              <w:pStyle w:val="Compact"/>
            </w:pPr>
            <w:r>
              <w:t xml:space="preserve">YOLOv8n-COCO</w:t>
            </w:r>
          </w:p>
        </w:tc>
        <w:tc>
          <w:tcPr/>
          <w:p>
            <w:pPr>
              <w:pStyle w:val="Compact"/>
            </w:pPr>
            <w:r>
              <w:t xml:space="preserve">Pretrained only</w:t>
            </w:r>
          </w:p>
        </w:tc>
        <w:tc>
          <w:tcPr/>
          <w:p>
            <w:pPr>
              <w:pStyle w:val="Compact"/>
            </w:pPr>
            <w:r>
              <w:t xml:space="preserve">Baseline generic</w:t>
            </w:r>
          </w:p>
        </w:tc>
      </w:tr>
      <w:tr>
        <w:tc>
          <w:tcPr/>
          <w:p>
            <w:pPr>
              <w:pStyle w:val="Compact"/>
            </w:pPr>
            <w:r>
              <w:rPr>
                <w:b/>
                <w:bCs/>
              </w:rPr>
              <w:t xml:space="preserve">E1</w:t>
            </w:r>
          </w:p>
        </w:tc>
        <w:tc>
          <w:tcPr/>
          <w:p>
            <w:pPr>
              <w:pStyle w:val="Compact"/>
            </w:pPr>
            <w:r>
              <w:t xml:space="preserve">FT-YOLOv8n</w:t>
            </w:r>
          </w:p>
        </w:tc>
        <w:tc>
          <w:tcPr/>
          <w:p>
            <w:pPr>
              <w:pStyle w:val="Compact"/>
            </w:pPr>
            <w:r>
              <w:t xml:space="preserve">Detector only</w:t>
            </w:r>
          </w:p>
        </w:tc>
        <w:tc>
          <w:tcPr/>
          <w:p>
            <w:pPr>
              <w:pStyle w:val="Compact"/>
            </w:pPr>
            <w:r>
              <w:t xml:space="preserve">Baseline detect-only mạnh</w:t>
            </w:r>
          </w:p>
        </w:tc>
      </w:tr>
      <w:tr>
        <w:tc>
          <w:tcPr/>
          <w:p>
            <w:pPr>
              <w:pStyle w:val="Compact"/>
            </w:pPr>
            <w:r>
              <w:rPr>
                <w:b/>
                <w:bCs/>
              </w:rPr>
              <w:t xml:space="preserve">E2</w:t>
            </w:r>
          </w:p>
        </w:tc>
        <w:tc>
          <w:tcPr/>
          <w:p>
            <w:pPr>
              <w:pStyle w:val="Compact"/>
            </w:pPr>
            <w:r>
              <w:t xml:space="preserve">GreenLens-Det</w:t>
            </w:r>
          </w:p>
        </w:tc>
        <w:tc>
          <w:tcPr/>
          <w:p>
            <w:pPr>
              <w:pStyle w:val="Compact"/>
            </w:pPr>
            <w:r>
              <w:t xml:space="preserve">E1 + scene fusion</w:t>
            </w:r>
          </w:p>
        </w:tc>
        <w:tc>
          <w:tcPr/>
          <w:p>
            <w:pPr>
              <w:pStyle w:val="Compact"/>
            </w:pPr>
            <w:r>
              <w:t xml:space="preserve">Ablation</w:t>
            </w:r>
          </w:p>
        </w:tc>
      </w:tr>
      <w:tr>
        <w:tc>
          <w:tcPr/>
          <w:p>
            <w:pPr>
              <w:pStyle w:val="Compact"/>
            </w:pPr>
            <w:r>
              <w:rPr>
                <w:b/>
                <w:bCs/>
              </w:rPr>
              <w:t xml:space="preserve">E3 ★</w:t>
            </w:r>
          </w:p>
        </w:tc>
        <w:tc>
          <w:tcPr/>
          <w:p>
            <w:pPr>
              <w:pStyle w:val="Compact"/>
            </w:pPr>
            <w:r>
              <w:t xml:space="preserve">GreenLens-Full</w:t>
            </w:r>
          </w:p>
        </w:tc>
        <w:tc>
          <w:tcPr/>
          <w:p>
            <w:pPr>
              <w:pStyle w:val="Compact"/>
            </w:pPr>
            <w:r>
              <w:t xml:space="preserve">E2 + subtype + API</w:t>
            </w:r>
          </w:p>
        </w:tc>
        <w:tc>
          <w:tcPr/>
          <w:p>
            <w:pPr>
              <w:pStyle w:val="Compact"/>
            </w:pPr>
            <w:r>
              <w:rPr>
                <w:b/>
                <w:bCs/>
              </w:rPr>
              <w:t xml:space="preserve">Đề xuất</w:t>
            </w:r>
          </w:p>
        </w:tc>
      </w:tr>
    </w:tbl>
    <w:p>
      <w:pPr>
        <w:pStyle w:val="BodyText"/>
      </w:pPr>
      <w:r>
        <w:rPr>
          <w:b/>
          <w:bCs/>
        </w:rPr>
        <w:t xml:space="preserve">Metric sử dụng:</w:t>
      </w:r>
    </w:p>
    <w:p>
      <w:pPr>
        <w:pStyle w:val="Compact"/>
        <w:numPr>
          <w:ilvl w:val="0"/>
          <w:numId w:val="1006"/>
        </w:numPr>
      </w:pPr>
      <w:r>
        <w:t xml:space="preserve">Detection: Precision, Recall, mAP@0.5, mAP@0.5:0.95</w:t>
      </w:r>
    </w:p>
    <w:p>
      <w:pPr>
        <w:pStyle w:val="Compact"/>
        <w:numPr>
          <w:ilvl w:val="0"/>
          <w:numId w:val="1006"/>
        </w:numPr>
      </w:pPr>
      <w:r>
        <w:t xml:space="preserve">Fusion: FP WATER trên hard negative; recall WATER trên test</w:t>
      </w:r>
    </w:p>
    <w:p>
      <w:pPr>
        <w:pStyle w:val="Compact"/>
        <w:numPr>
          <w:ilvl w:val="0"/>
          <w:numId w:val="1006"/>
        </w:numPr>
      </w:pPr>
      <w:r>
        <w:t xml:space="preserve">Subtype: macro-F1, F1 từng lớp</w:t>
      </w:r>
    </w:p>
    <w:p>
      <w:pPr>
        <w:pStyle w:val="Compact"/>
        <w:numPr>
          <w:ilvl w:val="0"/>
          <w:numId w:val="1006"/>
        </w:numPr>
      </w:pPr>
      <w:r>
        <w:t xml:space="preserve">Triển khai:</w:t>
      </w:r>
      <w:r>
        <w:t xml:space="preserve"> </w:t>
      </w:r>
      <w:r>
        <w:rPr>
          <w:rStyle w:val="VerbatimChar"/>
        </w:rPr>
        <w:t xml:space="preserve">inference_time_ms</w:t>
      </w:r>
      <w:r>
        <w:t xml:space="preserve">, kích thước model (MB)</w:t>
      </w:r>
    </w:p>
    <w:bookmarkEnd w:id="49"/>
    <w:bookmarkStart w:id="50" w:name="kết-quả-phát-hiện-bảng-iv"/>
    <w:p>
      <w:pPr>
        <w:pStyle w:val="Heading2"/>
      </w:pPr>
      <w:r>
        <w:t xml:space="preserve">5.2. Kết quả phát hiện (Bảng IV)</w:t>
      </w:r>
    </w:p>
    <w:p>
      <w:pPr>
        <w:pStyle w:val="FirstParagraph"/>
      </w:pPr>
      <w:r>
        <w:rPr>
          <w:b/>
          <w:bCs/>
        </w:rPr>
        <w:t xml:space="preserve">Bảng 5.3 — Kết quả phát hiện trên tập TEST (207 ảnh)</w:t>
      </w:r>
      <w:r>
        <w:t xml:space="preserve"> </w:t>
      </w:r>
      <w:r>
        <w:t xml:space="preserve">⭐</w:t>
      </w:r>
    </w:p>
    <w:tbl>
      <w:tblPr>
        <w:tblStyle w:val="Table"/>
        <w:tblW w:type="pct" w:w="5000"/>
        <w:tblLayout w:type="fixed"/>
        <w:tblLook w:firstRow="1" w:lastRow="0" w:firstColumn="0" w:lastColumn="0" w:noHBand="0" w:noVBand="0" w:val="0020"/>
      </w:tblPr>
      <w:tblGrid>
        <w:gridCol w:w="426"/>
        <w:gridCol w:w="616"/>
        <w:gridCol w:w="189"/>
        <w:gridCol w:w="426"/>
        <w:gridCol w:w="426"/>
        <w:gridCol w:w="616"/>
        <w:gridCol w:w="758"/>
        <w:gridCol w:w="426"/>
        <w:gridCol w:w="426"/>
        <w:gridCol w:w="616"/>
        <w:gridCol w:w="758"/>
        <w:gridCol w:w="331"/>
        <w:gridCol w:w="331"/>
        <w:gridCol w:w="711"/>
        <w:gridCol w:w="853"/>
      </w:tblGrid>
      <w:tr>
        <w:trPr>
          <w:tblHeader w:val="on"/>
        </w:trPr>
        <w:tc>
          <w:tcPr/>
          <w:p>
            <w:pPr>
              <w:pStyle w:val="Compact"/>
            </w:pPr>
            <w:r>
              <w:t xml:space="preserve">Vai trò</w:t>
            </w:r>
          </w:p>
        </w:tc>
        <w:tc>
          <w:tcPr/>
          <w:p>
            <w:pPr>
              <w:pStyle w:val="Compact"/>
            </w:pPr>
            <w:r>
              <w:t xml:space="preserve">Phương pháp</w:t>
            </w:r>
          </w:p>
        </w:tc>
        <w:tc>
          <w:tcPr/>
          <w:p>
            <w:pPr>
              <w:pStyle w:val="Compact"/>
            </w:pPr>
            <w:r>
              <w:t xml:space="preserve">FT</w:t>
            </w:r>
          </w:p>
        </w:tc>
        <w:tc>
          <w:tcPr/>
          <w:p>
            <w:pPr>
              <w:pStyle w:val="Compact"/>
            </w:pPr>
            <w:r>
              <w:t xml:space="preserve">TRASH P</w:t>
            </w:r>
          </w:p>
        </w:tc>
        <w:tc>
          <w:tcPr/>
          <w:p>
            <w:pPr>
              <w:pStyle w:val="Compact"/>
            </w:pPr>
            <w:r>
              <w:t xml:space="preserve">TRASH R</w:t>
            </w:r>
          </w:p>
        </w:tc>
        <w:tc>
          <w:tcPr/>
          <w:p>
            <w:pPr>
              <w:pStyle w:val="Compact"/>
            </w:pPr>
            <w:r>
              <w:t xml:space="preserve">TRASH mAP50</w:t>
            </w:r>
          </w:p>
        </w:tc>
        <w:tc>
          <w:tcPr/>
          <w:p>
            <w:pPr>
              <w:pStyle w:val="Compact"/>
            </w:pPr>
            <w:r>
              <w:t xml:space="preserve">TRASH mAP50-95</w:t>
            </w:r>
          </w:p>
        </w:tc>
        <w:tc>
          <w:tcPr/>
          <w:p>
            <w:pPr>
              <w:pStyle w:val="Compact"/>
            </w:pPr>
            <w:r>
              <w:t xml:space="preserve">WATER P</w:t>
            </w:r>
          </w:p>
        </w:tc>
        <w:tc>
          <w:tcPr/>
          <w:p>
            <w:pPr>
              <w:pStyle w:val="Compact"/>
            </w:pPr>
            <w:r>
              <w:t xml:space="preserve">WATER R</w:t>
            </w:r>
          </w:p>
        </w:tc>
        <w:tc>
          <w:tcPr/>
          <w:p>
            <w:pPr>
              <w:pStyle w:val="Compact"/>
            </w:pPr>
            <w:r>
              <w:t xml:space="preserve">WATER mAP50</w:t>
            </w:r>
          </w:p>
        </w:tc>
        <w:tc>
          <w:tcPr/>
          <w:p>
            <w:pPr>
              <w:pStyle w:val="Compact"/>
            </w:pPr>
            <w:r>
              <w:t xml:space="preserve">WATER mAP50-95</w:t>
            </w:r>
          </w:p>
        </w:tc>
        <w:tc>
          <w:tcPr/>
          <w:p>
            <w:pPr>
              <w:pStyle w:val="Compact"/>
            </w:pPr>
            <w:r>
              <w:t xml:space="preserve">ALL P</w:t>
            </w:r>
          </w:p>
        </w:tc>
        <w:tc>
          <w:tcPr/>
          <w:p>
            <w:pPr>
              <w:pStyle w:val="Compact"/>
            </w:pPr>
            <w:r>
              <w:t xml:space="preserve">ALL R</w:t>
            </w:r>
          </w:p>
        </w:tc>
        <w:tc>
          <w:tcPr/>
          <w:p>
            <w:pPr>
              <w:pStyle w:val="Compact"/>
            </w:pPr>
            <w:r>
              <w:rPr>
                <w:b/>
                <w:bCs/>
              </w:rPr>
              <w:t xml:space="preserve">ALL mAP50</w:t>
            </w:r>
          </w:p>
        </w:tc>
        <w:tc>
          <w:tcPr/>
          <w:p>
            <w:pPr>
              <w:pStyle w:val="Compact"/>
            </w:pPr>
            <w:r>
              <w:rPr>
                <w:b/>
                <w:bCs/>
              </w:rPr>
              <w:t xml:space="preserve">ALL mAP50-95</w:t>
            </w:r>
          </w:p>
        </w:tc>
      </w:tr>
      <w:tr>
        <w:tc>
          <w:tcPr/>
          <w:p>
            <w:pPr>
              <w:pStyle w:val="Compact"/>
            </w:pPr>
            <w:r>
              <w:t xml:space="preserve">Baseline</w:t>
            </w:r>
          </w:p>
        </w:tc>
        <w:tc>
          <w:tcPr/>
          <w:p>
            <w:pPr>
              <w:pStyle w:val="Compact"/>
            </w:pPr>
            <w:r>
              <w:t xml:space="preserve">E0 YOLOv8n-COCO</w:t>
            </w:r>
          </w:p>
        </w:tc>
        <w:tc>
          <w:tcPr/>
          <w:p>
            <w:pPr>
              <w:pStyle w:val="Compact"/>
            </w:pPr>
            <w:r>
              <w:t xml:space="preserve">Không</w:t>
            </w:r>
          </w:p>
        </w:tc>
        <w:tc>
          <w:tcPr/>
          <w:p>
            <w:pPr>
              <w:pStyle w:val="Compact"/>
            </w:pPr>
            <w:r>
              <w:t xml:space="preserve">0,0023</w:t>
            </w:r>
          </w:p>
        </w:tc>
        <w:tc>
          <w:tcPr/>
          <w:p>
            <w:pPr>
              <w:pStyle w:val="Compact"/>
            </w:pPr>
            <w:r>
              <w:t xml:space="preserve">0,0081</w:t>
            </w:r>
          </w:p>
        </w:tc>
        <w:tc>
          <w:tcPr/>
          <w:p>
            <w:pPr>
              <w:pStyle w:val="Compact"/>
            </w:pPr>
            <w:r>
              <w:t xml:space="preserve">0,0001</w:t>
            </w:r>
          </w:p>
        </w:tc>
        <w:tc>
          <w:tcPr/>
          <w:p>
            <w:pPr>
              <w:pStyle w:val="Compact"/>
            </w:pPr>
            <w:r>
              <w:t xml:space="preserve">0,0001</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0,0012</w:t>
            </w:r>
          </w:p>
        </w:tc>
        <w:tc>
          <w:tcPr/>
          <w:p>
            <w:pPr>
              <w:pStyle w:val="Compact"/>
            </w:pPr>
            <w:r>
              <w:t xml:space="preserve">0,004</w:t>
            </w:r>
          </w:p>
        </w:tc>
        <w:tc>
          <w:tcPr/>
          <w:p>
            <w:pPr>
              <w:pStyle w:val="Compact"/>
            </w:pPr>
            <w:r>
              <w:rPr>
                <w:b/>
                <w:bCs/>
              </w:rPr>
              <w:t xml:space="preserve">0,0001</w:t>
            </w:r>
          </w:p>
        </w:tc>
        <w:tc>
          <w:tcPr/>
          <w:p>
            <w:pPr>
              <w:pStyle w:val="Compact"/>
            </w:pPr>
            <w:r>
              <w:rPr>
                <w:b/>
                <w:bCs/>
              </w:rPr>
              <w:t xml:space="preserve">0,0</w:t>
            </w:r>
          </w:p>
        </w:tc>
      </w:tr>
      <w:tr>
        <w:tc>
          <w:tcPr/>
          <w:p>
            <w:pPr>
              <w:pStyle w:val="Compact"/>
            </w:pPr>
            <w:r>
              <w:t xml:space="preserve">Baseline FT</w:t>
            </w:r>
          </w:p>
        </w:tc>
        <w:tc>
          <w:tcPr/>
          <w:p>
            <w:pPr>
              <w:pStyle w:val="Compact"/>
            </w:pPr>
            <w:r>
              <w:t xml:space="preserve">E1 FT-YOLOv8n</w:t>
            </w:r>
          </w:p>
        </w:tc>
        <w:tc>
          <w:tcPr/>
          <w:p>
            <w:pPr>
              <w:pStyle w:val="Compact"/>
            </w:pPr>
            <w:r>
              <w:t xml:space="preserve">Có</w:t>
            </w:r>
          </w:p>
        </w:tc>
        <w:tc>
          <w:tcPr/>
          <w:p>
            <w:pPr>
              <w:pStyle w:val="Compact"/>
            </w:pPr>
            <w:r>
              <w:t xml:space="preserve">0,628</w:t>
            </w:r>
          </w:p>
        </w:tc>
        <w:tc>
          <w:tcPr/>
          <w:p>
            <w:pPr>
              <w:pStyle w:val="Compact"/>
            </w:pPr>
            <w:r>
              <w:t xml:space="preserve">0,685</w:t>
            </w:r>
          </w:p>
        </w:tc>
        <w:tc>
          <w:tcPr/>
          <w:p>
            <w:pPr>
              <w:pStyle w:val="Compact"/>
            </w:pPr>
            <w:r>
              <w:rPr>
                <w:b/>
                <w:bCs/>
              </w:rPr>
              <w:t xml:space="preserve">0,654</w:t>
            </w:r>
          </w:p>
        </w:tc>
        <w:tc>
          <w:tcPr/>
          <w:p>
            <w:pPr>
              <w:pStyle w:val="Compact"/>
            </w:pPr>
            <w:r>
              <w:rPr>
                <w:b/>
                <w:bCs/>
              </w:rPr>
              <w:t xml:space="preserve">0,319</w:t>
            </w:r>
          </w:p>
        </w:tc>
        <w:tc>
          <w:tcPr/>
          <w:p>
            <w:pPr>
              <w:pStyle w:val="Compact"/>
            </w:pPr>
            <w:r>
              <w:t xml:space="preserve">0,658</w:t>
            </w:r>
          </w:p>
        </w:tc>
        <w:tc>
          <w:tcPr/>
          <w:p>
            <w:pPr>
              <w:pStyle w:val="Compact"/>
            </w:pPr>
            <w:r>
              <w:t xml:space="preserve">0,729</w:t>
            </w:r>
          </w:p>
        </w:tc>
        <w:tc>
          <w:tcPr/>
          <w:p>
            <w:pPr>
              <w:pStyle w:val="Compact"/>
            </w:pPr>
            <w:r>
              <w:rPr>
                <w:b/>
                <w:bCs/>
              </w:rPr>
              <w:t xml:space="preserve">0,713</w:t>
            </w:r>
          </w:p>
        </w:tc>
        <w:tc>
          <w:tcPr/>
          <w:p>
            <w:pPr>
              <w:pStyle w:val="Compact"/>
            </w:pPr>
            <w:r>
              <w:rPr>
                <w:b/>
                <w:bCs/>
              </w:rPr>
              <w:t xml:space="preserve">0,414</w:t>
            </w:r>
          </w:p>
        </w:tc>
        <w:tc>
          <w:tcPr/>
          <w:p>
            <w:pPr>
              <w:pStyle w:val="Compact"/>
            </w:pPr>
            <w:r>
              <w:t xml:space="preserve">0,643</w:t>
            </w:r>
          </w:p>
        </w:tc>
        <w:tc>
          <w:tcPr/>
          <w:p>
            <w:pPr>
              <w:pStyle w:val="Compact"/>
            </w:pPr>
            <w:r>
              <w:t xml:space="preserve">0,707</w:t>
            </w:r>
          </w:p>
        </w:tc>
        <w:tc>
          <w:tcPr/>
          <w:p>
            <w:pPr>
              <w:pStyle w:val="Compact"/>
            </w:pPr>
            <w:r>
              <w:rPr>
                <w:b/>
                <w:bCs/>
              </w:rPr>
              <w:t xml:space="preserve">0,684</w:t>
            </w:r>
          </w:p>
        </w:tc>
        <w:tc>
          <w:tcPr/>
          <w:p>
            <w:pPr>
              <w:pStyle w:val="Compact"/>
            </w:pPr>
            <w:r>
              <w:rPr>
                <w:b/>
                <w:bCs/>
              </w:rPr>
              <w:t xml:space="preserve">0,367</w:t>
            </w:r>
          </w:p>
        </w:tc>
      </w:tr>
      <w:tr>
        <w:tc>
          <w:tcPr/>
          <w:p>
            <w:pPr>
              <w:pStyle w:val="Compact"/>
            </w:pPr>
            <w:r>
              <w:t xml:space="preserve">Ours</w:t>
            </w:r>
          </w:p>
        </w:tc>
        <w:tc>
          <w:tcPr/>
          <w:p>
            <w:pPr>
              <w:pStyle w:val="Compact"/>
            </w:pPr>
            <w:r>
              <w:t xml:space="preserve">E2 GreenLens-Det</w:t>
            </w:r>
          </w:p>
        </w:tc>
        <w:tc>
          <w:tcPr/>
          <w:p>
            <w:pPr>
              <w:pStyle w:val="Compact"/>
            </w:pPr>
            <w:r>
              <w:t xml:space="preserve">Có</w:t>
            </w:r>
          </w:p>
        </w:tc>
        <w:tc>
          <w:tcPr/>
          <w:p>
            <w:pPr>
              <w:pStyle w:val="Compact"/>
            </w:pPr>
            <w:r>
              <w:t xml:space="preserve">= E1</w:t>
            </w:r>
          </w:p>
        </w:tc>
        <w:tc>
          <w:tcPr/>
          <w:p>
            <w:pPr>
              <w:pStyle w:val="Compact"/>
            </w:pPr>
            <w:r>
              <w:t xml:space="preserve">= E1</w:t>
            </w:r>
          </w:p>
        </w:tc>
        <w:tc>
          <w:tcPr/>
          <w:p>
            <w:pPr>
              <w:pStyle w:val="Compact"/>
            </w:pPr>
            <w:r>
              <w:t xml:space="preserve">= E1</w:t>
            </w:r>
          </w:p>
        </w:tc>
        <w:tc>
          <w:tcPr/>
          <w:p>
            <w:pPr>
              <w:pStyle w:val="Compact"/>
            </w:pPr>
            <w:r>
              <w:t xml:space="preserve">= E1</w:t>
            </w:r>
          </w:p>
        </w:tc>
        <w:tc>
          <w:tcPr/>
          <w:p>
            <w:pPr>
              <w:pStyle w:val="Compact"/>
            </w:pPr>
            <w:r>
              <w:t xml:space="preserve">—</w:t>
            </w:r>
          </w:p>
        </w:tc>
        <w:tc>
          <w:tcPr/>
          <w:p>
            <w:pPr>
              <w:pStyle w:val="Compact"/>
            </w:pPr>
            <w:r>
              <w:t xml:space="preserve">—</w:t>
            </w:r>
          </w:p>
        </w:tc>
        <w:tc>
          <w:tcPr/>
          <w:p>
            <w:pPr>
              <w:pStyle w:val="Compact"/>
            </w:pPr>
            <w:r>
              <w:t xml:space="preserve">Bảng V</w:t>
            </w:r>
          </w:p>
        </w:tc>
        <w:tc>
          <w:tcPr/>
          <w:p>
            <w:pPr>
              <w:pStyle w:val="Compact"/>
            </w:pPr>
            <w:r>
              <w:t xml:space="preserve">= E1</w:t>
            </w:r>
          </w:p>
        </w:tc>
        <w:tc>
          <w:tcPr/>
          <w:p>
            <w:pPr>
              <w:pStyle w:val="Compact"/>
            </w:pPr>
            <w:r>
              <w:t xml:space="preserve">—</w:t>
            </w:r>
          </w:p>
        </w:tc>
        <w:tc>
          <w:tcPr/>
          <w:p>
            <w:pPr>
              <w:pStyle w:val="Compact"/>
            </w:pPr>
            <w:r>
              <w:t xml:space="preserve">—</w:t>
            </w:r>
          </w:p>
        </w:tc>
        <w:tc>
          <w:tcPr/>
          <w:p>
            <w:pPr>
              <w:pStyle w:val="Compact"/>
            </w:pPr>
            <w:r>
              <w:t xml:space="preserve">= E1</w:t>
            </w:r>
          </w:p>
        </w:tc>
        <w:tc>
          <w:tcPr/>
          <w:p>
            <w:pPr>
              <w:pStyle w:val="Compact"/>
            </w:pPr>
            <w:r>
              <w:t xml:space="preserve">= E1</w:t>
            </w:r>
          </w:p>
        </w:tc>
      </w:tr>
      <w:tr>
        <w:tc>
          <w:tcPr/>
          <w:p>
            <w:pPr>
              <w:pStyle w:val="Compact"/>
            </w:pPr>
            <w:r>
              <w:rPr>
                <w:b/>
                <w:bCs/>
              </w:rPr>
              <w:t xml:space="preserve">Ours ★</w:t>
            </w:r>
          </w:p>
        </w:tc>
        <w:tc>
          <w:tcPr/>
          <w:p>
            <w:pPr>
              <w:pStyle w:val="Compact"/>
            </w:pPr>
            <w:r>
              <w:rPr>
                <w:b/>
                <w:bCs/>
              </w:rPr>
              <w:t xml:space="preserve">E3 GreenLens-Full</w:t>
            </w:r>
          </w:p>
        </w:tc>
        <w:tc>
          <w:tcPr/>
          <w:p>
            <w:pPr>
              <w:pStyle w:val="Compact"/>
            </w:pPr>
            <w:r>
              <w:t xml:space="preserve">Có</w:t>
            </w:r>
          </w:p>
        </w:tc>
        <w:tc>
          <w:tcPr/>
          <w:p>
            <w:pPr>
              <w:pStyle w:val="Compact"/>
            </w:pPr>
            <w:r>
              <w:t xml:space="preserve">= E1</w:t>
            </w:r>
          </w:p>
        </w:tc>
        <w:tc>
          <w:tcPr/>
          <w:p>
            <w:pPr>
              <w:pStyle w:val="Compact"/>
            </w:pPr>
            <w:r>
              <w:t xml:space="preserve">= E1</w:t>
            </w:r>
          </w:p>
        </w:tc>
        <w:tc>
          <w:tcPr/>
          <w:p>
            <w:pPr>
              <w:pStyle w:val="Compact"/>
            </w:pPr>
            <w:r>
              <w:t xml:space="preserve">= E1</w:t>
            </w:r>
          </w:p>
        </w:tc>
        <w:tc>
          <w:tcPr/>
          <w:p>
            <w:pPr>
              <w:pStyle w:val="Compact"/>
            </w:pPr>
            <w:r>
              <w:t xml:space="preserve">= E1</w:t>
            </w:r>
          </w:p>
        </w:tc>
        <w:tc>
          <w:tcPr/>
          <w:p>
            <w:pPr>
              <w:pStyle w:val="Compact"/>
            </w:pPr>
            <w:r>
              <w:t xml:space="preserve">—</w:t>
            </w:r>
          </w:p>
        </w:tc>
        <w:tc>
          <w:tcPr/>
          <w:p>
            <w:pPr>
              <w:pStyle w:val="Compact"/>
            </w:pPr>
            <w:r>
              <w:t xml:space="preserve">—</w:t>
            </w:r>
          </w:p>
        </w:tc>
        <w:tc>
          <w:tcPr/>
          <w:p>
            <w:pPr>
              <w:pStyle w:val="Compact"/>
            </w:pPr>
            <w:r>
              <w:t xml:space="preserve">Bảng V</w:t>
            </w:r>
          </w:p>
        </w:tc>
        <w:tc>
          <w:tcPr/>
          <w:p>
            <w:pPr>
              <w:pStyle w:val="Compact"/>
            </w:pPr>
            <w:r>
              <w:t xml:space="preserve">= E1</w:t>
            </w:r>
          </w:p>
        </w:tc>
        <w:tc>
          <w:tcPr/>
          <w:p>
            <w:pPr>
              <w:pStyle w:val="Compact"/>
            </w:pPr>
            <w:r>
              <w:t xml:space="preserve">—</w:t>
            </w:r>
          </w:p>
        </w:tc>
        <w:tc>
          <w:tcPr/>
          <w:p>
            <w:pPr>
              <w:pStyle w:val="Compact"/>
            </w:pPr>
            <w:r>
              <w:t xml:space="preserve">—</w:t>
            </w:r>
          </w:p>
        </w:tc>
        <w:tc>
          <w:tcPr/>
          <w:p>
            <w:pPr>
              <w:pStyle w:val="Compact"/>
            </w:pPr>
            <w:r>
              <w:t xml:space="preserve">= E1</w:t>
            </w:r>
          </w:p>
        </w:tc>
        <w:tc>
          <w:tcPr/>
          <w:p>
            <w:pPr>
              <w:pStyle w:val="Compact"/>
            </w:pPr>
            <w:r>
              <w:t xml:space="preserve">= E1</w:t>
            </w:r>
          </w:p>
        </w:tc>
      </w:tr>
    </w:tbl>
    <w:p>
      <w:pPr>
        <w:pStyle w:val="BodyText"/>
      </w:pPr>
      <w:r>
        <w:rPr>
          <w:b/>
          <w:bCs/>
        </w:rPr>
        <w:t xml:space="preserve">Nguồn số:</w:t>
      </w:r>
      <w:r>
        <w:t xml:space="preserve"> </w:t>
      </w:r>
      <w:r>
        <w:t xml:space="preserve">E0 —</w:t>
      </w:r>
      <w:r>
        <w:t xml:space="preserve"> </w:t>
      </w:r>
      <w:r>
        <w:rPr>
          <w:rStyle w:val="VerbatimChar"/>
        </w:rPr>
        <w:t xml:space="preserve">ml/paper_output/paper_metrics.json</w:t>
      </w:r>
      <w:r>
        <w:t xml:space="preserve"> </w:t>
      </w:r>
      <w:r>
        <w:t xml:space="preserve">(2026-06-07). E1 — Kaggle Commit val test (2026-06-08).</w:t>
      </w:r>
    </w:p>
    <w:p>
      <w:pPr>
        <w:pStyle w:val="BodyText"/>
      </w:pPr>
      <w:r>
        <w:rPr>
          <w:b/>
          <w:bCs/>
        </w:rPr>
        <w:t xml:space="preserve">ΔmAP@0.5 (E1 − E0):</w:t>
      </w:r>
      <w:r>
        <w:t xml:space="preserve"> </w:t>
      </w:r>
      <w:r>
        <w:rPr>
          <w:b/>
          <w:bCs/>
        </w:rPr>
        <w:t xml:space="preserve">+0,6839</w:t>
      </w:r>
      <w:r>
        <w:t xml:space="preserve"> </w:t>
      </w:r>
      <w:r>
        <w:t xml:space="preserve">tuyệt đối.</w:t>
      </w:r>
    </w:p>
    <w:p>
      <w:pPr>
        <w:pStyle w:val="BodyText"/>
      </w:pPr>
      <w:r>
        <w:rPr>
          <w:b/>
          <w:bCs/>
        </w:rPr>
        <w:t xml:space="preserve">Kết luận thí nghiệm 5.2:</w:t>
      </w:r>
    </w:p>
    <w:p>
      <w:pPr>
        <w:pStyle w:val="Compact"/>
        <w:numPr>
          <w:ilvl w:val="0"/>
          <w:numId w:val="1007"/>
        </w:numPr>
      </w:pPr>
      <w:r>
        <w:t xml:space="preserve">Fine-tune domain</w:t>
      </w:r>
      <w:r>
        <w:t xml:space="preserve"> </w:t>
      </w:r>
      <w:r>
        <w:rPr>
          <w:b/>
          <w:bCs/>
        </w:rPr>
        <w:t xml:space="preserve">bắt buộc</w:t>
      </w:r>
      <w:r>
        <w:t xml:space="preserve"> </w:t>
      </w:r>
      <w:r>
        <w:t xml:space="preserve">cho phát hiện ô nhiễm ảnh VN (E0 ≈ 0 → E1 = 0,684).</w:t>
      </w:r>
    </w:p>
    <w:p>
      <w:pPr>
        <w:pStyle w:val="Compact"/>
        <w:numPr>
          <w:ilvl w:val="0"/>
          <w:numId w:val="1007"/>
        </w:numPr>
      </w:pPr>
      <w:r>
        <w:t xml:space="preserve">E3 tái sử dụng weight E1; lợi thế E3 nằm ở fusion và subtype (Bảng V, VI), không phải train detector riêng.</w:t>
      </w:r>
    </w:p>
    <w:bookmarkEnd w:id="50"/>
    <w:bookmarkStart w:id="51" w:name="Xddbaaabd7afcf92442a26b608c195cdad759160"/>
    <w:p>
      <w:pPr>
        <w:pStyle w:val="Heading2"/>
      </w:pPr>
      <w:r>
        <w:t xml:space="preserve">5.3. Kết quả fusion WATER (Bảng V) —</w:t>
      </w:r>
      <w:r>
        <w:t xml:space="preserve"> </w:t>
      </w:r>
      <w:r>
        <w:rPr>
          <w:i/>
          <w:iCs/>
        </w:rPr>
        <w:t xml:space="preserve">đang thực hiện</w:t>
      </w:r>
    </w:p>
    <w:p>
      <w:pPr>
        <w:pStyle w:val="FirstParagraph"/>
      </w:pPr>
      <w:r>
        <w:rPr>
          <w:b/>
          <w:bCs/>
        </w:rPr>
        <w:t xml:space="preserve">Bảng 5.4 — Ổn định WATER / false positive</w:t>
      </w:r>
    </w:p>
    <w:tbl>
      <w:tblPr>
        <w:tblStyle w:val="Table"/>
        <w:tblW w:type="pct" w:w="5000"/>
        <w:tblLayout w:type="fixed"/>
        <w:tblLook w:firstRow="1" w:lastRow="0" w:firstColumn="0" w:lastColumn="0" w:noHBand="0" w:noVBand="0" w:val="0020"/>
      </w:tblPr>
      <w:tblGrid>
        <w:gridCol w:w="990"/>
        <w:gridCol w:w="792"/>
        <w:gridCol w:w="2178"/>
        <w:gridCol w:w="2772"/>
        <w:gridCol w:w="1188"/>
      </w:tblGrid>
      <w:tr>
        <w:trPr>
          <w:tblHeader w:val="on"/>
        </w:trPr>
        <w:tc>
          <w:tcPr/>
          <w:p>
            <w:pPr>
              <w:pStyle w:val="Compact"/>
            </w:pPr>
            <w:r>
              <w:t xml:space="preserve">Cấu hình</w:t>
            </w:r>
          </w:p>
        </w:tc>
        <w:tc>
          <w:tcPr/>
          <w:p>
            <w:pPr>
              <w:pStyle w:val="Compact"/>
            </w:pPr>
            <w:r>
              <w:t xml:space="preserve">Module</w:t>
            </w:r>
          </w:p>
        </w:tc>
        <w:tc>
          <w:tcPr/>
          <w:p>
            <w:pPr>
              <w:pStyle w:val="Compact"/>
            </w:pPr>
            <w:r>
              <w:t xml:space="preserve">FP WATER / N hard-neg</w:t>
            </w:r>
          </w:p>
        </w:tc>
        <w:tc>
          <w:tcPr/>
          <w:p>
            <w:pPr>
              <w:pStyle w:val="Compact"/>
            </w:pPr>
            <w:r>
              <w:t xml:space="preserve">Recall WATER / N test-WATER</w:t>
            </w:r>
          </w:p>
        </w:tc>
        <w:tc>
          <w:tcPr/>
          <w:p>
            <w:pPr>
              <w:pStyle w:val="Compact"/>
            </w:pPr>
            <w:r>
              <w:t xml:space="preserve">Trạng thái</w:t>
            </w:r>
          </w:p>
        </w:tc>
      </w:tr>
      <w:tr>
        <w:tc>
          <w:tcPr/>
          <w:p>
            <w:pPr>
              <w:pStyle w:val="Compact"/>
            </w:pPr>
            <w:r>
              <w:t xml:space="preserve">E1</w:t>
            </w:r>
          </w:p>
        </w:tc>
        <w:tc>
          <w:tcPr/>
          <w:p>
            <w:pPr>
              <w:pStyle w:val="Compact"/>
            </w:pPr>
            <w:r>
              <w:t xml:space="preserve">YOLO only</w:t>
            </w:r>
          </w:p>
        </w:tc>
        <w:tc>
          <w:tcPr/>
          <w:p>
            <w:pPr>
              <w:pStyle w:val="Compact"/>
            </w:pPr>
            <w:r>
              <w:t xml:space="preserve">—</w:t>
            </w:r>
          </w:p>
        </w:tc>
        <w:tc>
          <w:tcPr/>
          <w:p>
            <w:pPr>
              <w:pStyle w:val="Compact"/>
            </w:pPr>
            <w:r>
              <w:t xml:space="preserve">—</w:t>
            </w:r>
          </w:p>
        </w:tc>
        <w:tc>
          <w:tcPr/>
          <w:p>
            <w:pPr>
              <w:pStyle w:val="Compact"/>
            </w:pPr>
            <w:r>
              <w:t xml:space="preserve">Chưa chạy eval</w:t>
            </w:r>
          </w:p>
        </w:tc>
      </w:tr>
      <w:tr>
        <w:tc>
          <w:tcPr/>
          <w:p>
            <w:pPr>
              <w:pStyle w:val="Compact"/>
            </w:pPr>
            <w:r>
              <w:t xml:space="preserve">E2/E3</w:t>
            </w:r>
          </w:p>
        </w:tc>
        <w:tc>
          <w:tcPr/>
          <w:p>
            <w:pPr>
              <w:pStyle w:val="Compact"/>
            </w:pPr>
            <w:r>
              <w:t xml:space="preserve">YOLO + scene (τ=0,45)</w:t>
            </w:r>
          </w:p>
        </w:tc>
        <w:tc>
          <w:tcPr/>
          <w:p>
            <w:pPr>
              <w:pStyle w:val="Compact"/>
            </w:pPr>
            <w:r>
              <w:t xml:space="preserve">—</w:t>
            </w:r>
          </w:p>
        </w:tc>
        <w:tc>
          <w:tcPr/>
          <w:p>
            <w:pPr>
              <w:pStyle w:val="Compact"/>
            </w:pPr>
            <w:r>
              <w:t xml:space="preserve">—</w:t>
            </w:r>
          </w:p>
        </w:tc>
        <w:tc>
          <w:tcPr/>
          <w:p>
            <w:pPr>
              <w:pStyle w:val="Compact"/>
            </w:pPr>
            <w:r>
              <w:t xml:space="preserve">Chờ</w:t>
            </w:r>
            <w:r>
              <w:t xml:space="preserve"> </w:t>
            </w:r>
            <w:r>
              <w:rPr>
                <w:rStyle w:val="VerbatimChar"/>
              </w:rPr>
              <w:t xml:space="preserve">scene_classifier.pt</w:t>
            </w:r>
          </w:p>
        </w:tc>
      </w:tr>
    </w:tbl>
    <w:p>
      <w:pPr>
        <w:pStyle w:val="BodyText"/>
      </w:pPr>
      <w:r>
        <w:rPr>
          <w:b/>
          <w:bCs/>
        </w:rPr>
        <w:t xml:space="preserve">Giao thức đề xuất:</w:t>
      </w:r>
      <w:r>
        <w:t xml:space="preserve"> </w:t>
      </w:r>
      <w:r>
        <w:t xml:space="preserve">N ≈ 30–50 ảnh NEGATIVE; đếm dự đoán WATER; so E1 (scene off) vs E3 (scene on).</w:t>
      </w:r>
    </w:p>
    <w:bookmarkEnd w:id="51"/>
    <w:bookmarkStart w:id="52" w:name="kết-quả-subtype-bảng-vi-đang-thực-hiện"/>
    <w:p>
      <w:pPr>
        <w:pStyle w:val="Heading2"/>
      </w:pPr>
      <w:r>
        <w:t xml:space="preserve">5.4. Kết quả subtype (Bảng VI) —</w:t>
      </w:r>
      <w:r>
        <w:t xml:space="preserve"> </w:t>
      </w:r>
      <w:r>
        <w:rPr>
          <w:i/>
          <w:iCs/>
        </w:rPr>
        <w:t xml:space="preserve">đang thực hiện</w:t>
      </w:r>
    </w:p>
    <w:p>
      <w:pPr>
        <w:pStyle w:val="FirstParagraph"/>
      </w:pPr>
      <w:r>
        <w:rPr>
          <w:b/>
          <w:bCs/>
        </w:rPr>
        <w:t xml:space="preserve">Bảng 5.5 — F1 phân loại subtype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Subtype</w:t>
            </w:r>
          </w:p>
        </w:tc>
        <w:tc>
          <w:tcPr/>
          <w:p>
            <w:pPr>
              <w:pStyle w:val="Compact"/>
            </w:pPr>
            <w:r>
              <w:t xml:space="preserve">P</w:t>
            </w:r>
          </w:p>
        </w:tc>
        <w:tc>
          <w:tcPr/>
          <w:p>
            <w:pPr>
              <w:pStyle w:val="Compact"/>
            </w:pPr>
            <w:r>
              <w:t xml:space="preserve">R</w:t>
            </w:r>
          </w:p>
        </w:tc>
        <w:tc>
          <w:tcPr/>
          <w:p>
            <w:pPr>
              <w:pStyle w:val="Compact"/>
            </w:pPr>
            <w:r>
              <w:t xml:space="preserve">F1</w:t>
            </w:r>
          </w:p>
        </w:tc>
      </w:tr>
      <w:tr>
        <w:tc>
          <w:tcPr/>
          <w:p>
            <w:pPr>
              <w:pStyle w:val="Compact"/>
            </w:pPr>
            <w:r>
              <w:t xml:space="preserve">CONSTRUCTION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ELECTRONIC</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HAZARDOUS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HOUSEHOLD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MEDICAL</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ORGANIC</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RECYCLABLE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Macro-F1</w:t>
            </w:r>
          </w:p>
        </w:tc>
        <w:tc>
          <w:tcPr/>
          <w:p>
            <w:pPr>
              <w:pStyle w:val="Compact"/>
            </w:pPr>
          </w:p>
        </w:tc>
        <w:tc>
          <w:tcPr/>
          <w:p>
            <w:pPr>
              <w:pStyle w:val="Compact"/>
            </w:pPr>
          </w:p>
        </w:tc>
        <w:tc>
          <w:tcPr/>
          <w:p>
            <w:pPr>
              <w:pStyle w:val="Compact"/>
            </w:pPr>
            <w:r>
              <w:rPr>
                <w:b/>
                <w:bCs/>
              </w:rPr>
              <w:t xml:space="preserve">—</w:t>
            </w:r>
          </w:p>
        </w:tc>
      </w:tr>
    </w:tbl>
    <w:bookmarkEnd w:id="52"/>
    <w:bookmarkStart w:id="53" w:name="triển-khai-và-hiệu-năng"/>
    <w:p>
      <w:pPr>
        <w:pStyle w:val="Heading2"/>
      </w:pPr>
      <w:r>
        <w:t xml:space="preserve">5.5. Triển khai và hiệu năng</w:t>
      </w:r>
    </w:p>
    <w:p>
      <w:pPr>
        <w:pStyle w:val="FirstParagraph"/>
      </w:pPr>
      <w:r>
        <w:rPr>
          <w:b/>
          <w:bCs/>
        </w:rPr>
        <w:t xml:space="preserve">Bảng 5.6 — Thông số triển khai (Bảng VII)</w:t>
      </w:r>
    </w:p>
    <w:tbl>
      <w:tblPr>
        <w:tblStyle w:val="Table"/>
        <w:tblW w:type="pct" w:w="5000"/>
        <w:tblLayout w:type="fixed"/>
        <w:tblLook w:firstRow="1" w:lastRow="0" w:firstColumn="0" w:lastColumn="0" w:noHBand="0" w:noVBand="0" w:val="0020"/>
      </w:tblPr>
      <w:tblGrid>
        <w:gridCol w:w="2318"/>
        <w:gridCol w:w="4056"/>
        <w:gridCol w:w="1545"/>
      </w:tblGrid>
      <w:tr>
        <w:trPr>
          <w:tblHeader w:val="on"/>
        </w:trPr>
        <w:tc>
          <w:tcPr/>
          <w:p>
            <w:pPr>
              <w:pStyle w:val="Compact"/>
            </w:pPr>
            <w:r>
              <w:t xml:space="preserve">Thành phần</w:t>
            </w:r>
          </w:p>
        </w:tc>
        <w:tc>
          <w:tcPr/>
          <w:p>
            <w:pPr>
              <w:pStyle w:val="Compact"/>
            </w:pPr>
            <w:r>
              <w:t xml:space="preserve">Tham số / kích thước</w:t>
            </w:r>
          </w:p>
        </w:tc>
        <w:tc>
          <w:tcPr/>
          <w:p>
            <w:pPr>
              <w:pStyle w:val="Compact"/>
            </w:pPr>
            <w:r>
              <w:t xml:space="preserve">Độ trễ</w:t>
            </w:r>
          </w:p>
        </w:tc>
      </w:tr>
      <w:tr>
        <w:tc>
          <w:tcPr/>
          <w:p>
            <w:pPr>
              <w:pStyle w:val="Compact"/>
            </w:pPr>
            <w:r>
              <w:t xml:space="preserve">YOLOv8n</w:t>
            </w:r>
            <w:r>
              <w:t xml:space="preserve"> </w:t>
            </w:r>
            <w:r>
              <w:rPr>
                <w:rStyle w:val="VerbatimChar"/>
              </w:rPr>
              <w:t xml:space="preserve">best.pt</w:t>
            </w:r>
          </w:p>
        </w:tc>
        <w:tc>
          <w:tcPr/>
          <w:p>
            <w:pPr>
              <w:pStyle w:val="Compact"/>
            </w:pPr>
            <w:r>
              <w:t xml:space="preserve">~3,0M params, ~6–7 MB</w:t>
            </w:r>
          </w:p>
        </w:tc>
        <w:tc>
          <w:tcPr/>
          <w:p>
            <w:pPr>
              <w:pStyle w:val="Compact"/>
            </w:pPr>
            <w:r>
              <w:t xml:space="preserve">~10,6 ms/ảnh infer (T4, log E1)</w:t>
            </w:r>
          </w:p>
        </w:tc>
      </w:tr>
      <w:tr>
        <w:tc>
          <w:tcPr/>
          <w:p>
            <w:pPr>
              <w:pStyle w:val="Compact"/>
            </w:pPr>
            <w:r>
              <w:t xml:space="preserve">Scene EfficientNet-B0</w:t>
            </w:r>
          </w:p>
        </w:tc>
        <w:tc>
          <w:tcPr/>
          <w:p>
            <w:pPr>
              <w:pStyle w:val="Compact"/>
            </w:pPr>
            <w:r>
              <w:t xml:space="preserve">~5,3M params, ~16 MB</w:t>
            </w:r>
          </w:p>
        </w:tc>
        <w:tc>
          <w:tcPr/>
          <w:p>
            <w:pPr>
              <w:pStyle w:val="Compact"/>
            </w:pPr>
            <w:r>
              <w:t xml:space="preserve">Song song với YOLO</w:t>
            </w:r>
          </w:p>
        </w:tc>
      </w:tr>
      <w:tr>
        <w:tc>
          <w:tcPr/>
          <w:p>
            <w:pPr>
              <w:pStyle w:val="Compact"/>
            </w:pPr>
            <w:r>
              <w:t xml:space="preserve">Subtype EfficientNet-B0</w:t>
            </w:r>
          </w:p>
        </w:tc>
        <w:tc>
          <w:tcPr/>
          <w:p>
            <w:pPr>
              <w:pStyle w:val="Compact"/>
            </w:pPr>
            <w:r>
              <w:t xml:space="preserve">~5,3M params</w:t>
            </w:r>
          </w:p>
        </w:tc>
        <w:tc>
          <w:tcPr/>
          <w:p>
            <w:pPr>
              <w:pStyle w:val="Compact"/>
            </w:pPr>
            <w:r>
              <w:t xml:space="preserve">Theo từng bbox TRASH</w:t>
            </w:r>
          </w:p>
        </w:tc>
      </w:tr>
      <w:tr>
        <w:tc>
          <w:tcPr/>
          <w:p>
            <w:pPr>
              <w:pStyle w:val="Compact"/>
            </w:pPr>
            <w:r>
              <w:rPr>
                <w:b/>
                <w:bCs/>
              </w:rPr>
              <w:t xml:space="preserve">Pipeline API đầy đủ</w:t>
            </w:r>
          </w:p>
        </w:tc>
        <w:tc>
          <w:tcPr/>
          <w:p>
            <w:pPr>
              <w:pStyle w:val="Compact"/>
            </w:pPr>
            <w:r>
              <w:t xml:space="preserve">—</w:t>
            </w:r>
          </w:p>
        </w:tc>
        <w:tc>
          <w:tcPr/>
          <w:p>
            <w:pPr>
              <w:pStyle w:val="Compact"/>
            </w:pPr>
            <w:r>
              <w:t xml:space="preserve">Chưa benchmark end-to-end</w:t>
            </w:r>
          </w:p>
        </w:tc>
      </w:tr>
    </w:tbl>
    <w:p>
      <w:pPr>
        <w:pStyle w:val="BodyText"/>
      </w:pPr>
      <w:r>
        <w:rPr>
          <w:b/>
          <w:bCs/>
        </w:rPr>
        <w:t xml:space="preserve">Bảng 5.7 — Trạng thái hình minh họa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Hình</w:t>
            </w:r>
          </w:p>
        </w:tc>
        <w:tc>
          <w:tcPr/>
          <w:p>
            <w:pPr>
              <w:pStyle w:val="Compact"/>
            </w:pPr>
            <w:r>
              <w:t xml:space="preserve">Nội dung</w:t>
            </w:r>
          </w:p>
        </w:tc>
        <w:tc>
          <w:tcPr/>
          <w:p>
            <w:pPr>
              <w:pStyle w:val="Compact"/>
            </w:pPr>
            <w:r>
              <w:t xml:space="preserve">Trạng thái</w:t>
            </w:r>
          </w:p>
        </w:tc>
      </w:tr>
      <w:tr>
        <w:tc>
          <w:tcPr/>
          <w:p>
            <w:pPr>
              <w:pStyle w:val="Compact"/>
            </w:pPr>
            <w:r>
              <w:t xml:space="preserve">Hình 4.1</w:t>
            </w:r>
          </w:p>
        </w:tc>
        <w:tc>
          <w:tcPr/>
          <w:p>
            <w:pPr>
              <w:pStyle w:val="Compact"/>
            </w:pPr>
            <w:r>
              <w:t xml:space="preserve">Pipeline tổng quan</w:t>
            </w:r>
          </w:p>
        </w:tc>
        <w:tc>
          <w:tcPr/>
          <w:p>
            <w:pPr>
              <w:pStyle w:val="Compact"/>
            </w:pPr>
            <w:r>
              <w:t xml:space="preserve">✅ Có sơ đồ text</w:t>
            </w:r>
          </w:p>
        </w:tc>
      </w:tr>
      <w:tr>
        <w:tc>
          <w:tcPr/>
          <w:p>
            <w:pPr>
              <w:pStyle w:val="Compact"/>
            </w:pPr>
            <w:r>
              <w:t xml:space="preserve">Hình 5.1</w:t>
            </w:r>
          </w:p>
        </w:tc>
        <w:tc>
          <w:tcPr/>
          <w:p>
            <w:pPr>
              <w:pStyle w:val="Compact"/>
            </w:pPr>
            <w:r>
              <w:t xml:space="preserve">Learning curve E1</w:t>
            </w:r>
          </w:p>
        </w:tc>
        <w:tc>
          <w:tcPr/>
          <w:p>
            <w:pPr>
              <w:pStyle w:val="Compact"/>
            </w:pPr>
            <w:r>
              <w:t xml:space="preserve">✅ Có</w:t>
            </w:r>
            <w:r>
              <w:t xml:space="preserve"> </w:t>
            </w:r>
            <w:r>
              <w:rPr>
                <w:rStyle w:val="VerbatimChar"/>
              </w:rPr>
              <w:t xml:space="preserve">results.csv</w:t>
            </w:r>
            <w:r>
              <w:t xml:space="preserve"> </w:t>
            </w:r>
            <w:r>
              <w:t xml:space="preserve">Kaggle</w:t>
            </w:r>
          </w:p>
        </w:tc>
      </w:tr>
      <w:tr>
        <w:tc>
          <w:tcPr/>
          <w:p>
            <w:pPr>
              <w:pStyle w:val="Compact"/>
            </w:pPr>
            <w:r>
              <w:t xml:space="preserve">Hình 5.2</w:t>
            </w:r>
          </w:p>
        </w:tc>
        <w:tc>
          <w:tcPr/>
          <w:p>
            <w:pPr>
              <w:pStyle w:val="Compact"/>
            </w:pPr>
            <w:r>
              <w:t xml:space="preserve">Confusion subtype</w:t>
            </w:r>
          </w:p>
        </w:tc>
        <w:tc>
          <w:tcPr/>
          <w:p>
            <w:pPr>
              <w:pStyle w:val="Compact"/>
            </w:pPr>
            <w:r>
              <w:t xml:space="preserve">⬜ Sau train subtype</w:t>
            </w:r>
          </w:p>
        </w:tc>
      </w:tr>
      <w:tr>
        <w:tc>
          <w:tcPr/>
          <w:p>
            <w:pPr>
              <w:pStyle w:val="Compact"/>
            </w:pPr>
            <w:r>
              <w:t xml:space="preserve">Hình 5.3–5.4</w:t>
            </w:r>
          </w:p>
        </w:tc>
        <w:tc>
          <w:tcPr/>
          <w:p>
            <w:pPr>
              <w:pStyle w:val="Compact"/>
            </w:pPr>
            <w:r>
              <w:t xml:space="preserve">Qualitative bbox</w:t>
            </w:r>
          </w:p>
        </w:tc>
        <w:tc>
          <w:tcPr/>
          <w:p>
            <w:pPr>
              <w:pStyle w:val="Compact"/>
            </w:pPr>
            <w:r>
              <w:t xml:space="preserve">✅ Có</w:t>
            </w:r>
            <w:r>
              <w:t xml:space="preserve"> </w:t>
            </w:r>
            <w:r>
              <w:rPr>
                <w:rStyle w:val="VerbatimChar"/>
              </w:rPr>
              <w:t xml:space="preserve">best.pt</w:t>
            </w:r>
          </w:p>
        </w:tc>
      </w:tr>
      <w:tr>
        <w:tc>
          <w:tcPr/>
          <w:p>
            <w:pPr>
              <w:pStyle w:val="Compact"/>
            </w:pPr>
            <w:r>
              <w:t xml:space="preserve">Hình 5.5</w:t>
            </w:r>
          </w:p>
        </w:tc>
        <w:tc>
          <w:tcPr/>
          <w:p>
            <w:pPr>
              <w:pStyle w:val="Compact"/>
            </w:pPr>
            <w:r>
              <w:t xml:space="preserve">Cột E0 vs E1 mAP50</w:t>
            </w:r>
          </w:p>
        </w:tc>
        <w:tc>
          <w:tcPr/>
          <w:p>
            <w:pPr>
              <w:pStyle w:val="Compact"/>
            </w:pPr>
            <w:r>
              <w:t xml:space="preserve">✅ Từ Bảng 5.3</w:t>
            </w:r>
          </w:p>
        </w:tc>
      </w:tr>
    </w:tbl>
    <w:p>
      <w:r>
        <w:pict>
          <v:rect style="width:0;height:1.5pt" o:hralign="center" o:hrstd="t" o:hr="t"/>
        </w:pict>
      </w:r>
    </w:p>
    <w:bookmarkEnd w:id="53"/>
    <w:bookmarkEnd w:id="54"/>
    <w:bookmarkStart w:id="60" w:name="chương-6.-thảo-luận"/>
    <w:p>
      <w:pPr>
        <w:pStyle w:val="Heading1"/>
      </w:pPr>
      <w:r>
        <w:t xml:space="preserve">CHƯƠNG 6. THẢO LUẬN</w:t>
      </w:r>
    </w:p>
    <w:bookmarkStart w:id="55" w:name="khoảng-cách-domain-e0-e1"/>
    <w:p>
      <w:pPr>
        <w:pStyle w:val="Heading2"/>
      </w:pPr>
      <w:r>
        <w:t xml:space="preserve">6.1. Khoảng cách domain E0 → E1</w:t>
      </w:r>
    </w:p>
    <w:p>
      <w:pPr>
        <w:pStyle w:val="FirstParagraph"/>
      </w:pPr>
      <w:r>
        <w:t xml:space="preserve">YOLOv8n pretrained COCO</w:t>
      </w:r>
      <w:r>
        <w:t xml:space="preserve"> </w:t>
      </w:r>
      <w:r>
        <w:rPr>
          <w:b/>
          <w:bCs/>
        </w:rPr>
        <w:t xml:space="preserve">gần như thất bại</w:t>
      </w:r>
      <w:r>
        <w:t xml:space="preserve"> </w:t>
      </w:r>
      <w:r>
        <w:t xml:space="preserve">trên TRASH/WATER ảnh báo cáo VN (ALL mAP@0.5 = 0,0001). Fine-tune nâng lên</w:t>
      </w:r>
      <w:r>
        <w:t xml:space="preserve"> </w:t>
      </w:r>
      <w:r>
        <w:rPr>
          <w:b/>
          <w:bCs/>
        </w:rPr>
        <w:t xml:space="preserve">0,684</w:t>
      </w:r>
      <w:r>
        <w:t xml:space="preserve"> </w:t>
      </w:r>
      <w:r>
        <w:t xml:space="preserve">(cải thiện tuyệt đối +0,6839), củng cố đóng góp C1.</w:t>
      </w:r>
    </w:p>
    <w:bookmarkEnd w:id="55"/>
    <w:bookmarkStart w:id="56" w:name="Xf4daea7c82baf22560ac01f663552c5768d45d4"/>
    <w:p>
      <w:pPr>
        <w:pStyle w:val="Heading2"/>
      </w:pPr>
      <w:r>
        <w:t xml:space="preserve">6.2. Vì sao cần pipeline lai E3 thay vì chỉ E1</w:t>
      </w:r>
    </w:p>
    <w:p>
      <w:pPr>
        <w:pStyle w:val="FirstParagraph"/>
      </w:pPr>
      <w:r>
        <w:t xml:space="preserve">E1 đã mạnh (WATER mAP@0.5</w:t>
      </w:r>
      <w:r>
        <w:t xml:space="preserve"> </w:t>
      </w:r>
      <w:r>
        <w:rPr>
          <w:b/>
          <w:bCs/>
        </w:rPr>
        <w:t xml:space="preserve">0,713</w:t>
      </w:r>
      <w:r>
        <w:t xml:space="preserve"> </w:t>
      </w:r>
      <w:r>
        <w:t xml:space="preserve">&gt; TRASH</w:t>
      </w:r>
      <w:r>
        <w:t xml:space="preserve"> </w:t>
      </w:r>
      <w:r>
        <w:rPr>
          <w:b/>
          <w:bCs/>
        </w:rPr>
        <w:t xml:space="preserve">0,654</w:t>
      </w:r>
      <w:r>
        <w:t xml:space="preserve">). GreenLens bổ sung:</w:t>
      </w:r>
    </w:p>
    <w:p>
      <w:pPr>
        <w:pStyle w:val="Compact"/>
        <w:numPr>
          <w:ilvl w:val="0"/>
          <w:numId w:val="1008"/>
        </w:numPr>
      </w:pPr>
      <w:r>
        <w:t xml:space="preserve">Fusion scene có safeguard — giảm FP WATER trên cảnh mơ hồ.</w:t>
      </w:r>
    </w:p>
    <w:p>
      <w:pPr>
        <w:pStyle w:val="Compact"/>
        <w:numPr>
          <w:ilvl w:val="0"/>
          <w:numId w:val="1008"/>
        </w:numPr>
      </w:pPr>
      <w:r>
        <w:t xml:space="preserve">7 nhãn subtype trên crop TRASH — phục vụ điều phối xử lý.</w:t>
      </w:r>
    </w:p>
    <w:p>
      <w:pPr>
        <w:pStyle w:val="Compact"/>
        <w:numPr>
          <w:ilvl w:val="0"/>
          <w:numId w:val="1008"/>
        </w:numPr>
      </w:pPr>
      <w:r>
        <w:t xml:space="preserve">Lớp API: severity, relevance, HITL — không có ở detect-only.</w:t>
      </w:r>
    </w:p>
    <w:p>
      <w:pPr>
        <w:pStyle w:val="FirstParagraph"/>
      </w:pPr>
      <w:r>
        <w:t xml:space="preserve">Số định lượng FP và F1 chờ Bảng 5.4, 5.5.</w:t>
      </w:r>
    </w:p>
    <w:bookmarkEnd w:id="56"/>
    <w:bookmarkStart w:id="57" w:name="water-map-cao-hơn-trash-trên-test"/>
    <w:p>
      <w:pPr>
        <w:pStyle w:val="Heading2"/>
      </w:pPr>
      <w:r>
        <w:t xml:space="preserve">6.3. WATER mAP cao hơn TRASH trên test</w:t>
      </w:r>
    </w:p>
    <w:p>
      <w:pPr>
        <w:pStyle w:val="FirstParagraph"/>
      </w:pPr>
      <w:r>
        <w:t xml:space="preserve">Dù số ảnh test TRASH và WATER cân bằng (101 vs 101), WATER mAP@0.5 (0,713) vượt TRASH (0,654). Nguyên nhân có thể: kích thước bbox, đặc trưng lớp, độ nhất quán nhãn. Fusion E3 nhắm</w:t>
      </w:r>
      <w:r>
        <w:t xml:space="preserve"> </w:t>
      </w:r>
      <w:r>
        <w:rPr>
          <w:b/>
          <w:bCs/>
        </w:rPr>
        <w:t xml:space="preserve">ổn định</w:t>
      </w:r>
      <w:r>
        <w:t xml:space="preserve"> </w:t>
      </w:r>
      <w:r>
        <w:t xml:space="preserve">quyết định WATER, không nhất thiết tăng mAP.</w:t>
      </w:r>
    </w:p>
    <w:bookmarkEnd w:id="57"/>
    <w:bookmarkStart w:id="58" w:name="ghi-chú-triển-khai"/>
    <w:p>
      <w:pPr>
        <w:pStyle w:val="Heading2"/>
      </w:pPr>
      <w:r>
        <w:t xml:space="preserve">6.4. Ghi chú triển khai</w:t>
      </w:r>
    </w:p>
    <w:p>
      <w:pPr>
        <w:pStyle w:val="Compact"/>
        <w:numPr>
          <w:ilvl w:val="0"/>
          <w:numId w:val="1009"/>
        </w:numPr>
      </w:pPr>
      <w:r>
        <w:t xml:space="preserve">Production detection:</w:t>
      </w:r>
      <w:r>
        <w:t xml:space="preserve"> </w:t>
      </w:r>
      <w:r>
        <w:rPr>
          <w:b/>
          <w:bCs/>
        </w:rPr>
        <w:t xml:space="preserve">2 lớp</w:t>
      </w:r>
      <w:r>
        <w:t xml:space="preserve"> </w:t>
      </w:r>
      <w:r>
        <w:t xml:space="preserve">TRASH/WATER — không dùng số liệu legacy 3-class SMOKE.</w:t>
      </w:r>
    </w:p>
    <w:p>
      <w:pPr>
        <w:pStyle w:val="Compact"/>
        <w:numPr>
          <w:ilvl w:val="0"/>
          <w:numId w:val="1009"/>
        </w:numPr>
      </w:pPr>
      <w:r>
        <w:t xml:space="preserve">Script train scene còn liệt kê SMOKE;</w:t>
      </w:r>
      <w:r>
        <w:t xml:space="preserve"> </w:t>
      </w:r>
      <w:r>
        <w:rPr>
          <w:b/>
          <w:bCs/>
        </w:rPr>
        <w:t xml:space="preserve">inference</w:t>
      </w:r>
      <w:r>
        <w:t xml:space="preserve"> </w:t>
      </w:r>
      <w:r>
        <w:t xml:space="preserve">chỉ WATER/NEGATIVE.</w:t>
      </w:r>
    </w:p>
    <w:p>
      <w:pPr>
        <w:pStyle w:val="Compact"/>
        <w:numPr>
          <w:ilvl w:val="0"/>
          <w:numId w:val="1009"/>
        </w:numPr>
      </w:pPr>
      <w:r>
        <w:t xml:space="preserve">Windows: đặt</w:t>
      </w:r>
      <w:r>
        <w:t xml:space="preserve"> </w:t>
      </w:r>
      <w:r>
        <w:rPr>
          <w:rStyle w:val="VerbatimChar"/>
        </w:rPr>
        <w:t xml:space="preserve">PYTHONUTF8=1</w:t>
      </w:r>
      <w:r>
        <w:t xml:space="preserve"> </w:t>
      </w:r>
      <w:r>
        <w:t xml:space="preserve">khi train scene (tránh lỗi encoding log).</w:t>
      </w:r>
    </w:p>
    <w:bookmarkEnd w:id="58"/>
    <w:bookmarkStart w:id="59" w:name="hạn-chế"/>
    <w:p>
      <w:pPr>
        <w:pStyle w:val="Heading2"/>
      </w:pPr>
      <w:r>
        <w:t xml:space="preserve">6.5. Hạn chế</w:t>
      </w:r>
    </w:p>
    <w:p>
      <w:pPr>
        <w:pStyle w:val="Compact"/>
        <w:numPr>
          <w:ilvl w:val="0"/>
          <w:numId w:val="1010"/>
        </w:numPr>
      </w:pPr>
      <w:r>
        <w:t xml:space="preserve">Một benchmark nội bộ (1.598 ảnh).</w:t>
      </w:r>
    </w:p>
    <w:p>
      <w:pPr>
        <w:pStyle w:val="Compact"/>
        <w:numPr>
          <w:ilvl w:val="0"/>
          <w:numId w:val="1010"/>
        </w:numPr>
      </w:pPr>
      <w:r>
        <w:t xml:space="preserve">Thí nghiệm scene/subtype chưa hoàn tất.</w:t>
      </w:r>
    </w:p>
    <w:p>
      <w:pPr>
        <w:pStyle w:val="Compact"/>
        <w:numPr>
          <w:ilvl w:val="0"/>
          <w:numId w:val="1010"/>
        </w:numPr>
      </w:pPr>
      <w:r>
        <w:t xml:space="preserve">Chưa benchmark TFLite mobile.</w:t>
      </w:r>
    </w:p>
    <w:p>
      <w:pPr>
        <w:pStyle w:val="Compact"/>
        <w:numPr>
          <w:ilvl w:val="0"/>
          <w:numId w:val="1010"/>
        </w:numPr>
      </w:pPr>
      <w:r>
        <w:t xml:space="preserve">Chưa tách thống kê Roboflow vs VN theo nguồn.</w:t>
      </w:r>
    </w:p>
    <w:p>
      <w:r>
        <w:pict>
          <v:rect style="width:0;height:1.5pt" o:hralign="center" o:hrstd="t" o:hr="t"/>
        </w:pict>
      </w:r>
    </w:p>
    <w:bookmarkEnd w:id="59"/>
    <w:bookmarkEnd w:id="60"/>
    <w:bookmarkStart w:id="63" w:name="chương-7.-kết-luận-và-hướng-phát-triển"/>
    <w:p>
      <w:pPr>
        <w:pStyle w:val="Heading1"/>
      </w:pPr>
      <w:r>
        <w:t xml:space="preserve">CHƯƠNG 7. KẾT LUẬN VÀ HƯỚNG PHÁT TRIỂN</w:t>
      </w:r>
    </w:p>
    <w:bookmarkStart w:id="61" w:name="kết-luận"/>
    <w:p>
      <w:pPr>
        <w:pStyle w:val="Heading2"/>
      </w:pPr>
      <w:r>
        <w:t xml:space="preserve">7.1. Kết luận</w:t>
      </w:r>
    </w:p>
    <w:p>
      <w:pPr>
        <w:pStyle w:val="FirstParagraph"/>
      </w:pPr>
      <w:r>
        <w:t xml:space="preserve">Đồ án đã xây dựng</w:t>
      </w:r>
      <w:r>
        <w:t xml:space="preserve"> </w:t>
      </w:r>
      <w:r>
        <w:rPr>
          <w:b/>
          <w:bCs/>
        </w:rPr>
        <w:t xml:space="preserve">GreenLens</w:t>
      </w:r>
      <w:r>
        <w:t xml:space="preserve"> </w:t>
      </w:r>
      <w:r>
        <w:t xml:space="preserve">— pipeline lai có thể triển khai: YOLOv8n fine-tune TRASH/WATER, EfficientNet-B0 scene fusion có safeguard, phân loại 7 subtype trên vùng TRASH, và microservice FastAPI với severity và HITL.</w:t>
      </w:r>
    </w:p>
    <w:p>
      <w:pPr>
        <w:pStyle w:val="BodyText"/>
      </w:pPr>
      <w:r>
        <w:t xml:space="preserve">Trên tập test</w:t>
      </w:r>
      <w:r>
        <w:t xml:space="preserve"> </w:t>
      </w:r>
      <w:r>
        <w:rPr>
          <w:b/>
          <w:bCs/>
        </w:rPr>
        <w:t xml:space="preserve">207 ảnh khóa</w:t>
      </w:r>
      <w:r>
        <w:t xml:space="preserve">, E1 đạt</w:t>
      </w:r>
      <w:r>
        <w:t xml:space="preserve"> </w:t>
      </w:r>
      <w:r>
        <w:rPr>
          <w:b/>
          <w:bCs/>
        </w:rPr>
        <w:t xml:space="preserve">mAP@0.5 = 0,684</w:t>
      </w:r>
      <w:r>
        <w:t xml:space="preserve"> </w:t>
      </w:r>
      <w:r>
        <w:t xml:space="preserve">so với E0</w:t>
      </w:r>
      <w:r>
        <w:t xml:space="preserve"> </w:t>
      </w:r>
      <w:r>
        <w:rPr>
          <w:b/>
          <w:bCs/>
        </w:rPr>
        <w:t xml:space="preserve">0,0001</w:t>
      </w:r>
      <w:r>
        <w:t xml:space="preserve">, chứng minh fine-tune domain là</w:t>
      </w:r>
      <w:r>
        <w:t xml:space="preserve"> </w:t>
      </w:r>
      <w:r>
        <w:rPr>
          <w:b/>
          <w:bCs/>
        </w:rPr>
        <w:t xml:space="preserve">thiết yếu</w:t>
      </w:r>
      <w:r>
        <w:t xml:space="preserve">. GreenLens-Full (E3) mở rộng E1 bằng fusion và subtype hướng tới ưu thế vận hành so với baseline detect-only —</w:t>
      </w:r>
      <w:r>
        <w:t xml:space="preserve"> </w:t>
      </w:r>
      <w:r>
        <w:rPr>
          <w:b/>
          <w:bCs/>
        </w:rPr>
        <w:t xml:space="preserve">xác thực định lượng FP và F1</w:t>
      </w:r>
      <w:r>
        <w:t xml:space="preserve"> </w:t>
      </w:r>
      <w:r>
        <w:t xml:space="preserve">sẽ hoàn thiện sau train scene/subtype.</w:t>
      </w:r>
    </w:p>
    <w:bookmarkEnd w:id="61"/>
    <w:bookmarkStart w:id="62" w:name="hướng-phát-triển"/>
    <w:p>
      <w:pPr>
        <w:pStyle w:val="Heading2"/>
      </w:pPr>
      <w:r>
        <w:t xml:space="preserve">7.2. Hướng phát triển</w:t>
      </w:r>
    </w:p>
    <w:p>
      <w:pPr>
        <w:pStyle w:val="Compact"/>
        <w:numPr>
          <w:ilvl w:val="0"/>
          <w:numId w:val="1011"/>
        </w:numPr>
      </w:pPr>
      <w:r>
        <w:t xml:space="preserve">Rebuild dataset scene (WATER/NEGATIVE) và train</w:t>
      </w:r>
      <w:r>
        <w:t xml:space="preserve"> </w:t>
      </w:r>
      <w:r>
        <w:rPr>
          <w:rStyle w:val="VerbatimChar"/>
        </w:rPr>
        <w:t xml:space="preserve">scene_classifier.pt</w:t>
      </w:r>
      <w:r>
        <w:t xml:space="preserve">.</w:t>
      </w:r>
    </w:p>
    <w:p>
      <w:pPr>
        <w:pStyle w:val="Compact"/>
        <w:numPr>
          <w:ilvl w:val="0"/>
          <w:numId w:val="1011"/>
        </w:numPr>
      </w:pPr>
      <w:r>
        <w:t xml:space="preserve">Thu thập dataset subtype, train</w:t>
      </w:r>
      <w:r>
        <w:t xml:space="preserve"> </w:t>
      </w:r>
      <w:r>
        <w:rPr>
          <w:rStyle w:val="VerbatimChar"/>
        </w:rPr>
        <w:t xml:space="preserve">trash_subtype_classifier.pt</w:t>
      </w:r>
      <w:r>
        <w:t xml:space="preserve">, đo Bảng 5.5.</w:t>
      </w:r>
    </w:p>
    <w:p>
      <w:pPr>
        <w:pStyle w:val="Compact"/>
        <w:numPr>
          <w:ilvl w:val="0"/>
          <w:numId w:val="1011"/>
        </w:numPr>
      </w:pPr>
      <w:r>
        <w:t xml:space="preserve">Đo FP WATER (Bảng 5.4) và latency pipeline API đầy đủ.</w:t>
      </w:r>
    </w:p>
    <w:p>
      <w:pPr>
        <w:pStyle w:val="Compact"/>
        <w:numPr>
          <w:ilvl w:val="0"/>
          <w:numId w:val="1011"/>
        </w:numPr>
      </w:pPr>
      <w:r>
        <w:t xml:space="preserve">Export TFLite cho inference on-device.</w:t>
      </w:r>
    </w:p>
    <w:p>
      <w:pPr>
        <w:pStyle w:val="Compact"/>
        <w:numPr>
          <w:ilvl w:val="0"/>
          <w:numId w:val="1011"/>
        </w:numPr>
      </w:pPr>
      <w:r>
        <w:t xml:space="preserve">Bổ sung thống kê nguồn Roboflow vs VN; hoàn thiện hình qualitative và learning curve cho phụ lục nộp.</w:t>
      </w:r>
    </w:p>
    <w:p>
      <w:r>
        <w:pict>
          <v:rect style="width:0;height:1.5pt" o:hralign="center" o:hrstd="t" o:hr="t"/>
        </w:pict>
      </w:r>
    </w:p>
    <w:bookmarkEnd w:id="62"/>
    <w:bookmarkEnd w:id="63"/>
    <w:bookmarkStart w:id="64" w:name="tài-liệu-tham-khảo"/>
    <w:p>
      <w:pPr>
        <w:pStyle w:val="Heading1"/>
      </w:pPr>
      <w:r>
        <w:t xml:space="preserve">TÀI LIỆU THAM KHẢO</w:t>
      </w:r>
    </w:p>
    <w:p>
      <w:pPr>
        <w:pStyle w:val="FirstParagraph"/>
      </w:pPr>
      <w:r>
        <w:rPr>
          <w:i/>
          <w:iCs/>
        </w:rPr>
        <w:t xml:space="preserve">[Điền theo chuẩn trích dẫn của trường — gợi ý:]</w:t>
      </w:r>
    </w:p>
    <w:p>
      <w:pPr>
        <w:pStyle w:val="Compact"/>
        <w:numPr>
          <w:ilvl w:val="0"/>
          <w:numId w:val="1012"/>
        </w:numPr>
      </w:pPr>
      <w:r>
        <w:t xml:space="preserve">TACO Dataset — Trash Annotations in Context.</w:t>
      </w:r>
    </w:p>
    <w:p>
      <w:pPr>
        <w:pStyle w:val="Compact"/>
        <w:numPr>
          <w:ilvl w:val="0"/>
          <w:numId w:val="1012"/>
        </w:numPr>
      </w:pPr>
      <w:r>
        <w:t xml:space="preserve">TrashNet — Garbage Classification Dataset.</w:t>
      </w:r>
    </w:p>
    <w:p>
      <w:pPr>
        <w:pStyle w:val="Compact"/>
        <w:numPr>
          <w:ilvl w:val="0"/>
          <w:numId w:val="1012"/>
        </w:numPr>
      </w:pPr>
      <w:r>
        <w:t xml:space="preserve">Ultralytics YOLOv8 Documentation.</w:t>
      </w:r>
    </w:p>
    <w:p>
      <w:pPr>
        <w:pStyle w:val="Compact"/>
        <w:numPr>
          <w:ilvl w:val="0"/>
          <w:numId w:val="1012"/>
        </w:numPr>
      </w:pPr>
      <w:r>
        <w:t xml:space="preserve">Tan, M. et al. — EfficientNet.</w:t>
      </w:r>
    </w:p>
    <w:p>
      <w:pPr>
        <w:pStyle w:val="Compact"/>
        <w:numPr>
          <w:ilvl w:val="0"/>
          <w:numId w:val="1012"/>
        </w:numPr>
      </w:pPr>
      <w:r>
        <w:t xml:space="preserve">FastAPI Documentation.</w:t>
      </w:r>
    </w:p>
    <w:p>
      <w:pPr>
        <w:pStyle w:val="Compact"/>
        <w:numPr>
          <w:ilvl w:val="0"/>
          <w:numId w:val="1012"/>
        </w:numPr>
      </w:pPr>
      <w:r>
        <w:t xml:space="preserve">Roboflow — Open pollution/litter datasets.</w:t>
      </w:r>
    </w:p>
    <w:p>
      <w:pPr>
        <w:pStyle w:val="Compact"/>
        <w:numPr>
          <w:ilvl w:val="0"/>
          <w:numId w:val="1012"/>
        </w:numPr>
      </w:pPr>
      <w:r>
        <w:rPr>
          <w:i/>
          <w:iCs/>
        </w:rPr>
        <w:t xml:space="preserve">[Thêm paper scene water pollution, citizen science VN…]</w:t>
      </w:r>
    </w:p>
    <w:p>
      <w:r>
        <w:pict>
          <v:rect style="width:0;height:1.5pt" o:hralign="center" o:hrstd="t" o:hr="t"/>
        </w:pict>
      </w:r>
    </w:p>
    <w:bookmarkEnd w:id="64"/>
    <w:bookmarkStart w:id="69" w:name="phụ-lục"/>
    <w:p>
      <w:pPr>
        <w:pStyle w:val="Heading1"/>
      </w:pPr>
      <w:r>
        <w:t xml:space="preserve">PHỤ LỤC</w:t>
      </w:r>
    </w:p>
    <w:bookmarkStart w:id="65" w:name="phụ-lục-a-hyperparameter-tóm-tắt"/>
    <w:p>
      <w:pPr>
        <w:pStyle w:val="Heading2"/>
      </w:pPr>
      <w:r>
        <w:t xml:space="preserve">Phụ lục A — Hyperparameter tóm tắt</w:t>
      </w:r>
    </w:p>
    <w:p>
      <w:pPr>
        <w:pStyle w:val="SourceCode"/>
      </w:pPr>
      <w:r>
        <w:rPr>
          <w:rStyle w:val="VerbatimChar"/>
        </w:rPr>
        <w:t xml:space="preserve">YOLO E1:    yolov8n.pt | epochs=150 | imgsz=1280 | batch=8 | seed=42 | patience=30</w:t>
      </w:r>
      <w:r>
        <w:br/>
      </w:r>
      <w:r>
        <w:rPr>
          <w:rStyle w:val="VerbatimChar"/>
        </w:rPr>
        <w:t xml:space="preserve">Scene:      epochs=15 | batch=16 | lr=1e-4 | AdamW | CosineAnnealing | threshold=0.45</w:t>
      </w:r>
      <w:r>
        <w:br/>
      </w:r>
      <w:r>
        <w:rPr>
          <w:rStyle w:val="VerbatimChar"/>
        </w:rPr>
        <w:t xml:space="preserve">Subtype:    epochs=100 | batch=32 | lr=1e-3 | threshold=0.40 | crop_pad=4px</w:t>
      </w:r>
      <w:r>
        <w:br/>
      </w:r>
      <w:r>
        <w:rPr>
          <w:rStyle w:val="VerbatimChar"/>
        </w:rPr>
        <w:t xml:space="preserve">API:        AUTO_FILL≥0.80 | SUGGEST≥0.50 | RELEVANCE_MIN=0.30 | TIMEOUT=4.5s | MAX=20MB</w:t>
      </w:r>
    </w:p>
    <w:bookmarkEnd w:id="65"/>
    <w:bookmarkStart w:id="66" w:name="phụ-lục-b-ví-dụ-response-api"/>
    <w:p>
      <w:pPr>
        <w:pStyle w:val="Heading2"/>
      </w:pPr>
      <w:r>
        <w:t xml:space="preserve">Phụ lục B — Ví dụ response API</w:t>
      </w:r>
    </w:p>
    <w:p>
      <w:pPr>
        <w:pStyle w:val="SourceCode"/>
      </w:pPr>
      <w:r>
        <w:rPr>
          <w:rStyle w:val="FunctionTok"/>
        </w:rPr>
        <w:t xml:space="preserve">{</w:t>
      </w:r>
      <w:r>
        <w:br/>
      </w:r>
      <w:r>
        <w:rPr>
          <w:rStyle w:val="NormalTok"/>
        </w:rPr>
        <w:t xml:space="preserve">  </w:t>
      </w:r>
      <w:r>
        <w:rPr>
          <w:rStyle w:val="DataTypeTok"/>
        </w:rPr>
        <w:t xml:space="preserve">"predictions"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"TRASH"</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"bbox_count"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"boxes"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"x1"</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"y1"</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"x2"</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"y2"</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"subtype"</w:t>
      </w:r>
      <w:r>
        <w:rPr>
          <w:rStyle w:val="FunctionTok"/>
        </w:rPr>
        <w:t xml:space="preserve">:</w:t>
      </w:r>
      <w:r>
        <w:rPr>
          <w:rStyle w:val="NormalTok"/>
        </w:rPr>
        <w:t xml:space="preserve"> </w:t>
      </w:r>
      <w:r>
        <w:rPr>
          <w:rStyle w:val="StringTok"/>
        </w:rPr>
        <w:t xml:space="preserve">"RECYCLABLE"</w:t>
      </w:r>
      <w:r>
        <w:rPr>
          <w:rStyle w:val="FunctionTok"/>
        </w:rPr>
        <w:t xml:space="preserve">,</w:t>
      </w:r>
      <w:r>
        <w:br/>
      </w:r>
      <w:r>
        <w:rPr>
          <w:rStyle w:val="NormalTok"/>
        </w:rPr>
        <w:t xml:space="preserve">      </w:t>
      </w:r>
      <w:r>
        <w:rPr>
          <w:rStyle w:val="DataTypeTok"/>
        </w:rPr>
        <w:t xml:space="preserve">"subtype_confidence"</w:t>
      </w:r>
      <w:r>
        <w:rPr>
          <w:rStyle w:val="FunctionTok"/>
        </w:rPr>
        <w:t xml:space="preserve">:</w:t>
      </w:r>
      <w:r>
        <w:rPr>
          <w:rStyle w:val="NormalTok"/>
        </w:rPr>
        <w:t xml:space="preserve"> </w:t>
      </w:r>
      <w:r>
        <w:rPr>
          <w:rStyle w:val="FloatTok"/>
        </w:rPr>
        <w:t xml:space="preserve">0.92</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"subtypes"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"subtype"</w:t>
      </w:r>
      <w:r>
        <w:rPr>
          <w:rStyle w:val="FunctionTok"/>
        </w:rPr>
        <w:t xml:space="preserve">:</w:t>
      </w:r>
      <w:r>
        <w:rPr>
          <w:rStyle w:val="NormalTok"/>
        </w:rPr>
        <w:t xml:space="preserve"> </w:t>
      </w:r>
      <w:r>
        <w:rPr>
          <w:rStyle w:val="StringTok"/>
        </w:rPr>
        <w:t xml:space="preserve">"RECYCLABLE"</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"primary_class"</w:t>
      </w:r>
      <w:r>
        <w:rPr>
          <w:rStyle w:val="FunctionTok"/>
        </w:rPr>
        <w:t xml:space="preserve">:</w:t>
      </w:r>
      <w:r>
        <w:rPr>
          <w:rStyle w:val="NormalTok"/>
        </w:rPr>
        <w:t xml:space="preserve"> </w:t>
      </w:r>
      <w:r>
        <w:rPr>
          <w:rStyle w:val="StringTok"/>
        </w:rPr>
        <w:t xml:space="preserve">"TRASH"</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"AUTO_FILL"</w:t>
      </w:r>
      <w:r>
        <w:rPr>
          <w:rStyle w:val="FunctionTok"/>
        </w:rPr>
        <w:t xml:space="preserve">,</w:t>
      </w:r>
      <w:r>
        <w:br/>
      </w:r>
      <w:r>
        <w:rPr>
          <w:rStyle w:val="NormalTok"/>
        </w:rPr>
        <w:t xml:space="preserve">  </w:t>
      </w:r>
      <w:r>
        <w:rPr>
          <w:rStyle w:val="DataTypeTok"/>
        </w:rPr>
        <w:t xml:space="preserve">"model_version"</w:t>
      </w:r>
      <w:r>
        <w:rPr>
          <w:rStyle w:val="FunctionTok"/>
        </w:rPr>
        <w:t xml:space="preserve">:</w:t>
      </w:r>
      <w:r>
        <w:rPr>
          <w:rStyle w:val="NormalTok"/>
        </w:rPr>
        <w:t xml:space="preserve"> </w:t>
      </w:r>
      <w:r>
        <w:rPr>
          <w:rStyle w:val="StringTok"/>
        </w:rPr>
        <w:t xml:space="preserve">"v4.0.0-2class-150ep-1280px-kaggle|scene:off"</w:t>
      </w:r>
      <w:r>
        <w:rPr>
          <w:rStyle w:val="FunctionTok"/>
        </w:rPr>
        <w:t xml:space="preserve">,</w:t>
      </w:r>
      <w:r>
        <w:br/>
      </w:r>
      <w:r>
        <w:rPr>
          <w:rStyle w:val="NormalTok"/>
        </w:rPr>
        <w:t xml:space="preserve">  </w:t>
      </w:r>
      <w:r>
        <w:rPr>
          <w:rStyle w:val="DataTypeTok"/>
        </w:rPr>
        <w:t xml:space="preserve">"yolo_active"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"scene_classifier_active"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"trash_subtype_active"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"pollution_coverage_ratio"</w:t>
      </w:r>
      <w:r>
        <w:rPr>
          <w:rStyle w:val="FunctionTok"/>
        </w:rPr>
        <w:t xml:space="preserve">:</w:t>
      </w:r>
      <w:r>
        <w:rPr>
          <w:rStyle w:val="NormalTok"/>
        </w:rPr>
        <w:t xml:space="preserve"> </w:t>
      </w:r>
      <w:r>
        <w:rPr>
          <w:rStyle w:val="FloatTok"/>
        </w:rPr>
        <w:t xml:space="preserve">0.12</w:t>
      </w:r>
      <w:r>
        <w:rPr>
          <w:rStyle w:val="FunctionTok"/>
        </w:rPr>
        <w:t xml:space="preserve">,</w:t>
      </w:r>
      <w:r>
        <w:br/>
      </w:r>
      <w:r>
        <w:rPr>
          <w:rStyle w:val="NormalTok"/>
        </w:rPr>
        <w:t xml:space="preserve">  </w:t>
      </w:r>
      <w:r>
        <w:rPr>
          <w:rStyle w:val="DataTypeTok"/>
        </w:rPr>
        <w:t xml:space="preserve">"image_relevance"</w:t>
      </w:r>
      <w:r>
        <w:rPr>
          <w:rStyle w:val="FunctionTok"/>
        </w:rPr>
        <w:t xml:space="preserve">:</w:t>
      </w:r>
      <w:r>
        <w:rPr>
          <w:rStyle w:val="NormalTok"/>
        </w:rPr>
        <w:t xml:space="preserve"> </w:t>
      </w:r>
      <w:r>
        <w:rPr>
          <w:rStyle w:val="StringTok"/>
        </w:rPr>
        <w:t xml:space="preserve">"POLLUTION_LIKELY"</w:t>
      </w:r>
      <w:r>
        <w:rPr>
          <w:rStyle w:val="FunctionTok"/>
        </w:rPr>
        <w:t xml:space="preserve">,</w:t>
      </w:r>
      <w:r>
        <w:br/>
      </w:r>
      <w:r>
        <w:rPr>
          <w:rStyle w:val="NormalTok"/>
        </w:rPr>
        <w:t xml:space="preserve">  </w:t>
      </w:r>
      <w:r>
        <w:rPr>
          <w:rStyle w:val="DataTypeTok"/>
        </w:rPr>
        <w:t xml:space="preserve">"inference_time_ms"</w:t>
      </w:r>
      <w:r>
        <w:rPr>
          <w:rStyle w:val="FunctionTok"/>
        </w:rPr>
        <w:t xml:space="preserve">:</w:t>
      </w:r>
      <w:r>
        <w:rPr>
          <w:rStyle w:val="NormalTok"/>
        </w:rPr>
        <w:t xml:space="preserve"> </w:t>
      </w:r>
      <w:r>
        <w:rPr>
          <w:rStyle w:val="FloatTok"/>
        </w:rPr>
        <w:t xml:space="preserve">245.3</w:t>
      </w:r>
      <w:r>
        <w:br/>
      </w:r>
      <w:r>
        <w:rPr>
          <w:rStyle w:val="FunctionTok"/>
        </w:rPr>
        <w:t xml:space="preserve">}</w:t>
      </w:r>
    </w:p>
    <w:bookmarkEnd w:id="66"/>
    <w:bookmarkStart w:id="67" w:name="phụ-lục-c-lệnh-reproduce-thí-nghiệm"/>
    <w:p>
      <w:pPr>
        <w:pStyle w:val="Heading2"/>
      </w:pPr>
      <w:r>
        <w:t xml:space="preserve">Phụ lục C — Lệnh reproduce thí nghiệm</w:t>
      </w:r>
    </w:p>
    <w:p>
      <w:pPr>
        <w:pStyle w:val="FirstParagraph"/>
      </w:pPr>
      <w:r>
        <w:rPr>
          <w:b/>
          <w:bCs/>
        </w:rPr>
        <w:t xml:space="preserve">E0 (local):</w:t>
      </w:r>
    </w:p>
    <w:p>
      <w:pPr>
        <w:pStyle w:val="SourceCode"/>
      </w:pPr>
      <w:r>
        <w:rPr>
          <w:rStyle w:val="NormalTok"/>
        </w:rPr>
        <w:t xml:space="preserve">uv run python ml\training\kaggle\run_paper_experiments.py -</w:t>
      </w:r>
      <w:r>
        <w:rPr>
          <w:rStyle w:val="AttributeTok"/>
        </w:rPr>
        <w:t xml:space="preserve">-mode</w:t>
      </w:r>
      <w:r>
        <w:rPr>
          <w:rStyle w:val="NormalTok"/>
        </w:rPr>
        <w:t xml:space="preserve"> e0 ^</w:t>
      </w:r>
      <w:r>
        <w:br/>
      </w:r>
      <w:r>
        <w:rPr>
          <w:rStyle w:val="NormalTok"/>
        </w:rPr>
        <w:t xml:space="preserve">  --dataset-dir </w:t>
      </w:r>
      <w:r>
        <w:rPr>
          <w:rStyle w:val="StringTok"/>
        </w:rPr>
        <w:t xml:space="preserve">"D:\CapsoneProject\DATASETFINAL\TOTAL\datasetfinal"</w:t>
      </w:r>
      <w:r>
        <w:rPr>
          <w:rStyle w:val="NormalTok"/>
        </w:rPr>
        <w:t xml:space="preserve"> ^</w:t>
      </w:r>
      <w:r>
        <w:br/>
      </w:r>
      <w:r>
        <w:rPr>
          <w:rStyle w:val="NormalTok"/>
        </w:rPr>
        <w:t xml:space="preserve">  --output-dir </w:t>
      </w:r>
      <w:r>
        <w:rPr>
          <w:rStyle w:val="StringTok"/>
        </w:rPr>
        <w:t xml:space="preserve">"ml\paper_output"</w:t>
      </w:r>
      <w:r>
        <w:rPr>
          <w:rStyle w:val="NormalTok"/>
        </w:rPr>
        <w:t xml:space="preserve"> -</w:t>
      </w:r>
      <w:r>
        <w:rPr>
          <w:rStyle w:val="AttributeTok"/>
        </w:rPr>
        <w:t xml:space="preserve">-imgsz</w:t>
      </w:r>
      <w:r>
        <w:rPr>
          <w:rStyle w:val="NormalTok"/>
        </w:rPr>
        <w:t xml:space="preserve"> 1280</w:t>
      </w:r>
    </w:p>
    <w:p>
      <w:pPr>
        <w:pStyle w:val="FirstParagraph"/>
      </w:pPr>
      <w:r>
        <w:rPr>
          <w:b/>
          <w:bCs/>
        </w:rPr>
        <w:t xml:space="preserve">E1 (Kaggle — đã chạy thành công):</w:t>
      </w:r>
      <w:r>
        <w:t xml:space="preserve"> </w:t>
      </w:r>
      <w:r>
        <w:t xml:space="preserve">- Cell 1:</w:t>
      </w:r>
      <w:r>
        <w:t xml:space="preserve"> </w:t>
      </w:r>
      <w:r>
        <w:rPr>
          <w:rStyle w:val="VerbatimChar"/>
        </w:rPr>
        <w:t xml:space="preserve">pip install ultralytics</w:t>
      </w:r>
      <w:r>
        <w:t xml:space="preserve"> </w:t>
      </w:r>
      <w:r>
        <w:t xml:space="preserve">- Cell 2: train YOLOv8n 150 epochs + val test →</w:t>
      </w:r>
      <w:r>
        <w:t xml:space="preserve"> </w:t>
      </w:r>
      <w:r>
        <w:rPr>
          <w:rStyle w:val="VerbatimChar"/>
        </w:rPr>
        <w:t xml:space="preserve">paper_output/E1/best.pt</w:t>
      </w:r>
    </w:p>
    <w:p>
      <w:pPr>
        <w:pStyle w:val="BodyText"/>
      </w:pPr>
      <w:r>
        <w:rPr>
          <w:b/>
          <w:bCs/>
        </w:rPr>
        <w:t xml:space="preserve">Scene (sau khi có data):</w:t>
      </w:r>
    </w:p>
    <w:p>
      <w:pPr>
        <w:pStyle w:val="SourceCode"/>
      </w:pPr>
      <w:r>
        <w:rPr>
          <w:rStyle w:val="BuiltInTok"/>
        </w:rPr>
        <w:t xml:space="preserve">set</w:t>
      </w:r>
      <w:r>
        <w:rPr>
          <w:rStyle w:val="NormalTok"/>
        </w:rPr>
        <w:t xml:space="preserve"> </w:t>
      </w:r>
      <w:r>
        <w:rPr>
          <w:rStyle w:val="VariableTok"/>
        </w:rPr>
        <w:t xml:space="preserve">PYTHONUTF8</w:t>
      </w:r>
      <w:r>
        <w:rPr>
          <w:rStyle w:val="NormalTok"/>
        </w:rPr>
        <w:t xml:space="preserve">=1</w:t>
      </w:r>
      <w:r>
        <w:br/>
      </w:r>
      <w:r>
        <w:rPr>
          <w:rStyle w:val="NormalTok"/>
        </w:rPr>
        <w:t xml:space="preserve">uv run python ml\training\train_scene_classifier.py -</w:t>
      </w:r>
      <w:r>
        <w:rPr>
          <w:rStyle w:val="AttributeTok"/>
        </w:rPr>
        <w:t xml:space="preserve">-data-root</w:t>
      </w:r>
      <w:r>
        <w:rPr>
          <w:rStyle w:val="NormalTok"/>
        </w:rPr>
        <w:t xml:space="preserve"> ml\training\data\scene -</w:t>
      </w:r>
      <w:r>
        <w:rPr>
          <w:rStyle w:val="AttributeTok"/>
        </w:rPr>
        <w:t xml:space="preserve">-epochs</w:t>
      </w:r>
      <w:r>
        <w:rPr>
          <w:rStyle w:val="NormalTok"/>
        </w:rPr>
        <w:t xml:space="preserve"> 20</w:t>
      </w:r>
    </w:p>
    <w:p>
      <w:pPr>
        <w:pStyle w:val="FirstParagraph"/>
      </w:pPr>
      <w:r>
        <w:rPr>
          <w:b/>
          <w:bCs/>
        </w:rPr>
        <w:t xml:space="preserve">Subtype (sau khi có data):</w:t>
      </w:r>
    </w:p>
    <w:p>
      <w:pPr>
        <w:pStyle w:val="SourceCode"/>
      </w:pPr>
      <w:r>
        <w:rPr>
          <w:rStyle w:val="NormalTok"/>
        </w:rPr>
        <w:t xml:space="preserve">uv run python ml\training\train_trash_subtype_classifier.py -</w:t>
      </w:r>
      <w:r>
        <w:rPr>
          <w:rStyle w:val="AttributeTok"/>
        </w:rPr>
        <w:t xml:space="preserve">-data-root</w:t>
      </w:r>
      <w:r>
        <w:rPr>
          <w:rStyle w:val="NormalTok"/>
        </w:rPr>
        <w:t xml:space="preserve"> ml\training\data\trash_subtype -</w:t>
      </w:r>
      <w:r>
        <w:rPr>
          <w:rStyle w:val="AttributeTok"/>
        </w:rPr>
        <w:t xml:space="preserve">-epochs</w:t>
      </w:r>
      <w:r>
        <w:rPr>
          <w:rStyle w:val="NormalTok"/>
        </w:rPr>
        <w:t xml:space="preserve"> 100</w:t>
      </w:r>
    </w:p>
    <w:bookmarkEnd w:id="67"/>
    <w:bookmarkStart w:id="68" w:name="phụ-lục-d-ánh-xạ-file-nguồn"/>
    <w:p>
      <w:pPr>
        <w:pStyle w:val="Heading2"/>
      </w:pPr>
      <w:r>
        <w:t xml:space="preserve">Phụ lục D — Ánh xạ file nguồn</w:t>
      </w:r>
    </w:p>
    <w:tbl>
      <w:tblPr>
        <w:tblStyle w:val="Table"/>
        <w:tblW w:type="pct" w:w="5000"/>
        <w:tblLayout w:type="fixed"/>
        <w:tblLook w:firstRow="1" w:lastRow="0" w:firstColumn="0" w:lastColumn="0" w:noHBand="0" w:noVBand="0" w:val="0020"/>
      </w:tblPr>
      <w:tblGrid>
        <w:gridCol w:w="3452"/>
        <w:gridCol w:w="4467"/>
      </w:tblGrid>
      <w:tr>
        <w:trPr>
          <w:tblHeader w:val="on"/>
        </w:trPr>
        <w:tc>
          <w:tcPr/>
          <w:p>
            <w:pPr>
              <w:pStyle w:val="Compact"/>
            </w:pPr>
            <w:r>
              <w:t xml:space="preserve">File trong repo</w:t>
            </w:r>
          </w:p>
        </w:tc>
        <w:tc>
          <w:tcPr/>
          <w:p>
            <w:pPr>
              <w:pStyle w:val="Compact"/>
            </w:pPr>
            <w:r>
              <w:t xml:space="preserve">Vai trò trong báo cáo</w:t>
            </w:r>
          </w:p>
        </w:tc>
      </w:tr>
      <w:tr>
        <w:tc>
          <w:tcPr/>
          <w:p>
            <w:pPr>
              <w:pStyle w:val="Compact"/>
            </w:pPr>
            <w:r>
              <w:rPr>
                <w:rStyle w:val="VerbatimChar"/>
              </w:rPr>
              <w:t xml:space="preserve">docs/paper/GREENLENS_PAPER_DRAFT_FROM_CODE_VI.md</w:t>
            </w:r>
          </w:p>
        </w:tc>
        <w:tc>
          <w:tcPr/>
          <w:p>
            <w:pPr>
              <w:pStyle w:val="Compact"/>
            </w:pPr>
            <w:r>
              <w:t xml:space="preserve">Draft bài báo / nguồn số</w:t>
            </w:r>
          </w:p>
        </w:tc>
      </w:tr>
      <w:tr>
        <w:tc>
          <w:tcPr/>
          <w:p>
            <w:pPr>
              <w:pStyle w:val="Compact"/>
            </w:pPr>
            <w:r>
              <w:rPr>
                <w:rStyle w:val="VerbatimChar"/>
              </w:rPr>
              <w:t xml:space="preserve">docs/paper/BAO_CAO_DO_AN_GREENLENS_VI.md</w:t>
            </w:r>
          </w:p>
        </w:tc>
        <w:tc>
          <w:tcPr/>
          <w:p>
            <w:pPr>
              <w:pStyle w:val="Compact"/>
            </w:pPr>
            <w:r>
              <w:rPr>
                <w:b/>
                <w:bCs/>
              </w:rPr>
              <w:t xml:space="preserve">Báo cáo này</w:t>
            </w:r>
          </w:p>
        </w:tc>
      </w:tr>
      <w:tr>
        <w:tc>
          <w:tcPr/>
          <w:p>
            <w:pPr>
              <w:pStyle w:val="Compact"/>
            </w:pPr>
            <w:r>
              <w:rPr>
                <w:rStyle w:val="VerbatimChar"/>
              </w:rPr>
              <w:t xml:space="preserve">ml/paper_output/BANG_IV.md</w:t>
            </w:r>
          </w:p>
        </w:tc>
        <w:tc>
          <w:tcPr/>
          <w:p>
            <w:pPr>
              <w:pStyle w:val="Compact"/>
            </w:pPr>
            <w:r>
              <w:t xml:space="preserve">Bảng IV tóm tắt</w:t>
            </w:r>
          </w:p>
        </w:tc>
      </w:tr>
      <w:tr>
        <w:tc>
          <w:tcPr/>
          <w:p>
            <w:pPr>
              <w:pStyle w:val="Compact"/>
            </w:pPr>
            <w:r>
              <w:rPr>
                <w:rStyle w:val="VerbatimChar"/>
              </w:rPr>
              <w:t xml:space="preserve">ml/paper_output/paper_metrics.json</w:t>
            </w:r>
          </w:p>
        </w:tc>
        <w:tc>
          <w:tcPr/>
          <w:p>
            <w:pPr>
              <w:pStyle w:val="Compact"/>
            </w:pPr>
            <w:r>
              <w:t xml:space="preserve">Chi tiết E0</w:t>
            </w:r>
          </w:p>
        </w:tc>
      </w:tr>
      <w:tr>
        <w:tc>
          <w:tcPr/>
          <w:p>
            <w:pPr>
              <w:pStyle w:val="Compact"/>
            </w:pPr>
            <w:r>
              <w:rPr>
                <w:rStyle w:val="VerbatimChar"/>
              </w:rPr>
              <w:t xml:space="preserve">app/core/pollution_classifier.py</w:t>
            </w:r>
          </w:p>
        </w:tc>
        <w:tc>
          <w:tcPr/>
          <w:p>
            <w:pPr>
              <w:pStyle w:val="Compact"/>
            </w:pPr>
            <w:r>
              <w:t xml:space="preserve">Pipeline inference</w:t>
            </w:r>
          </w:p>
        </w:tc>
      </w:tr>
      <w:tr>
        <w:tc>
          <w:tcPr/>
          <w:p>
            <w:pPr>
              <w:pStyle w:val="Compact"/>
            </w:pPr>
            <w:r>
              <w:rPr>
                <w:rStyle w:val="VerbatimChar"/>
              </w:rPr>
              <w:t xml:space="preserve">docs/TRASH_SUBTYPE_GUIDE.md</w:t>
            </w:r>
          </w:p>
        </w:tc>
        <w:tc>
          <w:tcPr/>
          <w:p>
            <w:pPr>
              <w:pStyle w:val="Compact"/>
            </w:pPr>
            <w:r>
              <w:t xml:space="preserve">Hướng dẫn subtype</w:t>
            </w:r>
          </w:p>
        </w:tc>
      </w:tr>
    </w:tbl>
    <w:p>
      <w:r>
        <w:pict>
          <v:rect style="width:0;height:1.5pt" o:hralign="center" o:hrstd="t" o:hr="t"/>
        </w:pict>
      </w:r>
    </w:p>
    <w:p>
      <w:pPr>
        <w:pStyle w:val="FirstParagraph"/>
      </w:pPr>
      <w:r>
        <w:rPr>
          <w:b/>
          <w:bCs/>
        </w:rPr>
        <w:t xml:space="preserve">— Hết báo cáo —</w:t>
      </w:r>
    </w:p>
    <w:p>
      <w:pPr>
        <w:pStyle w:val="BodyText"/>
      </w:pPr>
      <w:r>
        <w:rPr>
          <w:i/>
          <w:iCs/>
        </w:rPr>
        <w:t xml:space="preserve">Biên soạn từ source code và thí nghiệm GreenLens · Phiên bản 1.0 · 2026-06-08</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2026-06-10T06:57:48Z</dcterms:created>
  <dcterms:modified xsi:type="dcterms:W3CDTF">2026-06-10T06:57:48Z</dcterms:modified>
</cp:coreProperties>
</file>

<file path=docProps/custom.xml><?xml version="1.0" encoding="utf-8"?>
<Properties xmlns="http://schemas.openxmlformats.org/officeDocument/2006/custom-properties" xmlns:vt="http://schemas.openxmlformats.org/officeDocument/2006/docPropsVTypes"/>
</file>