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141" w:rsidRDefault="00231141" w:rsidP="00DE6697"/>
    <w:p w:rsidR="00DE6697" w:rsidRPr="00CB08DE" w:rsidRDefault="00DE6697" w:rsidP="00DE669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Æfingaverkefni </w:t>
      </w:r>
      <w:r w:rsidR="009A7752">
        <w:rPr>
          <w:sz w:val="32"/>
          <w:szCs w:val="32"/>
        </w:rPr>
        <w:t>10</w:t>
      </w:r>
      <w:bookmarkStart w:id="0" w:name="_GoBack"/>
      <w:bookmarkEnd w:id="0"/>
    </w:p>
    <w:p w:rsidR="00231141" w:rsidRPr="00231141" w:rsidRDefault="00231141" w:rsidP="004A3C7E"/>
    <w:p w:rsidR="000A268D" w:rsidRPr="000A268D" w:rsidRDefault="000A268D" w:rsidP="004A3C7E">
      <w:pPr>
        <w:rPr>
          <w:b/>
        </w:rPr>
      </w:pPr>
      <w:r w:rsidRPr="000A268D">
        <w:rPr>
          <w:b/>
        </w:rPr>
        <w:t>A)</w:t>
      </w:r>
    </w:p>
    <w:p w:rsidR="004A3C7E" w:rsidRDefault="004A3C7E" w:rsidP="004A3C7E">
      <w:r>
        <w:t>Gerið „Check Yourself“ æfing</w:t>
      </w:r>
      <w:r w:rsidR="00F51913">
        <w:t>arnar</w:t>
      </w:r>
      <w:r>
        <w:t xml:space="preserve"> „</w:t>
      </w:r>
      <w:r w:rsidR="005E30BF">
        <w:t>Basic Control Check</w:t>
      </w:r>
      <w:r>
        <w:t xml:space="preserve">“ </w:t>
      </w:r>
      <w:r w:rsidR="00F51913">
        <w:t xml:space="preserve">og „Loop Control Check“ </w:t>
      </w:r>
      <w:r>
        <w:t xml:space="preserve">í kafla </w:t>
      </w:r>
      <w:r w:rsidR="005E30BF">
        <w:t>2</w:t>
      </w:r>
      <w:r w:rsidR="006826F1">
        <w:t xml:space="preserve"> í kennslubókinni</w:t>
      </w:r>
      <w:r>
        <w:t xml:space="preserve"> á bls. </w:t>
      </w:r>
      <w:r w:rsidR="005E30BF">
        <w:t>141</w:t>
      </w:r>
      <w:r w:rsidR="00F51913">
        <w:t xml:space="preserve"> og 151</w:t>
      </w:r>
      <w:r>
        <w:t>.</w:t>
      </w:r>
    </w:p>
    <w:p w:rsidR="004A3C7E" w:rsidRDefault="00C54179" w:rsidP="004A3C7E">
      <w:r>
        <w:t>Svör við æfingunum er að finna aftast í bókinni.</w:t>
      </w:r>
    </w:p>
    <w:p w:rsidR="00F83855" w:rsidRDefault="00F83855" w:rsidP="004A3C7E"/>
    <w:p w:rsidR="00231141" w:rsidRDefault="00231141" w:rsidP="004A3C7E"/>
    <w:p w:rsidR="000A268D" w:rsidRPr="000A268D" w:rsidRDefault="000A268D" w:rsidP="004A3C7E">
      <w:pPr>
        <w:rPr>
          <w:b/>
        </w:rPr>
      </w:pPr>
      <w:r w:rsidRPr="000A268D">
        <w:rPr>
          <w:b/>
        </w:rPr>
        <w:t>B)</w:t>
      </w:r>
    </w:p>
    <w:p w:rsidR="000A268D" w:rsidRDefault="000A268D" w:rsidP="004A3C7E">
      <w:r>
        <w:t>Gerið eftirfarandi forrit:</w:t>
      </w:r>
    </w:p>
    <w:p w:rsidR="00231141" w:rsidRDefault="00231141" w:rsidP="004A3C7E"/>
    <w:p w:rsidR="000A268D" w:rsidRPr="000A268D" w:rsidRDefault="000A268D" w:rsidP="004A3C7E">
      <w:pPr>
        <w:rPr>
          <w:b/>
        </w:rPr>
      </w:pPr>
      <w:r w:rsidRPr="000A268D">
        <w:rPr>
          <w:b/>
        </w:rPr>
        <w:t>Apar</w:t>
      </w:r>
      <w:r w:rsidR="008B6CA2">
        <w:rPr>
          <w:b/>
        </w:rPr>
        <w:t xml:space="preserve"> </w:t>
      </w:r>
    </w:p>
    <w:p w:rsidR="008B6CA2" w:rsidRDefault="000A268D" w:rsidP="004A3C7E">
      <w:r>
        <w:t>Við höfum 2 apa sem ýmist brosa eða brosa ekki. Þeir gætu t.d. heitið a_bros og b_bros en gildi breytanna segja til um hvort þeir brosa eða ekki. Ef báðir aparnir brosa eða hvorugur þá er eitthvað að! Gerið forrit sem spyr notanda um báða</w:t>
      </w:r>
      <w:r w:rsidR="00B35B79">
        <w:t xml:space="preserve"> apana og segir svo notanda hvort allt sé í lagi eða ekki.</w:t>
      </w:r>
    </w:p>
    <w:p w:rsidR="00231141" w:rsidRDefault="00231141" w:rsidP="004A3C7E"/>
    <w:p w:rsidR="00231141" w:rsidRPr="008B6CA2" w:rsidRDefault="00231141" w:rsidP="004A3C7E"/>
    <w:p w:rsidR="000A268D" w:rsidRDefault="00AB3B13" w:rsidP="004A3C7E">
      <w:pPr>
        <w:rPr>
          <w:b/>
        </w:rPr>
      </w:pPr>
      <w:r>
        <w:rPr>
          <w:b/>
        </w:rPr>
        <w:t>Íkornarnir í Palo Alto</w:t>
      </w:r>
    </w:p>
    <w:p w:rsidR="00AB3B13" w:rsidRDefault="00AB3B13" w:rsidP="004A3C7E">
      <w:r>
        <w:t xml:space="preserve">Íkornar í Palo Alto í Kaliforníu eyða </w:t>
      </w:r>
      <w:r w:rsidR="00FB1707">
        <w:t>stundum</w:t>
      </w:r>
      <w:r>
        <w:t xml:space="preserve"> deginum sínum í að leika sér. </w:t>
      </w:r>
      <w:r w:rsidR="00FB1707">
        <w:t>Ef hitastigið er milli 60 og 90 gráður fahrenheit (60 og 90 meðtaldar) þá fer dagurinn í leiki. Þar að auki þá hækka efri mörkin upp í 100 gráður ef það er sumar. Látið forritið spyrja notanda um hitastigið og hvort það er sumar eða ekki. Síðan á forritið að tilkynna notanda hvort íkornarnir séu að leik þennan daginn eða ekki.</w:t>
      </w:r>
    </w:p>
    <w:p w:rsidR="00231141" w:rsidRDefault="00231141" w:rsidP="004A3C7E"/>
    <w:p w:rsidR="00231141" w:rsidRDefault="00231141" w:rsidP="004A3C7E"/>
    <w:p w:rsidR="008B6CA2" w:rsidRPr="008B6CA2" w:rsidRDefault="008B6CA2" w:rsidP="004A3C7E">
      <w:pPr>
        <w:rPr>
          <w:b/>
        </w:rPr>
      </w:pPr>
      <w:r>
        <w:rPr>
          <w:b/>
        </w:rPr>
        <w:t>Talnabil fyrir utan margfeldi af 5</w:t>
      </w:r>
    </w:p>
    <w:p w:rsidR="008B6CA2" w:rsidRDefault="008B6CA2" w:rsidP="004A3C7E">
      <w:r>
        <w:t>Gerið forrit sem spyr notanda um talnabil. Síðan prentar forritið út allar tölur á bilinu nema þær sem eru margfeldi af 5.</w:t>
      </w:r>
    </w:p>
    <w:p w:rsidR="00231141" w:rsidRDefault="00231141" w:rsidP="004A3C7E"/>
    <w:p w:rsidR="00231141" w:rsidRPr="008B6CA2" w:rsidRDefault="00231141" w:rsidP="004A3C7E"/>
    <w:p w:rsidR="00FB1707" w:rsidRDefault="00CB03A7" w:rsidP="004A3C7E">
      <w:pPr>
        <w:rPr>
          <w:b/>
        </w:rPr>
      </w:pPr>
      <w:r>
        <w:rPr>
          <w:b/>
        </w:rPr>
        <w:t>Töfratalan 666</w:t>
      </w:r>
    </w:p>
    <w:p w:rsidR="00CB03A7" w:rsidRDefault="00CB03A7" w:rsidP="004A3C7E">
      <w:r>
        <w:t>Við höfum nýlega verið að lesa opinberunar</w:t>
      </w:r>
      <w:r w:rsidR="00A67AE5">
        <w:t xml:space="preserve">bók jóhannesar og erum orðin mjög áhugasöm um töluna 666. Gerið forrit sem spyr notanda um tvær tölur a og b og mun forritið okkar nú rannsaka tengslin milli a og b. Ef summa a og b er 666 eða mismunur þeirra er 666 nú eða ef annaðhvort eða báðar </w:t>
      </w:r>
      <w:r w:rsidR="00A67AE5">
        <w:lastRenderedPageBreak/>
        <w:t>tölurnar a eða b eru 666 þá á forritið að segja „Merki dýrsins!“.</w:t>
      </w:r>
      <w:r w:rsidR="00447FF3">
        <w:t xml:space="preserve"> Annars segir forritið bara „Ekkert merkilegt því miður.“.</w:t>
      </w:r>
    </w:p>
    <w:p w:rsidR="00231141" w:rsidRDefault="00231141" w:rsidP="004A3C7E"/>
    <w:p w:rsidR="00231141" w:rsidRDefault="00231141" w:rsidP="004A3C7E"/>
    <w:p w:rsidR="00447FF3" w:rsidRDefault="00231141" w:rsidP="004A3C7E">
      <w:pPr>
        <w:rPr>
          <w:b/>
        </w:rPr>
      </w:pPr>
      <w:r>
        <w:rPr>
          <w:b/>
        </w:rPr>
        <w:t>Skákborð</w:t>
      </w:r>
    </w:p>
    <w:p w:rsidR="00231141" w:rsidRDefault="00231141" w:rsidP="004A3C7E">
      <w:r>
        <w:t>Gerið forrit sem prentar út stafina H og S þannig að það myndist einsskonar skákborð, þ.e.a.s. þannig að það komi 8x8 mynstur sem líkist skákborði nema H táknar hvítan reit og S táknar svartan reit. Á meðfylgjandi skjáskoti sést úttak forritsins.</w:t>
      </w:r>
    </w:p>
    <w:p w:rsidR="00231141" w:rsidRDefault="00231141" w:rsidP="004A3C7E">
      <w:r>
        <w:rPr>
          <w:noProof/>
          <w:lang w:eastAsia="is-IS"/>
        </w:rPr>
        <w:drawing>
          <wp:inline distT="0" distB="0" distL="0" distR="0">
            <wp:extent cx="4206240" cy="257556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41" w:rsidRPr="00231141" w:rsidRDefault="00231141" w:rsidP="004A3C7E"/>
    <w:p w:rsidR="00A67AE5" w:rsidRPr="00CB03A7" w:rsidRDefault="00A67AE5" w:rsidP="004A3C7E"/>
    <w:p w:rsidR="00C54179" w:rsidRDefault="00C54179" w:rsidP="004A3C7E"/>
    <w:p w:rsidR="004A3C7E" w:rsidRDefault="004A3C7E" w:rsidP="004A3C7E"/>
    <w:sectPr w:rsidR="004A3C7E" w:rsidSect="00355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697"/>
    <w:rsid w:val="00013ABD"/>
    <w:rsid w:val="000A268D"/>
    <w:rsid w:val="001B1464"/>
    <w:rsid w:val="00231141"/>
    <w:rsid w:val="003179CA"/>
    <w:rsid w:val="00355BE2"/>
    <w:rsid w:val="00447FF3"/>
    <w:rsid w:val="004A3C7E"/>
    <w:rsid w:val="005E30BF"/>
    <w:rsid w:val="0067487D"/>
    <w:rsid w:val="006826F1"/>
    <w:rsid w:val="00791D73"/>
    <w:rsid w:val="0084240A"/>
    <w:rsid w:val="008B6CA2"/>
    <w:rsid w:val="008B7A08"/>
    <w:rsid w:val="008F0C14"/>
    <w:rsid w:val="009A7752"/>
    <w:rsid w:val="00A67AE5"/>
    <w:rsid w:val="00AB3B13"/>
    <w:rsid w:val="00AE0111"/>
    <w:rsid w:val="00B35B79"/>
    <w:rsid w:val="00C237D7"/>
    <w:rsid w:val="00C54179"/>
    <w:rsid w:val="00C769F3"/>
    <w:rsid w:val="00C943B5"/>
    <w:rsid w:val="00CB03A7"/>
    <w:rsid w:val="00DB15C2"/>
    <w:rsid w:val="00DC0789"/>
    <w:rsid w:val="00DE6697"/>
    <w:rsid w:val="00F51913"/>
    <w:rsid w:val="00F764F3"/>
    <w:rsid w:val="00F83855"/>
    <w:rsid w:val="00FB17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C003E"/>
  <w15:docId w15:val="{DA0A9279-5C92-4BD8-AD6F-14222644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Sveinn Stefansson</dc:creator>
  <cp:keywords/>
  <dc:description/>
  <cp:lastModifiedBy>Sveinn Arnar Stefánsson</cp:lastModifiedBy>
  <cp:revision>11</cp:revision>
  <dcterms:created xsi:type="dcterms:W3CDTF">2019-07-15T20:27:00Z</dcterms:created>
  <dcterms:modified xsi:type="dcterms:W3CDTF">2023-10-30T10:20:00Z</dcterms:modified>
</cp:coreProperties>
</file>