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Explorer Lifestyle Plan</w:t>
      </w:r>
    </w:p>
    <w:p>
      <w:pPr>
        <w:pStyle w:val="Heading2"/>
      </w:pPr>
      <w:r>
        <w:t>7-Day Explorer Challenge</w:t>
      </w:r>
    </w:p>
    <w:p>
      <w:r>
        <w:t>Day 1 - Walk a street you've never walked before.</w:t>
        <w:br/>
        <w:t>Day 2 - Try a new cafe and strike up a chat.</w:t>
        <w:br/>
        <w:t>Day 3 - Join a local group or class you've never considered.</w:t>
        <w:br/>
        <w:t>Day 4 - Watch a foreign film or read a travel article from a country you know little about.</w:t>
        <w:br/>
        <w:t>Day 5 - Take public transport to the last stop and explore.</w:t>
        <w:br/>
        <w:t>Day 6 - Pack a small bag and do a 'mini trip' to a new suburb or park.</w:t>
        <w:br/>
        <w:t>Day 7 - Reflect in a journal: What surprised me this week? What felt energising?</w:t>
      </w:r>
    </w:p>
    <w:p>
      <w:pPr>
        <w:pStyle w:val="Heading2"/>
      </w:pPr>
      <w:r>
        <w:t>Daily Energy Prompts</w:t>
      </w:r>
    </w:p>
    <w:p>
      <w:r>
        <w:t>- What small adventure can I take today?</w:t>
        <w:br/>
        <w:t>- Where can I shift my perspective - literally or mentally?</w:t>
        <w:br/>
        <w:t>- What movement feels good to me today?</w:t>
        <w:br/>
        <w:t>- Who or what inspired me recently?</w:t>
        <w:br/>
        <w:t>- What am I curious about right now?</w:t>
      </w:r>
    </w:p>
    <w:p>
      <w:pPr>
        <w:pStyle w:val="Heading2"/>
      </w:pPr>
      <w:r>
        <w:t>Explorer's Journal Template</w:t>
      </w:r>
    </w:p>
    <w:p>
      <w:r>
        <w:t>Date:</w:t>
        <w:br/>
        <w:t>Location:</w:t>
        <w:br/>
        <w:t>What I did:</w:t>
        <w:br/>
        <w:t>What I noticed:</w:t>
        <w:br/>
        <w:t>How I felt:</w:t>
        <w:br/>
        <w:t>What I'd like to try next: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