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BD365E">
        <w:rPr>
          <w:b/>
          <w:sz w:val="28"/>
          <w:szCs w:val="28"/>
        </w:rPr>
        <w:t>ЛАБОРАТОРНОЙ РАБОТЕ №4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90122">
        <w:rPr>
          <w:sz w:val="28"/>
          <w:szCs w:val="28"/>
        </w:rPr>
        <w:t>Попов Н.С.</w:t>
      </w:r>
      <w:bookmarkStart w:id="0" w:name="_GoBack"/>
      <w:bookmarkEnd w:id="0"/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Pr="00055D42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Разработать программу, реализующую </w:t>
      </w:r>
      <w:r w:rsidR="00055D42">
        <w:rPr>
          <w:color w:val="00000A"/>
          <w:sz w:val="28"/>
          <w:szCs w:val="28"/>
        </w:rPr>
        <w:t xml:space="preserve">алгоритм </w:t>
      </w:r>
      <w:r w:rsidR="00055D42">
        <w:rPr>
          <w:color w:val="00000A"/>
          <w:sz w:val="28"/>
          <w:szCs w:val="28"/>
          <w:lang w:val="en-US"/>
        </w:rPr>
        <w:t>RSA</w:t>
      </w:r>
      <w:r w:rsidR="00055D42" w:rsidRPr="00055D42">
        <w:rPr>
          <w:color w:val="00000A"/>
          <w:sz w:val="28"/>
          <w:szCs w:val="28"/>
        </w:rPr>
        <w:t>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3F3C97" w:rsidRDefault="0070302D" w:rsidP="00055D4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055D42">
        <w:rPr>
          <w:sz w:val="28"/>
          <w:szCs w:val="28"/>
        </w:rPr>
        <w:t>оздаются два объекта класса Клиент (Алиса и Боб).</w:t>
      </w:r>
    </w:p>
    <w:p w:rsidR="00055D42" w:rsidRDefault="00055D42" w:rsidP="00055D4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Боб получает сгенерированный Алисой ее публичный ключ, который он использует для шифрования своего сообщения, причем сообщение шифруется блоками, где в качестве блока используется код символа из</w:t>
      </w:r>
      <w:r w:rsidRPr="00055D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Unicode</w:t>
      </w:r>
      <w:r w:rsidRPr="00055D42">
        <w:rPr>
          <w:sz w:val="28"/>
          <w:szCs w:val="28"/>
        </w:rPr>
        <w:t xml:space="preserve">. </w:t>
      </w:r>
      <w:r>
        <w:rPr>
          <w:sz w:val="28"/>
          <w:szCs w:val="28"/>
        </w:rPr>
        <w:t>Зашифрованное сообщение отсылается Алисе.</w:t>
      </w:r>
    </w:p>
    <w:p w:rsidR="00055D42" w:rsidRDefault="00055D42" w:rsidP="00055D4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Алиса расшифровывает полученное сообщение своим закрытым ключом.</w:t>
      </w:r>
    </w:p>
    <w:p w:rsidR="00BD365E" w:rsidRPr="00BD365E" w:rsidRDefault="00BD365E" w:rsidP="00BD365E">
      <w:pPr>
        <w:rPr>
          <w:sz w:val="28"/>
          <w:szCs w:val="28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2D10F5" w:rsidRDefault="00055D42" w:rsidP="003F3C97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работает корректно, сообщение успешно </w:t>
      </w:r>
      <w:r w:rsidR="00BD365E">
        <w:rPr>
          <w:sz w:val="28"/>
          <w:szCs w:val="28"/>
        </w:rPr>
        <w:t>зашифровывается</w:t>
      </w:r>
      <w:r>
        <w:rPr>
          <w:sz w:val="28"/>
          <w:szCs w:val="28"/>
        </w:rPr>
        <w:t xml:space="preserve"> и расшифровывается.</w:t>
      </w:r>
    </w:p>
    <w:sectPr w:rsidR="003F3C97" w:rsidRPr="002D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B"/>
    <w:rsid w:val="00055D42"/>
    <w:rsid w:val="00154625"/>
    <w:rsid w:val="00276954"/>
    <w:rsid w:val="002D10F5"/>
    <w:rsid w:val="00312DBC"/>
    <w:rsid w:val="003720F5"/>
    <w:rsid w:val="003B1079"/>
    <w:rsid w:val="003F3C97"/>
    <w:rsid w:val="0070302D"/>
    <w:rsid w:val="008F73E1"/>
    <w:rsid w:val="00B90122"/>
    <w:rsid w:val="00BA537B"/>
    <w:rsid w:val="00BD365E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2019-01-11T06:43:00Z</dcterms:created>
  <dcterms:modified xsi:type="dcterms:W3CDTF">2019-01-11T06:43:00Z</dcterms:modified>
</cp:coreProperties>
</file>