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 xml:space="preserve"> </w:t>
      </w:r>
      <w:r>
        <w:rPr>
          <w:b/>
          <w:sz w:val="48"/>
          <w:szCs w:val="48"/>
        </w:rPr>
        <w:t xml:space="preserve"> </w:t>
      </w: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r>
        <w:rPr>
          <w:rFonts w:hint="eastAsia"/>
          <w:b/>
          <w:sz w:val="48"/>
          <w:szCs w:val="48"/>
        </w:rPr>
        <w:t>数据库设计文档</w:t>
      </w: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32"/>
          <w:szCs w:val="32"/>
        </w:rPr>
        <w:sectPr>
          <w:footerReference r:id="rId3" w:type="default"/>
          <w:pgSz w:w="11906" w:h="16838"/>
          <w:pgMar w:top="1440" w:right="1800" w:bottom="1440" w:left="1800" w:header="851" w:footer="992" w:gutter="0"/>
          <w:cols w:space="425" w:num="1"/>
          <w:docGrid w:type="lines" w:linePitch="312" w:charSpace="0"/>
        </w:sectPr>
      </w:pPr>
      <w:r>
        <w:rPr>
          <w:rFonts w:hint="eastAsia"/>
          <w:b/>
          <w:sz w:val="32"/>
          <w:szCs w:val="32"/>
        </w:rPr>
        <w:t>201</w:t>
      </w:r>
      <w:r>
        <w:rPr>
          <w:b/>
          <w:sz w:val="32"/>
          <w:szCs w:val="32"/>
        </w:rPr>
        <w:t>8</w:t>
      </w:r>
      <w:r>
        <w:rPr>
          <w:rFonts w:hint="eastAsia"/>
          <w:b/>
          <w:sz w:val="32"/>
          <w:szCs w:val="32"/>
        </w:rPr>
        <w:t>年</w:t>
      </w:r>
      <w:r>
        <w:rPr>
          <w:b/>
          <w:sz w:val="32"/>
          <w:szCs w:val="32"/>
        </w:rPr>
        <w:t>07</w:t>
      </w:r>
      <w:r>
        <w:rPr>
          <w:rFonts w:hint="eastAsia"/>
          <w:b/>
          <w:sz w:val="32"/>
          <w:szCs w:val="32"/>
        </w:rPr>
        <w:t>月</w:t>
      </w:r>
      <w:r>
        <w:rPr>
          <w:b/>
          <w:sz w:val="32"/>
          <w:szCs w:val="32"/>
        </w:rPr>
        <w:t>30</w:t>
      </w:r>
      <w:r>
        <w:rPr>
          <w:rFonts w:hint="eastAsia"/>
          <w:b/>
          <w:sz w:val="32"/>
          <w:szCs w:val="32"/>
        </w:rPr>
        <w:t>日</w:t>
      </w:r>
    </w:p>
    <w:p>
      <w:pPr>
        <w:jc w:val="center"/>
        <w:rPr>
          <w:b/>
          <w:sz w:val="32"/>
          <w:szCs w:val="32"/>
        </w:rPr>
      </w:pPr>
      <w:r>
        <w:rPr>
          <w:rFonts w:hint="eastAsia"/>
          <w:b/>
          <w:sz w:val="32"/>
          <w:szCs w:val="32"/>
        </w:rPr>
        <w:t>版本历史</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251"/>
        <w:gridCol w:w="1514"/>
        <w:gridCol w:w="2524"/>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shd w:val="clear" w:color="auto" w:fill="BFBFBF"/>
          </w:tcPr>
          <w:p>
            <w:pPr>
              <w:spacing w:line="360" w:lineRule="auto"/>
              <w:jc w:val="center"/>
              <w:rPr>
                <w:b/>
                <w:szCs w:val="21"/>
              </w:rPr>
            </w:pPr>
            <w:r>
              <w:rPr>
                <w:rFonts w:hint="eastAsia"/>
                <w:b/>
                <w:szCs w:val="21"/>
              </w:rPr>
              <w:t>版本/状态</w:t>
            </w:r>
          </w:p>
        </w:tc>
        <w:tc>
          <w:tcPr>
            <w:tcW w:w="1251" w:type="dxa"/>
            <w:shd w:val="clear" w:color="auto" w:fill="BFBFBF"/>
          </w:tcPr>
          <w:p>
            <w:pPr>
              <w:spacing w:line="360" w:lineRule="auto"/>
              <w:jc w:val="center"/>
              <w:rPr>
                <w:b/>
                <w:szCs w:val="21"/>
              </w:rPr>
            </w:pPr>
            <w:r>
              <w:rPr>
                <w:rFonts w:hint="eastAsia"/>
                <w:b/>
                <w:szCs w:val="21"/>
              </w:rPr>
              <w:t>作者</w:t>
            </w:r>
          </w:p>
        </w:tc>
        <w:tc>
          <w:tcPr>
            <w:tcW w:w="1514" w:type="dxa"/>
            <w:shd w:val="clear" w:color="auto" w:fill="BFBFBF"/>
          </w:tcPr>
          <w:p>
            <w:pPr>
              <w:spacing w:line="360" w:lineRule="auto"/>
              <w:jc w:val="center"/>
              <w:rPr>
                <w:b/>
                <w:szCs w:val="21"/>
              </w:rPr>
            </w:pPr>
            <w:r>
              <w:rPr>
                <w:rFonts w:hint="eastAsia"/>
                <w:b/>
                <w:szCs w:val="21"/>
              </w:rPr>
              <w:t>参与者</w:t>
            </w:r>
          </w:p>
        </w:tc>
        <w:tc>
          <w:tcPr>
            <w:tcW w:w="2524" w:type="dxa"/>
            <w:shd w:val="clear" w:color="auto" w:fill="BFBFBF"/>
          </w:tcPr>
          <w:p>
            <w:pPr>
              <w:spacing w:line="360" w:lineRule="auto"/>
              <w:jc w:val="center"/>
              <w:rPr>
                <w:b/>
                <w:szCs w:val="21"/>
              </w:rPr>
            </w:pPr>
            <w:r>
              <w:rPr>
                <w:rFonts w:hint="eastAsia"/>
                <w:b/>
                <w:szCs w:val="21"/>
              </w:rPr>
              <w:t>起止时间</w:t>
            </w:r>
          </w:p>
        </w:tc>
        <w:tc>
          <w:tcPr>
            <w:tcW w:w="1655" w:type="dxa"/>
            <w:shd w:val="clear" w:color="auto" w:fill="BFBF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shd w:val="clear" w:color="auto" w:fill="auto"/>
          </w:tcPr>
          <w:p>
            <w:pPr>
              <w:spacing w:line="360" w:lineRule="auto"/>
              <w:jc w:val="center"/>
              <w:rPr>
                <w:szCs w:val="21"/>
              </w:rPr>
            </w:pPr>
            <w:r>
              <w:rPr>
                <w:rFonts w:hint="eastAsia"/>
                <w:szCs w:val="21"/>
              </w:rPr>
              <w:t>0.9/草稿</w:t>
            </w:r>
          </w:p>
        </w:tc>
        <w:tc>
          <w:tcPr>
            <w:tcW w:w="1251" w:type="dxa"/>
            <w:shd w:val="clear" w:color="auto" w:fill="auto"/>
          </w:tcPr>
          <w:p>
            <w:pPr>
              <w:spacing w:line="360" w:lineRule="auto"/>
              <w:jc w:val="center"/>
              <w:rPr>
                <w:szCs w:val="21"/>
              </w:rPr>
            </w:pPr>
            <w:r>
              <w:rPr>
                <w:rFonts w:hint="eastAsia"/>
                <w:szCs w:val="21"/>
              </w:rPr>
              <w:t>hugy</w:t>
            </w:r>
          </w:p>
        </w:tc>
        <w:tc>
          <w:tcPr>
            <w:tcW w:w="1514" w:type="dxa"/>
            <w:shd w:val="clear" w:color="auto" w:fill="auto"/>
          </w:tcPr>
          <w:p>
            <w:pPr>
              <w:spacing w:line="360" w:lineRule="auto"/>
              <w:jc w:val="center"/>
              <w:rPr>
                <w:szCs w:val="21"/>
              </w:rPr>
            </w:pPr>
          </w:p>
        </w:tc>
        <w:tc>
          <w:tcPr>
            <w:tcW w:w="2524" w:type="dxa"/>
            <w:shd w:val="clear" w:color="auto" w:fill="auto"/>
          </w:tcPr>
          <w:p>
            <w:pPr>
              <w:spacing w:line="360" w:lineRule="auto"/>
              <w:jc w:val="center"/>
              <w:rPr>
                <w:szCs w:val="21"/>
              </w:rPr>
            </w:pPr>
            <w:r>
              <w:rPr>
                <w:rFonts w:hint="eastAsia"/>
                <w:szCs w:val="21"/>
              </w:rPr>
              <w:t>201</w:t>
            </w:r>
            <w:r>
              <w:rPr>
                <w:szCs w:val="21"/>
              </w:rPr>
              <w:t>8</w:t>
            </w:r>
            <w:r>
              <w:rPr>
                <w:rFonts w:hint="eastAsia"/>
                <w:szCs w:val="21"/>
              </w:rPr>
              <w:t>-</w:t>
            </w:r>
            <w:r>
              <w:rPr>
                <w:szCs w:val="21"/>
              </w:rPr>
              <w:t>07</w:t>
            </w:r>
            <w:r>
              <w:rPr>
                <w:rFonts w:hint="eastAsia"/>
                <w:szCs w:val="21"/>
              </w:rPr>
              <w:t>-</w:t>
            </w:r>
            <w:r>
              <w:rPr>
                <w:szCs w:val="21"/>
              </w:rPr>
              <w:t>30</w:t>
            </w:r>
            <w:r>
              <w:rPr>
                <w:rFonts w:hint="eastAsia"/>
                <w:szCs w:val="21"/>
              </w:rPr>
              <w:t>至201</w:t>
            </w:r>
            <w:r>
              <w:rPr>
                <w:szCs w:val="21"/>
              </w:rPr>
              <w:t>8</w:t>
            </w:r>
            <w:r>
              <w:rPr>
                <w:rFonts w:hint="eastAsia"/>
                <w:szCs w:val="21"/>
              </w:rPr>
              <w:t>-</w:t>
            </w:r>
            <w:r>
              <w:rPr>
                <w:szCs w:val="21"/>
              </w:rPr>
              <w:t>08</w:t>
            </w:r>
            <w:r>
              <w:rPr>
                <w:rFonts w:hint="eastAsia"/>
                <w:szCs w:val="21"/>
              </w:rPr>
              <w:t>-</w:t>
            </w:r>
            <w:r>
              <w:rPr>
                <w:szCs w:val="21"/>
              </w:rPr>
              <w:t>07</w:t>
            </w:r>
          </w:p>
        </w:tc>
        <w:tc>
          <w:tcPr>
            <w:tcW w:w="1655" w:type="dxa"/>
            <w:shd w:val="clear" w:color="auto" w:fill="auto"/>
          </w:tcPr>
          <w:p>
            <w:pPr>
              <w:spacing w:line="360" w:lineRule="auto"/>
              <w:jc w:val="center"/>
              <w:rPr>
                <w:szCs w:val="21"/>
              </w:rPr>
            </w:pPr>
          </w:p>
        </w:tc>
      </w:tr>
    </w:tbl>
    <w:p>
      <w:pPr>
        <w:rPr>
          <w:b/>
          <w:sz w:val="32"/>
          <w:szCs w:val="32"/>
        </w:rPr>
      </w:pPr>
    </w:p>
    <w:p>
      <w:pPr>
        <w:pStyle w:val="24"/>
        <w:rPr>
          <w:lang w:val="zh-CN"/>
        </w:rPr>
        <w:sectPr>
          <w:pgSz w:w="11906" w:h="16838"/>
          <w:pgMar w:top="1440" w:right="1800" w:bottom="1440" w:left="1800" w:header="851" w:footer="992" w:gutter="0"/>
          <w:cols w:space="425" w:num="1"/>
          <w:docGrid w:type="lines" w:linePitch="312" w:charSpace="0"/>
        </w:sectPr>
      </w:pPr>
    </w:p>
    <w:p>
      <w:pPr>
        <w:pStyle w:val="24"/>
      </w:pPr>
      <w:r>
        <w:rPr>
          <w:lang w:val="zh-CN"/>
        </w:rPr>
        <w:t>目录</w:t>
      </w:r>
    </w:p>
    <w:p>
      <w:pPr>
        <w:pStyle w:val="12"/>
        <w:tabs>
          <w:tab w:val="left" w:pos="420"/>
          <w:tab w:val="right" w:leader="dot" w:pos="8296"/>
        </w:tabs>
        <w:rPr>
          <w:rFonts w:asciiTheme="minorHAnsi" w:hAnsiTheme="minorHAnsi" w:eastAsiaTheme="minorEastAsia" w:cstheme="minorBidi"/>
        </w:rPr>
      </w:pPr>
      <w:r>
        <w:fldChar w:fldCharType="begin"/>
      </w:r>
      <w:r>
        <w:instrText xml:space="preserve"> TOC \o "1-2" \h \z \u </w:instrText>
      </w:r>
      <w:r>
        <w:fldChar w:fldCharType="separate"/>
      </w:r>
      <w:r>
        <w:fldChar w:fldCharType="begin"/>
      </w:r>
      <w:r>
        <w:instrText xml:space="preserve"> HYPERLINK \l "_Toc520708918" </w:instrText>
      </w:r>
      <w:r>
        <w:fldChar w:fldCharType="separate"/>
      </w:r>
      <w:r>
        <w:rPr>
          <w:rStyle w:val="16"/>
        </w:rPr>
        <w:t>1.</w:t>
      </w:r>
      <w:r>
        <w:rPr>
          <w:rFonts w:asciiTheme="minorHAnsi" w:hAnsiTheme="minorHAnsi" w:eastAsiaTheme="minorEastAsia" w:cstheme="minorBidi"/>
        </w:rPr>
        <w:tab/>
      </w:r>
      <w:r>
        <w:rPr>
          <w:rStyle w:val="16"/>
        </w:rPr>
        <w:t>文档介绍</w:t>
      </w:r>
      <w:r>
        <w:tab/>
      </w:r>
      <w:r>
        <w:fldChar w:fldCharType="begin"/>
      </w:r>
      <w:r>
        <w:instrText xml:space="preserve"> PAGEREF _Toc520708918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"_Toc520708919" </w:instrText>
      </w:r>
      <w:r>
        <w:fldChar w:fldCharType="separate"/>
      </w:r>
      <w:r>
        <w:rPr>
          <w:rStyle w:val="16"/>
        </w:rPr>
        <w:t>1.1.</w:t>
      </w:r>
      <w:r>
        <w:rPr>
          <w:rFonts w:asciiTheme="minorHAnsi" w:hAnsiTheme="minorHAnsi" w:eastAsiaTheme="minorEastAsia" w:cstheme="minorBidi"/>
        </w:rPr>
        <w:tab/>
      </w:r>
      <w:r>
        <w:rPr>
          <w:rStyle w:val="16"/>
        </w:rPr>
        <w:t>文档目的</w:t>
      </w:r>
      <w:r>
        <w:tab/>
      </w:r>
      <w:r>
        <w:fldChar w:fldCharType="begin"/>
      </w:r>
      <w:r>
        <w:instrText xml:space="preserve"> PAGEREF _Toc520708919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"_Toc520708920" </w:instrText>
      </w:r>
      <w:r>
        <w:fldChar w:fldCharType="separate"/>
      </w:r>
      <w:r>
        <w:rPr>
          <w:rStyle w:val="16"/>
        </w:rPr>
        <w:t>1.2.</w:t>
      </w:r>
      <w:r>
        <w:rPr>
          <w:rFonts w:asciiTheme="minorHAnsi" w:hAnsiTheme="minorHAnsi" w:eastAsiaTheme="minorEastAsia" w:cstheme="minorBidi"/>
        </w:rPr>
        <w:tab/>
      </w:r>
      <w:r>
        <w:rPr>
          <w:rStyle w:val="16"/>
        </w:rPr>
        <w:t>文档范围</w:t>
      </w:r>
      <w:r>
        <w:tab/>
      </w:r>
      <w:r>
        <w:fldChar w:fldCharType="begin"/>
      </w:r>
      <w:r>
        <w:instrText xml:space="preserve"> PAGEREF _Toc520708920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"_Toc520708921" </w:instrText>
      </w:r>
      <w:r>
        <w:fldChar w:fldCharType="separate"/>
      </w:r>
      <w:r>
        <w:rPr>
          <w:rStyle w:val="16"/>
        </w:rPr>
        <w:t>1.3.</w:t>
      </w:r>
      <w:r>
        <w:rPr>
          <w:rFonts w:asciiTheme="minorHAnsi" w:hAnsiTheme="minorHAnsi" w:eastAsiaTheme="minorEastAsia" w:cstheme="minorBidi"/>
        </w:rPr>
        <w:tab/>
      </w:r>
      <w:r>
        <w:rPr>
          <w:rStyle w:val="16"/>
        </w:rPr>
        <w:t>读者对象</w:t>
      </w:r>
      <w:r>
        <w:tab/>
      </w:r>
      <w:r>
        <w:fldChar w:fldCharType="begin"/>
      </w:r>
      <w:r>
        <w:instrText xml:space="preserve"> PAGEREF _Toc520708921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"_Toc520708922" </w:instrText>
      </w:r>
      <w:r>
        <w:fldChar w:fldCharType="separate"/>
      </w:r>
      <w:r>
        <w:rPr>
          <w:rStyle w:val="16"/>
        </w:rPr>
        <w:t>1.4.</w:t>
      </w:r>
      <w:r>
        <w:rPr>
          <w:rFonts w:asciiTheme="minorHAnsi" w:hAnsiTheme="minorHAnsi" w:eastAsiaTheme="minorEastAsia" w:cstheme="minorBidi"/>
        </w:rPr>
        <w:tab/>
      </w:r>
      <w:r>
        <w:rPr>
          <w:rStyle w:val="16"/>
        </w:rPr>
        <w:t>参考文档</w:t>
      </w:r>
      <w:r>
        <w:tab/>
      </w:r>
      <w:r>
        <w:fldChar w:fldCharType="begin"/>
      </w:r>
      <w:r>
        <w:instrText xml:space="preserve"> PAGEREF _Toc520708922 \h </w:instrText>
      </w:r>
      <w:r>
        <w:fldChar w:fldCharType="separate"/>
      </w:r>
      <w:r>
        <w:t>4</w:t>
      </w:r>
      <w:r>
        <w:fldChar w:fldCharType="end"/>
      </w:r>
      <w:r>
        <w:fldChar w:fldCharType="end"/>
      </w:r>
    </w:p>
    <w:p>
      <w:pPr>
        <w:pStyle w:val="12"/>
        <w:tabs>
          <w:tab w:val="left" w:pos="420"/>
          <w:tab w:val="right" w:leader="dot" w:pos="8296"/>
        </w:tabs>
        <w:rPr>
          <w:rFonts w:asciiTheme="minorHAnsi" w:hAnsiTheme="minorHAnsi" w:eastAsiaTheme="minorEastAsia" w:cstheme="minorBidi"/>
        </w:rPr>
      </w:pPr>
      <w:r>
        <w:fldChar w:fldCharType="begin"/>
      </w:r>
      <w:r>
        <w:instrText xml:space="preserve"> HYPERLINK \l "_Toc520708923" </w:instrText>
      </w:r>
      <w:r>
        <w:fldChar w:fldCharType="separate"/>
      </w:r>
      <w:r>
        <w:rPr>
          <w:rStyle w:val="16"/>
        </w:rPr>
        <w:t>2.</w:t>
      </w:r>
      <w:r>
        <w:rPr>
          <w:rFonts w:asciiTheme="minorHAnsi" w:hAnsiTheme="minorHAnsi" w:eastAsiaTheme="minorEastAsia" w:cstheme="minorBidi"/>
        </w:rPr>
        <w:tab/>
      </w:r>
      <w:r>
        <w:rPr>
          <w:rStyle w:val="16"/>
        </w:rPr>
        <w:t>设计要求</w:t>
      </w:r>
      <w:r>
        <w:tab/>
      </w:r>
      <w:r>
        <w:fldChar w:fldCharType="begin"/>
      </w:r>
      <w:r>
        <w:instrText xml:space="preserve"> PAGEREF _Toc520708923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"_Toc520708924" </w:instrText>
      </w:r>
      <w:r>
        <w:fldChar w:fldCharType="separate"/>
      </w:r>
      <w:r>
        <w:rPr>
          <w:rStyle w:val="16"/>
        </w:rPr>
        <w:t>2.1.</w:t>
      </w:r>
      <w:r>
        <w:rPr>
          <w:rFonts w:asciiTheme="minorHAnsi" w:hAnsiTheme="minorHAnsi" w:eastAsiaTheme="minorEastAsia" w:cstheme="minorBidi"/>
        </w:rPr>
        <w:tab/>
      </w:r>
      <w:r>
        <w:rPr>
          <w:rStyle w:val="16"/>
        </w:rPr>
        <w:t>设计原则</w:t>
      </w:r>
      <w:r>
        <w:tab/>
      </w:r>
      <w:r>
        <w:fldChar w:fldCharType="begin"/>
      </w:r>
      <w:r>
        <w:instrText xml:space="preserve"> PAGEREF _Toc520708924 \h </w:instrText>
      </w:r>
      <w:r>
        <w:fldChar w:fldCharType="separate"/>
      </w:r>
      <w:r>
        <w:t>4</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"_Toc520708925" </w:instrText>
      </w:r>
      <w:r>
        <w:fldChar w:fldCharType="separate"/>
      </w:r>
      <w:r>
        <w:rPr>
          <w:rStyle w:val="16"/>
        </w:rPr>
        <w:t>2.2.</w:t>
      </w:r>
      <w:r>
        <w:rPr>
          <w:rFonts w:asciiTheme="minorHAnsi" w:hAnsiTheme="minorHAnsi" w:eastAsiaTheme="minorEastAsia" w:cstheme="minorBidi"/>
        </w:rPr>
        <w:tab/>
      </w:r>
      <w:r>
        <w:rPr>
          <w:rStyle w:val="16"/>
        </w:rPr>
        <w:t>命名规则</w:t>
      </w:r>
      <w:r>
        <w:tab/>
      </w:r>
      <w:r>
        <w:fldChar w:fldCharType="begin"/>
      </w:r>
      <w:r>
        <w:instrText xml:space="preserve"> PAGEREF _Toc520708925 \h </w:instrText>
      </w:r>
      <w:r>
        <w:fldChar w:fldCharType="separate"/>
      </w:r>
      <w:r>
        <w:t>5</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"_Toc520708926" </w:instrText>
      </w:r>
      <w:r>
        <w:fldChar w:fldCharType="separate"/>
      </w:r>
      <w:r>
        <w:rPr>
          <w:rStyle w:val="16"/>
        </w:rPr>
        <w:t>2.3.</w:t>
      </w:r>
      <w:r>
        <w:rPr>
          <w:rFonts w:asciiTheme="minorHAnsi" w:hAnsiTheme="minorHAnsi" w:eastAsiaTheme="minorEastAsia" w:cstheme="minorBidi"/>
        </w:rPr>
        <w:tab/>
      </w:r>
      <w:r>
        <w:rPr>
          <w:rStyle w:val="16"/>
        </w:rPr>
        <w:t>操作规范</w:t>
      </w:r>
      <w:r>
        <w:tab/>
      </w:r>
      <w:r>
        <w:fldChar w:fldCharType="begin"/>
      </w:r>
      <w:r>
        <w:instrText xml:space="preserve"> PAGEREF _Toc520708926 \h </w:instrText>
      </w:r>
      <w:r>
        <w:fldChar w:fldCharType="separate"/>
      </w:r>
      <w:r>
        <w:t>6</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"_Toc520708927" </w:instrText>
      </w:r>
      <w:r>
        <w:fldChar w:fldCharType="separate"/>
      </w:r>
      <w:r>
        <w:rPr>
          <w:rStyle w:val="16"/>
        </w:rPr>
        <w:t>2.4.</w:t>
      </w:r>
      <w:r>
        <w:rPr>
          <w:rFonts w:asciiTheme="minorHAnsi" w:hAnsiTheme="minorHAnsi" w:eastAsiaTheme="minorEastAsia" w:cstheme="minorBidi"/>
        </w:rPr>
        <w:tab/>
      </w:r>
      <w:r>
        <w:rPr>
          <w:rStyle w:val="16"/>
        </w:rPr>
        <w:t>脚本管理</w:t>
      </w:r>
      <w:r>
        <w:tab/>
      </w:r>
      <w:r>
        <w:fldChar w:fldCharType="begin"/>
      </w:r>
      <w:r>
        <w:instrText xml:space="preserve"> PAGEREF _Toc520708927 \h </w:instrText>
      </w:r>
      <w:r>
        <w:fldChar w:fldCharType="separate"/>
      </w:r>
      <w:r>
        <w:t>6</w:t>
      </w:r>
      <w:r>
        <w:fldChar w:fldCharType="end"/>
      </w:r>
      <w:r>
        <w:fldChar w:fldCharType="end"/>
      </w:r>
    </w:p>
    <w:p>
      <w:pPr>
        <w:pStyle w:val="12"/>
        <w:tabs>
          <w:tab w:val="left" w:pos="420"/>
          <w:tab w:val="right" w:leader="dot" w:pos="8296"/>
        </w:tabs>
        <w:rPr>
          <w:rFonts w:asciiTheme="minorHAnsi" w:hAnsiTheme="minorHAnsi" w:eastAsiaTheme="minorEastAsia" w:cstheme="minorBidi"/>
        </w:rPr>
      </w:pPr>
      <w:r>
        <w:fldChar w:fldCharType="begin"/>
      </w:r>
      <w:r>
        <w:instrText xml:space="preserve"> HYPERLINK \l "_Toc520708928" </w:instrText>
      </w:r>
      <w:r>
        <w:fldChar w:fldCharType="separate"/>
      </w:r>
      <w:r>
        <w:rPr>
          <w:rStyle w:val="16"/>
        </w:rPr>
        <w:t>3.</w:t>
      </w:r>
      <w:r>
        <w:rPr>
          <w:rFonts w:asciiTheme="minorHAnsi" w:hAnsiTheme="minorHAnsi" w:eastAsiaTheme="minorEastAsia" w:cstheme="minorBidi"/>
        </w:rPr>
        <w:tab/>
      </w:r>
      <w:r>
        <w:rPr>
          <w:rStyle w:val="16"/>
        </w:rPr>
        <w:t>逻辑关系</w:t>
      </w:r>
      <w:r>
        <w:tab/>
      </w:r>
      <w:r>
        <w:fldChar w:fldCharType="begin"/>
      </w:r>
      <w:r>
        <w:instrText xml:space="preserve"> PAGEREF _Toc520708928 \h </w:instrText>
      </w:r>
      <w:r>
        <w:fldChar w:fldCharType="separate"/>
      </w:r>
      <w:r>
        <w:t>7</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"_Toc520708929" </w:instrText>
      </w:r>
      <w:r>
        <w:fldChar w:fldCharType="separate"/>
      </w:r>
      <w:r>
        <w:rPr>
          <w:rStyle w:val="16"/>
        </w:rPr>
        <w:t>3.1.</w:t>
      </w:r>
      <w:r>
        <w:rPr>
          <w:rFonts w:asciiTheme="minorHAnsi" w:hAnsiTheme="minorHAnsi" w:eastAsiaTheme="minorEastAsia" w:cstheme="minorBidi"/>
        </w:rPr>
        <w:tab/>
      </w:r>
      <w:r>
        <w:rPr>
          <w:rStyle w:val="16"/>
        </w:rPr>
        <w:t>数据库内容</w:t>
      </w:r>
      <w:r>
        <w:tab/>
      </w:r>
      <w:r>
        <w:fldChar w:fldCharType="begin"/>
      </w:r>
      <w:r>
        <w:instrText xml:space="preserve"> PAGEREF _Toc520708929 \h </w:instrText>
      </w:r>
      <w:r>
        <w:fldChar w:fldCharType="separate"/>
      </w:r>
      <w:r>
        <w:t>7</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"_Toc520708930" </w:instrText>
      </w:r>
      <w:r>
        <w:fldChar w:fldCharType="separate"/>
      </w:r>
      <w:r>
        <w:rPr>
          <w:rStyle w:val="16"/>
        </w:rPr>
        <w:t>3.2.</w:t>
      </w:r>
      <w:r>
        <w:rPr>
          <w:rFonts w:asciiTheme="minorHAnsi" w:hAnsiTheme="minorHAnsi" w:eastAsiaTheme="minorEastAsia" w:cstheme="minorBidi"/>
        </w:rPr>
        <w:tab/>
      </w:r>
      <w:r>
        <w:rPr>
          <w:rStyle w:val="16"/>
        </w:rPr>
        <w:t>关系图</w:t>
      </w:r>
      <w:r>
        <w:tab/>
      </w:r>
      <w:r>
        <w:fldChar w:fldCharType="begin"/>
      </w:r>
      <w:r>
        <w:instrText xml:space="preserve"> PAGEREF _Toc520708930 \h </w:instrText>
      </w:r>
      <w:r>
        <w:fldChar w:fldCharType="separate"/>
      </w:r>
      <w:r>
        <w:t>7</w:t>
      </w:r>
      <w:r>
        <w:fldChar w:fldCharType="end"/>
      </w:r>
      <w:r>
        <w:fldChar w:fldCharType="end"/>
      </w:r>
    </w:p>
    <w:p>
      <w:pPr>
        <w:pStyle w:val="12"/>
        <w:tabs>
          <w:tab w:val="left" w:pos="420"/>
          <w:tab w:val="right" w:leader="dot" w:pos="8296"/>
        </w:tabs>
        <w:rPr>
          <w:rFonts w:asciiTheme="minorHAnsi" w:hAnsiTheme="minorHAnsi" w:eastAsiaTheme="minorEastAsia" w:cstheme="minorBidi"/>
        </w:rPr>
      </w:pPr>
      <w:r>
        <w:fldChar w:fldCharType="begin"/>
      </w:r>
      <w:r>
        <w:instrText xml:space="preserve"> HYPERLINK \l "_Toc520708931" </w:instrText>
      </w:r>
      <w:r>
        <w:fldChar w:fldCharType="separate"/>
      </w:r>
      <w:r>
        <w:rPr>
          <w:rStyle w:val="16"/>
        </w:rPr>
        <w:t>4.</w:t>
      </w:r>
      <w:r>
        <w:rPr>
          <w:rFonts w:asciiTheme="minorHAnsi" w:hAnsiTheme="minorHAnsi" w:eastAsiaTheme="minorEastAsia" w:cstheme="minorBidi"/>
        </w:rPr>
        <w:tab/>
      </w:r>
      <w:r>
        <w:rPr>
          <w:rStyle w:val="16"/>
        </w:rPr>
        <w:t>详细设计</w:t>
      </w:r>
      <w:r>
        <w:tab/>
      </w:r>
      <w:r>
        <w:fldChar w:fldCharType="begin"/>
      </w:r>
      <w:r>
        <w:instrText xml:space="preserve"> PAGEREF _Toc520708931 \h </w:instrText>
      </w:r>
      <w:r>
        <w:fldChar w:fldCharType="separate"/>
      </w:r>
      <w:r>
        <w:t>7</w:t>
      </w:r>
      <w:r>
        <w:fldChar w:fldCharType="end"/>
      </w:r>
      <w:r>
        <w:fldChar w:fldCharType="end"/>
      </w:r>
    </w:p>
    <w:p>
      <w:pPr>
        <w:pStyle w:val="13"/>
        <w:rPr>
          <w:rFonts w:asciiTheme="minorHAnsi" w:hAnsiTheme="minorHAnsi" w:eastAsiaTheme="minorEastAsia" w:cstheme="minorBidi"/>
        </w:rPr>
      </w:pPr>
      <w:r>
        <w:fldChar w:fldCharType="begin"/>
      </w:r>
      <w:r>
        <w:instrText xml:space="preserve"> HYPERLINK \l "_Toc520708932" </w:instrText>
      </w:r>
      <w:r>
        <w:fldChar w:fldCharType="separate"/>
      </w:r>
      <w:r>
        <w:rPr>
          <w:rStyle w:val="16"/>
        </w:rPr>
        <w:t>4.1.</w:t>
      </w:r>
      <w:r>
        <w:rPr>
          <w:rFonts w:asciiTheme="minorHAnsi" w:hAnsiTheme="minorHAnsi" w:eastAsiaTheme="minorEastAsia" w:cstheme="minorBidi"/>
        </w:rPr>
        <w:tab/>
      </w:r>
      <w:r>
        <w:rPr>
          <w:rStyle w:val="16"/>
        </w:rPr>
        <w:t>后台管理系统</w:t>
      </w:r>
      <w:r>
        <w:tab/>
      </w:r>
      <w:r>
        <w:fldChar w:fldCharType="begin"/>
      </w:r>
      <w:r>
        <w:instrText xml:space="preserve"> PAGEREF _Toc520708932 \h </w:instrText>
      </w:r>
      <w:r>
        <w:fldChar w:fldCharType="separate"/>
      </w:r>
      <w:r>
        <w:t>7</w:t>
      </w:r>
      <w:r>
        <w:fldChar w:fldCharType="end"/>
      </w:r>
      <w:r>
        <w:fldChar w:fldCharType="end"/>
      </w:r>
    </w:p>
    <w:p>
      <w:pPr>
        <w:pStyle w:val="12"/>
        <w:tabs>
          <w:tab w:val="left" w:pos="420"/>
          <w:tab w:val="right" w:leader="dot" w:pos="8296"/>
        </w:tabs>
        <w:rPr>
          <w:rFonts w:asciiTheme="minorHAnsi" w:hAnsiTheme="minorHAnsi" w:eastAsiaTheme="minorEastAsia" w:cstheme="minorBidi"/>
        </w:rPr>
      </w:pPr>
      <w:r>
        <w:fldChar w:fldCharType="begin"/>
      </w:r>
      <w:r>
        <w:instrText xml:space="preserve"> HYPERLINK \l "_Toc520708933" </w:instrText>
      </w:r>
      <w:r>
        <w:fldChar w:fldCharType="separate"/>
      </w:r>
      <w:r>
        <w:rPr>
          <w:rStyle w:val="16"/>
        </w:rPr>
        <w:t>5.</w:t>
      </w:r>
      <w:r>
        <w:rPr>
          <w:rFonts w:asciiTheme="minorHAnsi" w:hAnsiTheme="minorHAnsi" w:eastAsiaTheme="minorEastAsia" w:cstheme="minorBidi"/>
        </w:rPr>
        <w:tab/>
      </w:r>
      <w:r>
        <w:rPr>
          <w:rStyle w:val="16"/>
        </w:rPr>
        <w:t>Web服务接口</w:t>
      </w:r>
      <w:r>
        <w:tab/>
      </w:r>
      <w:r>
        <w:fldChar w:fldCharType="begin"/>
      </w:r>
      <w:r>
        <w:instrText xml:space="preserve"> PAGEREF _Toc520708933 \h </w:instrText>
      </w:r>
      <w:r>
        <w:fldChar w:fldCharType="separate"/>
      </w:r>
      <w:r>
        <w:t>8</w:t>
      </w:r>
      <w:r>
        <w:fldChar w:fldCharType="end"/>
      </w:r>
      <w:r>
        <w:fldChar w:fldCharType="end"/>
      </w:r>
    </w:p>
    <w:p>
      <w:pPr>
        <w:pStyle w:val="12"/>
        <w:tabs>
          <w:tab w:val="left" w:pos="420"/>
          <w:tab w:val="right" w:leader="dot" w:pos="8296"/>
        </w:tabs>
        <w:rPr>
          <w:rFonts w:asciiTheme="minorHAnsi" w:hAnsiTheme="minorHAnsi" w:eastAsiaTheme="minorEastAsia" w:cstheme="minorBidi"/>
        </w:rPr>
      </w:pPr>
      <w:r>
        <w:fldChar w:fldCharType="begin"/>
      </w:r>
      <w:r>
        <w:instrText xml:space="preserve"> HYPERLINK \l "_Toc520708934" </w:instrText>
      </w:r>
      <w:r>
        <w:fldChar w:fldCharType="separate"/>
      </w:r>
      <w:r>
        <w:rPr>
          <w:rStyle w:val="16"/>
        </w:rPr>
        <w:t>6.</w:t>
      </w:r>
      <w:r>
        <w:rPr>
          <w:rFonts w:asciiTheme="minorHAnsi" w:hAnsiTheme="minorHAnsi" w:eastAsiaTheme="minorEastAsia" w:cstheme="minorBidi"/>
        </w:rPr>
        <w:tab/>
      </w:r>
      <w:r>
        <w:rPr>
          <w:rStyle w:val="16"/>
        </w:rPr>
        <w:t>变更记录</w:t>
      </w:r>
      <w:r>
        <w:tab/>
      </w:r>
      <w:r>
        <w:fldChar w:fldCharType="begin"/>
      </w:r>
      <w:r>
        <w:instrText xml:space="preserve"> PAGEREF _Toc520708934 \h </w:instrText>
      </w:r>
      <w:r>
        <w:fldChar w:fldCharType="separate"/>
      </w:r>
      <w:r>
        <w:t>8</w:t>
      </w:r>
      <w:r>
        <w:fldChar w:fldCharType="end"/>
      </w:r>
      <w:r>
        <w:fldChar w:fldCharType="end"/>
      </w:r>
    </w:p>
    <w:p>
      <w:r>
        <w:fldChar w:fldCharType="end"/>
      </w:r>
    </w:p>
    <w:p>
      <w:pPr>
        <w:rPr>
          <w:b/>
          <w:sz w:val="32"/>
          <w:szCs w:val="32"/>
        </w:rPr>
        <w:sectPr>
          <w:pgSz w:w="11906" w:h="16838"/>
          <w:pgMar w:top="1440" w:right="1800" w:bottom="1440" w:left="1800" w:header="851" w:footer="992" w:gutter="0"/>
          <w:cols w:space="425" w:num="1"/>
          <w:docGrid w:type="lines" w:linePitch="312" w:charSpace="0"/>
        </w:sectPr>
      </w:pPr>
    </w:p>
    <w:p>
      <w:pPr>
        <w:pStyle w:val="2"/>
        <w:numPr>
          <w:ilvl w:val="0"/>
          <w:numId w:val="2"/>
        </w:numPr>
      </w:pPr>
      <w:bookmarkStart w:id="0" w:name="_Toc520708918"/>
      <w:r>
        <w:rPr>
          <w:rFonts w:hint="eastAsia"/>
        </w:rPr>
        <w:t>文档介绍</w:t>
      </w:r>
      <w:bookmarkEnd w:id="0"/>
    </w:p>
    <w:p>
      <w:pPr>
        <w:pStyle w:val="3"/>
      </w:pPr>
      <w:bookmarkStart w:id="1" w:name="_Toc520708919"/>
      <w:r>
        <w:rPr>
          <w:rFonts w:hint="eastAsia"/>
        </w:rPr>
        <w:t>文档目的</w:t>
      </w:r>
      <w:bookmarkEnd w:id="1"/>
    </w:p>
    <w:p>
      <w:pPr>
        <w:spacing w:line="360" w:lineRule="auto"/>
        <w:ind w:firstLine="420"/>
        <w:rPr>
          <w:sz w:val="24"/>
          <w:szCs w:val="24"/>
        </w:rPr>
      </w:pPr>
      <w:r>
        <w:rPr>
          <w:rFonts w:hint="eastAsia"/>
          <w:sz w:val="24"/>
          <w:szCs w:val="24"/>
        </w:rPr>
        <w:t>本文档是数据库详细设计文档，该文档确定了数据库命名操作规则，描述了各表之间的关系，并详细记录了各表字段的名称类型以及代表的意思。</w:t>
      </w:r>
    </w:p>
    <w:p>
      <w:pPr>
        <w:spacing w:line="360" w:lineRule="auto"/>
        <w:ind w:firstLine="420"/>
        <w:rPr>
          <w:sz w:val="24"/>
          <w:szCs w:val="24"/>
        </w:rPr>
      </w:pPr>
      <w:r>
        <w:rPr>
          <w:rFonts w:hint="eastAsia"/>
          <w:sz w:val="24"/>
          <w:szCs w:val="24"/>
        </w:rPr>
        <w:t>编写本文档的目的：</w:t>
      </w:r>
    </w:p>
    <w:p>
      <w:pPr>
        <w:spacing w:line="360" w:lineRule="auto"/>
        <w:ind w:firstLine="420"/>
        <w:rPr>
          <w:sz w:val="24"/>
          <w:szCs w:val="24"/>
        </w:rPr>
      </w:pPr>
      <w:r>
        <w:rPr>
          <w:rFonts w:hint="eastAsia"/>
          <w:sz w:val="24"/>
          <w:szCs w:val="24"/>
        </w:rPr>
        <w:t>数据库设计文档作为程序员，数据库管理操作人员的了解数据库整体情况的依据；</w:t>
      </w:r>
    </w:p>
    <w:p>
      <w:pPr>
        <w:spacing w:line="360" w:lineRule="auto"/>
        <w:ind w:firstLine="420"/>
        <w:rPr>
          <w:sz w:val="24"/>
          <w:szCs w:val="24"/>
        </w:rPr>
      </w:pPr>
      <w:r>
        <w:rPr>
          <w:rFonts w:hint="eastAsia"/>
          <w:sz w:val="24"/>
          <w:szCs w:val="24"/>
        </w:rPr>
        <w:t>数据库设计文档作为对数据库操作的编码规范；</w:t>
      </w:r>
    </w:p>
    <w:p>
      <w:pPr>
        <w:spacing w:line="360" w:lineRule="auto"/>
        <w:ind w:firstLine="420"/>
        <w:rPr>
          <w:sz w:val="24"/>
          <w:szCs w:val="24"/>
        </w:rPr>
      </w:pPr>
      <w:r>
        <w:rPr>
          <w:rFonts w:hint="eastAsia"/>
          <w:sz w:val="24"/>
          <w:szCs w:val="24"/>
        </w:rPr>
        <w:t>数据库设计文档是项目编码实现的重要依据。</w:t>
      </w:r>
    </w:p>
    <w:p>
      <w:pPr>
        <w:pStyle w:val="3"/>
      </w:pPr>
      <w:bookmarkStart w:id="2" w:name="_Toc520708920"/>
      <w:r>
        <w:rPr>
          <w:rFonts w:hint="eastAsia"/>
        </w:rPr>
        <w:t>文档范围</w:t>
      </w:r>
      <w:bookmarkEnd w:id="2"/>
    </w:p>
    <w:p>
      <w:pPr>
        <w:spacing w:line="360" w:lineRule="auto"/>
        <w:ind w:firstLine="420"/>
        <w:rPr>
          <w:sz w:val="24"/>
          <w:szCs w:val="24"/>
        </w:rPr>
      </w:pPr>
      <w:r>
        <w:rPr>
          <w:rFonts w:hint="eastAsia"/>
          <w:sz w:val="24"/>
          <w:szCs w:val="24"/>
        </w:rPr>
        <w:t>本文档是根据需求详细设计说明书，遵循数据库设计标准得到的说明性，也是结论性的文档。</w:t>
      </w:r>
    </w:p>
    <w:p>
      <w:pPr>
        <w:spacing w:line="360" w:lineRule="auto"/>
        <w:ind w:firstLine="420"/>
        <w:rPr>
          <w:sz w:val="24"/>
          <w:szCs w:val="24"/>
        </w:rPr>
      </w:pPr>
      <w:r>
        <w:rPr>
          <w:rFonts w:hint="eastAsia"/>
          <w:sz w:val="24"/>
          <w:szCs w:val="24"/>
        </w:rPr>
        <w:t>本文档的适用范围是涉及数据库的相关操作。</w:t>
      </w:r>
    </w:p>
    <w:p>
      <w:pPr>
        <w:pStyle w:val="3"/>
      </w:pPr>
      <w:bookmarkStart w:id="3" w:name="_Toc520708921"/>
      <w:r>
        <w:rPr>
          <w:rFonts w:hint="eastAsia"/>
        </w:rPr>
        <w:t>读者对象</w:t>
      </w:r>
      <w:bookmarkEnd w:id="3"/>
    </w:p>
    <w:p>
      <w:pPr>
        <w:numPr>
          <w:ilvl w:val="0"/>
          <w:numId w:val="3"/>
        </w:numPr>
        <w:spacing w:line="360" w:lineRule="auto"/>
        <w:rPr>
          <w:szCs w:val="21"/>
        </w:rPr>
      </w:pPr>
      <w:r>
        <w:rPr>
          <w:rFonts w:hint="eastAsia"/>
          <w:szCs w:val="21"/>
        </w:rPr>
        <w:t>数据库管理人员</w:t>
      </w:r>
    </w:p>
    <w:p>
      <w:pPr>
        <w:numPr>
          <w:ilvl w:val="0"/>
          <w:numId w:val="3"/>
        </w:numPr>
        <w:spacing w:line="360" w:lineRule="auto"/>
        <w:rPr>
          <w:szCs w:val="21"/>
        </w:rPr>
      </w:pPr>
      <w:r>
        <w:rPr>
          <w:rFonts w:hint="eastAsia"/>
          <w:szCs w:val="21"/>
        </w:rPr>
        <w:t>数据库操作人员</w:t>
      </w:r>
    </w:p>
    <w:p>
      <w:pPr>
        <w:numPr>
          <w:ilvl w:val="0"/>
          <w:numId w:val="3"/>
        </w:numPr>
        <w:spacing w:line="360" w:lineRule="auto"/>
        <w:rPr>
          <w:szCs w:val="21"/>
        </w:rPr>
      </w:pPr>
      <w:r>
        <w:rPr>
          <w:rFonts w:hint="eastAsia"/>
          <w:szCs w:val="21"/>
        </w:rPr>
        <w:t>编码人员</w:t>
      </w:r>
    </w:p>
    <w:p>
      <w:pPr>
        <w:numPr>
          <w:ilvl w:val="0"/>
          <w:numId w:val="3"/>
        </w:numPr>
        <w:spacing w:line="360" w:lineRule="auto"/>
        <w:rPr>
          <w:szCs w:val="21"/>
        </w:rPr>
      </w:pPr>
      <w:r>
        <w:rPr>
          <w:rFonts w:hint="eastAsia"/>
          <w:szCs w:val="21"/>
        </w:rPr>
        <w:t>系统维护人员</w:t>
      </w:r>
    </w:p>
    <w:p>
      <w:pPr>
        <w:numPr>
          <w:ilvl w:val="0"/>
          <w:numId w:val="3"/>
        </w:numPr>
        <w:spacing w:line="360" w:lineRule="auto"/>
        <w:rPr>
          <w:szCs w:val="21"/>
        </w:rPr>
      </w:pPr>
      <w:r>
        <w:rPr>
          <w:rFonts w:hint="eastAsia"/>
          <w:szCs w:val="21"/>
        </w:rPr>
        <w:t>数据操作人员</w:t>
      </w:r>
    </w:p>
    <w:p>
      <w:pPr>
        <w:pStyle w:val="3"/>
      </w:pPr>
      <w:bookmarkStart w:id="4" w:name="_Toc520708922"/>
      <w:r>
        <w:rPr>
          <w:rFonts w:hint="eastAsia"/>
        </w:rPr>
        <w:t>参考文档</w:t>
      </w:r>
      <w:bookmarkEnd w:id="4"/>
    </w:p>
    <w:p>
      <w:pPr>
        <w:spacing w:line="360" w:lineRule="auto"/>
        <w:ind w:left="567"/>
        <w:rPr>
          <w:b/>
          <w:sz w:val="32"/>
          <w:szCs w:val="32"/>
        </w:rPr>
      </w:pPr>
    </w:p>
    <w:p>
      <w:pPr>
        <w:pStyle w:val="2"/>
      </w:pPr>
      <w:bookmarkStart w:id="5" w:name="_Toc520708923"/>
      <w:r>
        <w:rPr>
          <w:rFonts w:hint="eastAsia"/>
        </w:rPr>
        <w:t>设计要求</w:t>
      </w:r>
      <w:bookmarkEnd w:id="5"/>
    </w:p>
    <w:p>
      <w:pPr>
        <w:pStyle w:val="3"/>
      </w:pPr>
      <w:bookmarkStart w:id="6" w:name="_Toc520708924"/>
      <w:r>
        <w:rPr>
          <w:rFonts w:hint="eastAsia"/>
        </w:rPr>
        <w:t>设计原则</w:t>
      </w:r>
      <w:bookmarkEnd w:id="6"/>
    </w:p>
    <w:p>
      <w:pPr>
        <w:pStyle w:val="4"/>
      </w:pPr>
      <w:r>
        <w:rPr>
          <w:rFonts w:hint="eastAsia"/>
        </w:rPr>
        <w:t>一致性和通用性</w:t>
      </w:r>
    </w:p>
    <w:p>
      <w:pPr>
        <w:spacing w:line="360" w:lineRule="auto"/>
        <w:ind w:firstLine="420"/>
        <w:rPr>
          <w:sz w:val="24"/>
          <w:szCs w:val="24"/>
        </w:rPr>
      </w:pPr>
      <w:r>
        <w:rPr>
          <w:rFonts w:hint="eastAsia"/>
          <w:sz w:val="24"/>
          <w:szCs w:val="24"/>
        </w:rPr>
        <w:t>该数据库设计除遵循数据库设计的软件行业标准外，还要遵循公司内部颁发的标准以及所涉及行业的相关标准，以支持数据共享和交互。要求数据入口一致，处理标准统一。</w:t>
      </w:r>
    </w:p>
    <w:p>
      <w:pPr>
        <w:pStyle w:val="4"/>
      </w:pPr>
      <w:r>
        <w:rPr>
          <w:rFonts w:hint="eastAsia"/>
        </w:rPr>
        <w:t>安全性</w:t>
      </w:r>
    </w:p>
    <w:p>
      <w:pPr>
        <w:spacing w:line="360" w:lineRule="auto"/>
        <w:ind w:firstLine="420"/>
        <w:rPr>
          <w:sz w:val="24"/>
          <w:szCs w:val="24"/>
        </w:rPr>
      </w:pPr>
      <w:r>
        <w:rPr>
          <w:rFonts w:hint="eastAsia"/>
          <w:sz w:val="24"/>
          <w:szCs w:val="24"/>
        </w:rPr>
        <w:t>作为信息化的支撑，数据是所有系统的根本，做到数据安全非常重要，要求数据做好定期备份，数据操作有专业人员进行。并且对数据库的操作入口要唯一，对账号要求加密，不允许密码明文的出现。确定数据库用户的角色及权限，在系统操作时以分配相应的操作权限来保护数据库。</w:t>
      </w:r>
    </w:p>
    <w:p>
      <w:pPr>
        <w:pStyle w:val="3"/>
      </w:pPr>
      <w:bookmarkStart w:id="7" w:name="_Toc520708925"/>
      <w:r>
        <w:rPr>
          <w:rFonts w:hint="eastAsia"/>
        </w:rPr>
        <w:t>命名规则</w:t>
      </w:r>
      <w:bookmarkEnd w:id="7"/>
    </w:p>
    <w:p>
      <w:pPr>
        <w:pStyle w:val="4"/>
      </w:pPr>
      <w:r>
        <w:rPr>
          <w:rFonts w:hint="eastAsia"/>
        </w:rPr>
        <w:t>字符规范</w:t>
      </w:r>
    </w:p>
    <w:p>
      <w:pPr>
        <w:spacing w:line="360" w:lineRule="auto"/>
        <w:ind w:firstLine="420"/>
        <w:rPr>
          <w:sz w:val="24"/>
          <w:szCs w:val="24"/>
        </w:rPr>
      </w:pPr>
      <w:r>
        <w:rPr>
          <w:rFonts w:hint="eastAsia"/>
          <w:sz w:val="24"/>
          <w:szCs w:val="24"/>
        </w:rPr>
        <w:t>数据库中涉及的字符限制在26个英文字母，区分大小写，0</w:t>
      </w:r>
      <w:r>
        <w:rPr>
          <w:sz w:val="24"/>
          <w:szCs w:val="24"/>
        </w:rPr>
        <w:t>—</w:t>
      </w:r>
      <w:r>
        <w:rPr>
          <w:rFonts w:hint="eastAsia"/>
          <w:sz w:val="24"/>
          <w:szCs w:val="24"/>
        </w:rPr>
        <w:t>9共10个阿拉伯数字以及下划线共63个字符，不能出现其他字符（注释除外）。</w:t>
      </w:r>
    </w:p>
    <w:p>
      <w:pPr>
        <w:pStyle w:val="4"/>
      </w:pPr>
      <w:r>
        <w:rPr>
          <w:rFonts w:hint="eastAsia"/>
        </w:rPr>
        <w:t>命名规则</w:t>
      </w:r>
    </w:p>
    <w:p>
      <w:pPr>
        <w:numPr>
          <w:ilvl w:val="0"/>
          <w:numId w:val="4"/>
        </w:numPr>
        <w:spacing w:line="360" w:lineRule="auto"/>
        <w:rPr>
          <w:szCs w:val="21"/>
        </w:rPr>
      </w:pPr>
      <w:r>
        <w:rPr>
          <w:rFonts w:hint="eastAsia"/>
          <w:szCs w:val="21"/>
        </w:rPr>
        <w:t>数据库名称，表名，视图，函数，存储过程，触发器，同义词，链接服务器，变量等一律大写。其中要编写注释说明创建人，创建时间，作用描述，修改人，修改时间，修改内容。</w:t>
      </w:r>
    </w:p>
    <w:p>
      <w:pPr>
        <w:numPr>
          <w:ilvl w:val="0"/>
          <w:numId w:val="4"/>
        </w:numPr>
        <w:spacing w:line="360" w:lineRule="auto"/>
        <w:rPr>
          <w:szCs w:val="21"/>
        </w:rPr>
      </w:pPr>
      <w:r>
        <w:rPr>
          <w:rFonts w:hint="eastAsia"/>
          <w:szCs w:val="21"/>
        </w:rPr>
        <w:t>变量要有实际的意义，并且要求简短。例如定义编号的变量：@NO。</w:t>
      </w:r>
    </w:p>
    <w:p>
      <w:pPr>
        <w:numPr>
          <w:ilvl w:val="0"/>
          <w:numId w:val="4"/>
        </w:numPr>
        <w:spacing w:line="360" w:lineRule="auto"/>
        <w:rPr>
          <w:szCs w:val="21"/>
        </w:rPr>
      </w:pPr>
      <w:r>
        <w:rPr>
          <w:rFonts w:hint="eastAsia"/>
          <w:szCs w:val="21"/>
        </w:rPr>
        <w:t>字段名称：以数据类型为开头加上字段的英文拼写或者中午拼音全拼或简拼。其中字符型的以“S_”开头；日期型的以“T_”开头，数值型的以“N_”开头。</w:t>
      </w:r>
    </w:p>
    <w:p>
      <w:pPr>
        <w:numPr>
          <w:ilvl w:val="0"/>
          <w:numId w:val="4"/>
        </w:numPr>
        <w:spacing w:line="360" w:lineRule="auto"/>
        <w:rPr>
          <w:szCs w:val="21"/>
        </w:rPr>
      </w:pPr>
      <w:r>
        <w:rPr>
          <w:rFonts w:hint="eastAsia"/>
          <w:szCs w:val="21"/>
        </w:rPr>
        <w:t>其中数据库名称以英文，中文拼音全拼或简拼加上系统名称，名称不能超过10个字符，例如排水处下立交监测数据库：PSCXLJ</w:t>
      </w:r>
    </w:p>
    <w:p>
      <w:pPr>
        <w:numPr>
          <w:ilvl w:val="0"/>
          <w:numId w:val="4"/>
        </w:numPr>
        <w:spacing w:line="360" w:lineRule="auto"/>
        <w:rPr>
          <w:szCs w:val="21"/>
        </w:rPr>
      </w:pPr>
      <w:r>
        <w:rPr>
          <w:rFonts w:hint="eastAsia"/>
          <w:szCs w:val="21"/>
        </w:rPr>
        <w:t>表名:以“T_”开头（不带引号），表名尽量用代表存储内容的加上表名的英文拼写或者中文拼音的全拼或简拼，以S结尾。例如用户表：T_USERS;开发区范围表：T_KFQFWS。表名不能超过20个字符。</w:t>
      </w:r>
    </w:p>
    <w:p>
      <w:pPr>
        <w:numPr>
          <w:ilvl w:val="0"/>
          <w:numId w:val="4"/>
        </w:numPr>
        <w:spacing w:line="360" w:lineRule="auto"/>
        <w:rPr>
          <w:szCs w:val="21"/>
        </w:rPr>
      </w:pPr>
      <w:r>
        <w:rPr>
          <w:rFonts w:hint="eastAsia"/>
          <w:szCs w:val="21"/>
        </w:rPr>
        <w:t>视图：以“V_”开头（不带引号），加上视图基于的主表表名（除去开头结尾的中间部分），加上视图用途的英文拼写或者中文拼音的全拼或简拼，例如用户视图数据列表：V_USER_LIST。</w:t>
      </w:r>
    </w:p>
    <w:p>
      <w:pPr>
        <w:numPr>
          <w:ilvl w:val="0"/>
          <w:numId w:val="4"/>
        </w:numPr>
        <w:spacing w:line="360" w:lineRule="auto"/>
        <w:rPr>
          <w:szCs w:val="21"/>
        </w:rPr>
      </w:pPr>
      <w:r>
        <w:rPr>
          <w:rFonts w:hint="eastAsia"/>
          <w:szCs w:val="21"/>
        </w:rPr>
        <w:t>存储过程：以“P_” 开头（不带引号），加上存储过程基于的主表表名（除去开头结尾的中间部分），加上存储过程用途的英文拼写或者中文拼音的全拼或简拼，例如创建用户存储过程：P_USER_ADD。</w:t>
      </w:r>
    </w:p>
    <w:p>
      <w:pPr>
        <w:numPr>
          <w:ilvl w:val="0"/>
          <w:numId w:val="4"/>
        </w:numPr>
        <w:spacing w:line="360" w:lineRule="auto"/>
        <w:rPr>
          <w:szCs w:val="21"/>
        </w:rPr>
      </w:pPr>
      <w:r>
        <w:rPr>
          <w:rFonts w:hint="eastAsia"/>
          <w:szCs w:val="21"/>
        </w:rPr>
        <w:t>触发器：以“TR_” 开头（不带引号），加上存触发器作用的表名（除去开头结尾的中间部分），加上触发器用途的英文拼写或者中文拼音的全拼或简拼，例如创建基于实时数据实时触发得到统计数据：TR_SSSJ_SUM。</w:t>
      </w:r>
    </w:p>
    <w:p>
      <w:pPr>
        <w:numPr>
          <w:ilvl w:val="0"/>
          <w:numId w:val="4"/>
        </w:numPr>
        <w:spacing w:line="360" w:lineRule="auto"/>
        <w:rPr>
          <w:szCs w:val="21"/>
        </w:rPr>
      </w:pPr>
      <w:r>
        <w:rPr>
          <w:rFonts w:hint="eastAsia"/>
          <w:szCs w:val="21"/>
        </w:rPr>
        <w:t>函数：标量值函数，表值函数分布以“FN_”,“TF_”开头，以函数的用途作为名称，例如字符串分割函数：FN_STRSPLIT。</w:t>
      </w:r>
    </w:p>
    <w:p>
      <w:pPr>
        <w:numPr>
          <w:ilvl w:val="0"/>
          <w:numId w:val="4"/>
        </w:numPr>
        <w:spacing w:line="360" w:lineRule="auto"/>
        <w:rPr>
          <w:szCs w:val="21"/>
        </w:rPr>
      </w:pPr>
      <w:r>
        <w:rPr>
          <w:rFonts w:hint="eastAsia"/>
          <w:szCs w:val="21"/>
        </w:rPr>
        <w:t>同义词以与源表，源视图等保持一致。</w:t>
      </w:r>
    </w:p>
    <w:p>
      <w:pPr>
        <w:numPr>
          <w:ilvl w:val="0"/>
          <w:numId w:val="4"/>
        </w:numPr>
        <w:spacing w:line="360" w:lineRule="auto"/>
        <w:rPr>
          <w:szCs w:val="21"/>
        </w:rPr>
      </w:pPr>
      <w:r>
        <w:rPr>
          <w:rFonts w:hint="eastAsia"/>
          <w:szCs w:val="21"/>
        </w:rPr>
        <w:t>链接服务器：以“LNK_”开头（不带引号）加上链接服务器所在单位的拼音简写或者加上用途，加上链接服务器的IP地址最后一节。例如链接信息中心10.0.1.235服务器：LNK_XXZX235。</w:t>
      </w:r>
    </w:p>
    <w:p>
      <w:pPr>
        <w:numPr>
          <w:ilvl w:val="0"/>
          <w:numId w:val="4"/>
        </w:numPr>
        <w:spacing w:line="360" w:lineRule="auto"/>
        <w:jc w:val="left"/>
        <w:rPr>
          <w:szCs w:val="21"/>
        </w:rPr>
      </w:pPr>
      <w:r>
        <w:rPr>
          <w:rFonts w:hint="eastAsia"/>
          <w:szCs w:val="21"/>
        </w:rPr>
        <w:t>作业：名称描述能够体现作业的用途，步骤则要能够表示作业的用途。例如信息中心向排水处同步5分钟雨量：名称定义为：XXZX_TO5RAIN_PSC。步骤则定义：信息中心同步5分钟雨量到排水处。</w:t>
      </w:r>
    </w:p>
    <w:p>
      <w:pPr>
        <w:pStyle w:val="3"/>
      </w:pPr>
      <w:bookmarkStart w:id="8" w:name="_Toc520708926"/>
      <w:r>
        <w:rPr>
          <w:rFonts w:hint="eastAsia"/>
        </w:rPr>
        <w:t>操作规范</w:t>
      </w:r>
      <w:bookmarkEnd w:id="8"/>
    </w:p>
    <w:p>
      <w:pPr>
        <w:spacing w:line="360" w:lineRule="auto"/>
        <w:ind w:firstLine="420"/>
        <w:rPr>
          <w:sz w:val="24"/>
          <w:szCs w:val="24"/>
        </w:rPr>
      </w:pPr>
      <w:r>
        <w:rPr>
          <w:rFonts w:hint="eastAsia"/>
          <w:sz w:val="24"/>
          <w:szCs w:val="24"/>
        </w:rPr>
        <w:t>对数据的操作必须以日志的形式进行记录，这也是数据安全的一种，特别是删除操作，一律采用逻辑删除，即通过删除标示来操作，而不执行物理删除。每个数据库中必须有S_ISUSE作为是否删除的标示字段，必须有创建日期（T_CREATETIME,取服务器系统时间），创建人（S_CREATER），最新修改人（S_UPDATER），最新修改日期（T_UPDATETIME）这四个字段。</w:t>
      </w:r>
    </w:p>
    <w:p>
      <w:pPr>
        <w:pStyle w:val="3"/>
      </w:pPr>
      <w:bookmarkStart w:id="9" w:name="_Toc520708927"/>
      <w:r>
        <w:rPr>
          <w:rFonts w:hint="eastAsia"/>
        </w:rPr>
        <w:t>脚本管理</w:t>
      </w:r>
      <w:bookmarkEnd w:id="9"/>
    </w:p>
    <w:p>
      <w:pPr>
        <w:spacing w:line="360" w:lineRule="auto"/>
        <w:ind w:firstLine="420"/>
        <w:rPr>
          <w:sz w:val="24"/>
          <w:szCs w:val="24"/>
        </w:rPr>
      </w:pPr>
      <w:r>
        <w:rPr>
          <w:rFonts w:hint="eastAsia"/>
          <w:sz w:val="24"/>
          <w:szCs w:val="24"/>
        </w:rPr>
        <w:t>脚本以一个文件为保存单位，避免因文件过多更新部署不方便，甚至发生遗漏。</w:t>
      </w:r>
    </w:p>
    <w:p>
      <w:pPr>
        <w:spacing w:line="360" w:lineRule="auto"/>
        <w:ind w:firstLine="420"/>
        <w:rPr>
          <w:sz w:val="24"/>
          <w:szCs w:val="24"/>
        </w:rPr>
      </w:pPr>
      <w:r>
        <w:rPr>
          <w:rFonts w:hint="eastAsia"/>
          <w:sz w:val="24"/>
          <w:szCs w:val="24"/>
        </w:rPr>
        <w:t>脚本中表的创建，视图，存储过程，函数等创建过程要遵循，表，函数，触发器，视图，存储过程等组织方式，避免因为在其他脚本中用到前者的前者缺少而创建失败的问题。</w:t>
      </w:r>
    </w:p>
    <w:p>
      <w:pPr>
        <w:spacing w:line="360" w:lineRule="auto"/>
        <w:ind w:firstLine="420"/>
        <w:rPr>
          <w:sz w:val="24"/>
          <w:szCs w:val="24"/>
        </w:rPr>
      </w:pPr>
      <w:r>
        <w:rPr>
          <w:rFonts w:hint="eastAsia"/>
          <w:sz w:val="24"/>
          <w:szCs w:val="24"/>
        </w:rPr>
        <w:t>如果有初始数据的，做好初始数据的脚本管理，避免人工在数据库中添加而引起人为失误造成</w:t>
      </w:r>
    </w:p>
    <w:p>
      <w:pPr>
        <w:spacing w:line="360" w:lineRule="auto"/>
        <w:ind w:firstLine="420"/>
        <w:rPr>
          <w:sz w:val="24"/>
          <w:szCs w:val="24"/>
        </w:rPr>
      </w:pPr>
      <w:r>
        <w:rPr>
          <w:rFonts w:hint="eastAsia"/>
          <w:sz w:val="24"/>
          <w:szCs w:val="24"/>
        </w:rPr>
        <w:t>脚本每个脚本段，都要标注脚本的编写人，编写时间，以及用途。</w:t>
      </w:r>
    </w:p>
    <w:p>
      <w:pPr>
        <w:pStyle w:val="2"/>
      </w:pPr>
      <w:bookmarkStart w:id="10" w:name="_Toc520708928"/>
      <w:r>
        <w:rPr>
          <w:rFonts w:hint="eastAsia"/>
        </w:rPr>
        <w:t>逻辑关系</w:t>
      </w:r>
      <w:bookmarkEnd w:id="10"/>
    </w:p>
    <w:p>
      <w:pPr>
        <w:pStyle w:val="3"/>
      </w:pPr>
      <w:bookmarkStart w:id="11" w:name="_Toc520708929"/>
      <w:r>
        <w:rPr>
          <w:rFonts w:hint="eastAsia"/>
        </w:rPr>
        <w:t>数据库内容</w:t>
      </w:r>
      <w:bookmarkEnd w:id="11"/>
    </w:p>
    <w:p>
      <w:pPr>
        <w:pStyle w:val="3"/>
      </w:pPr>
      <w:bookmarkStart w:id="12" w:name="_Toc520708930"/>
      <w:r>
        <w:rPr>
          <w:rFonts w:hint="eastAsia"/>
        </w:rPr>
        <w:t>关系图</w:t>
      </w:r>
      <w:bookmarkEnd w:id="12"/>
    </w:p>
    <w:p/>
    <w:p>
      <w:pPr>
        <w:pStyle w:val="2"/>
      </w:pPr>
      <w:bookmarkStart w:id="13" w:name="_Toc520708931"/>
      <w:r>
        <w:rPr>
          <w:rFonts w:hint="eastAsia"/>
        </w:rPr>
        <w:t>详细设计</w:t>
      </w:r>
      <w:bookmarkEnd w:id="13"/>
    </w:p>
    <w:p>
      <w:pPr>
        <w:ind w:firstLine="420"/>
      </w:pPr>
      <w:r>
        <w:rPr>
          <w:rFonts w:hint="eastAsia"/>
        </w:rPr>
        <w:t>下述表格中涉及的定义，简写，符号所代表的意思，特此说明：</w:t>
      </w:r>
    </w:p>
    <w:p>
      <w:pPr>
        <w:ind w:firstLine="420"/>
      </w:pPr>
      <w:r>
        <w:rPr>
          <w:rFonts w:hint="eastAsia"/>
        </w:rPr>
        <w:t>P:Primary Key,主键值</w:t>
      </w:r>
    </w:p>
    <w:p>
      <w:pPr>
        <w:ind w:firstLine="420"/>
      </w:pPr>
      <w:r>
        <w:rPr>
          <w:rFonts w:hint="eastAsia"/>
        </w:rPr>
        <w:t>F:Foreign Key,外键</w:t>
      </w:r>
    </w:p>
    <w:p>
      <w:pPr>
        <w:pStyle w:val="3"/>
      </w:pPr>
      <w:bookmarkStart w:id="14" w:name="_Toc520708932"/>
      <w:r>
        <w:rPr>
          <w:rFonts w:hint="eastAsia"/>
        </w:rPr>
        <w:t>后台管理系统</w:t>
      </w:r>
    </w:p>
    <w:p>
      <w:bookmarkStart w:id="15" w:name="_GoBack"/>
      <w:bookmarkEnd w:id="15"/>
    </w:p>
    <w:p>
      <w:pPr>
        <w:pStyle w:val="4"/>
      </w:pPr>
      <w:r>
        <w:rPr>
          <w:rFonts w:hint="eastAsia"/>
        </w:rPr>
        <w:t>文章表T_</w:t>
      </w:r>
      <w:r>
        <w:t>ARTICLES</w:t>
      </w:r>
    </w:p>
    <w:p>
      <w:pPr>
        <w:pStyle w:val="7"/>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3"/>
        <w:gridCol w:w="1720"/>
        <w:gridCol w:w="1660"/>
        <w:gridCol w:w="1769"/>
        <w:gridCol w:w="2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2" w:type="dxa"/>
            <w:gridSpan w:val="4"/>
            <w:vMerge w:val="restart"/>
            <w:tcBorders>
              <w:top w:val="single" w:color="auto" w:sz="4" w:space="0"/>
              <w:left w:val="single" w:color="auto" w:sz="4" w:space="0"/>
              <w:right w:val="single" w:color="auto" w:sz="4" w:space="0"/>
            </w:tcBorders>
            <w:shd w:val="clear" w:color="auto" w:fill="auto"/>
          </w:tcPr>
          <w:p>
            <w:pPr>
              <w:spacing w:line="360" w:lineRule="auto"/>
              <w:rPr>
                <w:sz w:val="22"/>
                <w:szCs w:val="24"/>
              </w:rPr>
            </w:pPr>
            <w:r>
              <w:rPr>
                <w:rFonts w:hint="eastAsia"/>
                <w:sz w:val="22"/>
                <w:szCs w:val="24"/>
              </w:rPr>
              <w:t>描述：</w:t>
            </w:r>
            <w:r>
              <w:rPr>
                <w:sz w:val="22"/>
                <w:szCs w:val="24"/>
              </w:rPr>
              <w:t xml:space="preserve"> </w:t>
            </w:r>
          </w:p>
        </w:tc>
        <w:tc>
          <w:tcPr>
            <w:tcW w:w="2374" w:type="dxa"/>
            <w:tcBorders>
              <w:top w:val="single" w:color="auto" w:sz="4" w:space="0"/>
              <w:left w:val="single" w:color="auto" w:sz="4" w:space="0"/>
              <w:bottom w:val="nil"/>
              <w:right w:val="single" w:color="auto" w:sz="4" w:space="0"/>
            </w:tcBorders>
            <w:shd w:val="clear" w:color="auto" w:fill="auto"/>
          </w:tcPr>
          <w:p>
            <w:pPr>
              <w:spacing w:line="360" w:lineRule="auto"/>
              <w:rPr>
                <w:sz w:val="22"/>
                <w:szCs w:val="24"/>
              </w:rPr>
            </w:pPr>
            <w:r>
              <w:rPr>
                <w:rFonts w:hint="eastAsia"/>
                <w:sz w:val="22"/>
                <w:szCs w:val="24"/>
              </w:rPr>
              <w:t>系统编号：</w:t>
            </w:r>
            <w:r>
              <w:rPr>
                <w:sz w:val="22"/>
                <w:szCs w:val="24"/>
              </w:rPr>
              <w:t>QL</w:t>
            </w:r>
            <w:r>
              <w:rPr>
                <w:rFonts w:hint="eastAsia"/>
                <w:sz w:val="22"/>
                <w:szCs w:val="24"/>
              </w:rPr>
              <w:t>201</w:t>
            </w:r>
            <w:r>
              <w:rPr>
                <w:sz w:val="22"/>
                <w:szCs w:val="24"/>
              </w:rPr>
              <w:t>8</w:t>
            </w:r>
            <w:r>
              <w:rPr>
                <w:rFonts w:hint="eastAsia"/>
                <w:sz w:val="22"/>
                <w:szCs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2" w:type="dxa"/>
            <w:gridSpan w:val="4"/>
            <w:vMerge w:val="continue"/>
            <w:tcBorders>
              <w:left w:val="single" w:color="auto" w:sz="4" w:space="0"/>
              <w:right w:val="single" w:color="auto" w:sz="4" w:space="0"/>
            </w:tcBorders>
            <w:shd w:val="clear" w:color="auto" w:fill="auto"/>
          </w:tcPr>
          <w:p>
            <w:pPr>
              <w:spacing w:line="360" w:lineRule="auto"/>
              <w:rPr>
                <w:sz w:val="22"/>
                <w:szCs w:val="24"/>
              </w:rPr>
            </w:pPr>
          </w:p>
        </w:tc>
        <w:tc>
          <w:tcPr>
            <w:tcW w:w="2374" w:type="dxa"/>
            <w:tcBorders>
              <w:top w:val="nil"/>
              <w:left w:val="single" w:color="auto" w:sz="4" w:space="0"/>
              <w:bottom w:val="nil"/>
              <w:right w:val="single" w:color="auto" w:sz="4" w:space="0"/>
            </w:tcBorders>
            <w:shd w:val="clear" w:color="auto" w:fill="auto"/>
          </w:tcPr>
          <w:p>
            <w:pPr>
              <w:spacing w:line="360" w:lineRule="auto"/>
              <w:rPr>
                <w:sz w:val="22"/>
                <w:szCs w:val="24"/>
              </w:rPr>
            </w:pPr>
            <w:r>
              <w:rPr>
                <w:rFonts w:hint="eastAsia"/>
                <w:sz w:val="22"/>
                <w:szCs w:val="24"/>
              </w:rPr>
              <w:t>创 建 人：hugy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2" w:type="dxa"/>
            <w:gridSpan w:val="4"/>
            <w:vMerge w:val="continue"/>
            <w:tcBorders>
              <w:left w:val="single" w:color="auto" w:sz="4" w:space="0"/>
              <w:bottom w:val="single" w:color="auto" w:sz="4" w:space="0"/>
              <w:right w:val="single" w:color="auto" w:sz="4" w:space="0"/>
            </w:tcBorders>
            <w:shd w:val="clear" w:color="auto" w:fill="auto"/>
          </w:tcPr>
          <w:p>
            <w:pPr>
              <w:spacing w:line="360" w:lineRule="auto"/>
              <w:rPr>
                <w:sz w:val="22"/>
                <w:szCs w:val="24"/>
              </w:rPr>
            </w:pPr>
          </w:p>
        </w:tc>
        <w:tc>
          <w:tcPr>
            <w:tcW w:w="2374" w:type="dxa"/>
            <w:tcBorders>
              <w:top w:val="nil"/>
              <w:left w:val="single" w:color="auto" w:sz="4" w:space="0"/>
              <w:bottom w:val="single" w:color="auto" w:sz="4" w:space="0"/>
              <w:right w:val="single" w:color="auto" w:sz="4" w:space="0"/>
            </w:tcBorders>
            <w:shd w:val="clear" w:color="auto" w:fill="auto"/>
          </w:tcPr>
          <w:p>
            <w:pPr>
              <w:spacing w:line="360" w:lineRule="auto"/>
              <w:rPr>
                <w:sz w:val="22"/>
                <w:szCs w:val="24"/>
              </w:rPr>
            </w:pPr>
            <w:r>
              <w:rPr>
                <w:rFonts w:hint="eastAsia"/>
                <w:sz w:val="22"/>
                <w:szCs w:val="24"/>
              </w:rPr>
              <w:t>创建时间：201</w:t>
            </w:r>
            <w:r>
              <w:rPr>
                <w:sz w:val="22"/>
                <w:szCs w:val="24"/>
              </w:rPr>
              <w:t>8</w:t>
            </w:r>
            <w:r>
              <w:rPr>
                <w:rFonts w:hint="eastAsia"/>
                <w:sz w:val="22"/>
                <w:szCs w:val="24"/>
              </w:rPr>
              <w:t>-</w:t>
            </w:r>
            <w:r>
              <w:rPr>
                <w:sz w:val="22"/>
                <w:szCs w:val="24"/>
              </w:rPr>
              <w:t>07</w:t>
            </w:r>
            <w:r>
              <w:rPr>
                <w:rFonts w:hint="eastAsia"/>
                <w:sz w:val="22"/>
                <w:szCs w:val="24"/>
              </w:rPr>
              <w:t>-</w:t>
            </w:r>
            <w:r>
              <w:rPr>
                <w:sz w:val="22"/>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BFBFBF"/>
          </w:tcPr>
          <w:p>
            <w:pPr>
              <w:spacing w:line="360" w:lineRule="auto"/>
              <w:jc w:val="center"/>
              <w:rPr>
                <w:b/>
                <w:sz w:val="22"/>
                <w:szCs w:val="24"/>
              </w:rPr>
            </w:pPr>
            <w:r>
              <w:rPr>
                <w:rFonts w:hint="eastAsia"/>
                <w:b/>
                <w:sz w:val="22"/>
                <w:szCs w:val="24"/>
              </w:rPr>
              <w:t>序号</w:t>
            </w:r>
          </w:p>
        </w:tc>
        <w:tc>
          <w:tcPr>
            <w:tcW w:w="1720" w:type="dxa"/>
            <w:shd w:val="clear" w:color="auto" w:fill="BFBFBF"/>
          </w:tcPr>
          <w:p>
            <w:pPr>
              <w:spacing w:line="360" w:lineRule="auto"/>
              <w:jc w:val="center"/>
              <w:rPr>
                <w:b/>
                <w:sz w:val="22"/>
                <w:szCs w:val="24"/>
              </w:rPr>
            </w:pPr>
            <w:r>
              <w:rPr>
                <w:rFonts w:hint="eastAsia"/>
                <w:b/>
                <w:sz w:val="22"/>
                <w:szCs w:val="24"/>
              </w:rPr>
              <w:t>字段名</w:t>
            </w:r>
          </w:p>
        </w:tc>
        <w:tc>
          <w:tcPr>
            <w:tcW w:w="1660" w:type="dxa"/>
            <w:shd w:val="clear" w:color="auto" w:fill="BFBFBF"/>
          </w:tcPr>
          <w:p>
            <w:pPr>
              <w:spacing w:line="360" w:lineRule="auto"/>
              <w:jc w:val="center"/>
              <w:rPr>
                <w:b/>
                <w:sz w:val="22"/>
                <w:szCs w:val="24"/>
              </w:rPr>
            </w:pPr>
            <w:r>
              <w:rPr>
                <w:rFonts w:hint="eastAsia"/>
                <w:b/>
                <w:sz w:val="22"/>
                <w:szCs w:val="24"/>
              </w:rPr>
              <w:t>类型（长度）</w:t>
            </w:r>
          </w:p>
        </w:tc>
        <w:tc>
          <w:tcPr>
            <w:tcW w:w="1769" w:type="dxa"/>
            <w:shd w:val="clear" w:color="auto" w:fill="BFBFBF"/>
          </w:tcPr>
          <w:p>
            <w:pPr>
              <w:spacing w:line="360" w:lineRule="auto"/>
              <w:jc w:val="center"/>
              <w:rPr>
                <w:b/>
                <w:sz w:val="22"/>
                <w:szCs w:val="24"/>
              </w:rPr>
            </w:pPr>
            <w:r>
              <w:rPr>
                <w:rFonts w:hint="eastAsia"/>
                <w:b/>
                <w:sz w:val="22"/>
                <w:szCs w:val="24"/>
              </w:rPr>
              <w:t>描述</w:t>
            </w:r>
          </w:p>
        </w:tc>
        <w:tc>
          <w:tcPr>
            <w:tcW w:w="2374" w:type="dxa"/>
            <w:shd w:val="clear" w:color="auto" w:fill="BFBFBF"/>
          </w:tcPr>
          <w:p>
            <w:pPr>
              <w:spacing w:line="360" w:lineRule="auto"/>
              <w:jc w:val="center"/>
              <w:rPr>
                <w:b/>
                <w:sz w:val="22"/>
                <w:szCs w:val="24"/>
              </w:rPr>
            </w:pPr>
            <w:r>
              <w:rPr>
                <w:rFonts w:hint="eastAsia"/>
                <w:b/>
                <w:sz w:val="22"/>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S_ID</w:t>
            </w:r>
          </w:p>
        </w:tc>
        <w:tc>
          <w:tcPr>
            <w:tcW w:w="1660" w:type="dxa"/>
            <w:shd w:val="clear" w:color="auto" w:fill="auto"/>
          </w:tcPr>
          <w:p>
            <w:pPr>
              <w:spacing w:line="360" w:lineRule="auto"/>
              <w:rPr>
                <w:sz w:val="22"/>
                <w:szCs w:val="24"/>
              </w:rPr>
            </w:pPr>
            <w:r>
              <w:rPr>
                <w:rFonts w:hint="eastAsia"/>
                <w:szCs w:val="21"/>
              </w:rPr>
              <w:t>VARCHAR(36)</w:t>
            </w:r>
          </w:p>
        </w:tc>
        <w:tc>
          <w:tcPr>
            <w:tcW w:w="1769" w:type="dxa"/>
            <w:shd w:val="clear" w:color="auto" w:fill="auto"/>
          </w:tcPr>
          <w:p>
            <w:pPr>
              <w:spacing w:line="360" w:lineRule="auto"/>
              <w:rPr>
                <w:sz w:val="22"/>
                <w:szCs w:val="24"/>
              </w:rPr>
            </w:pPr>
            <w:r>
              <w:rPr>
                <w:rFonts w:hint="eastAsia"/>
                <w:szCs w:val="21"/>
              </w:rPr>
              <w:t>主键</w:t>
            </w:r>
          </w:p>
        </w:tc>
        <w:tc>
          <w:tcPr>
            <w:tcW w:w="2374" w:type="dxa"/>
            <w:shd w:val="clear" w:color="auto" w:fill="auto"/>
          </w:tcPr>
          <w:p>
            <w:pPr>
              <w:spacing w:line="360" w:lineRule="auto"/>
              <w:rPr>
                <w:sz w:val="22"/>
                <w:szCs w:val="24"/>
              </w:rPr>
            </w:pPr>
            <w:r>
              <w:rPr>
                <w:rFonts w:hint="eastAsia"/>
                <w:szCs w:val="21"/>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S_CATENO</w:t>
            </w:r>
          </w:p>
        </w:tc>
        <w:tc>
          <w:tcPr>
            <w:tcW w:w="1660" w:type="dxa"/>
            <w:shd w:val="clear" w:color="auto" w:fill="auto"/>
          </w:tcPr>
          <w:p>
            <w:pPr>
              <w:spacing w:line="360" w:lineRule="auto"/>
              <w:rPr>
                <w:sz w:val="22"/>
                <w:szCs w:val="24"/>
              </w:rPr>
            </w:pPr>
            <w:r>
              <w:rPr>
                <w:rFonts w:hint="eastAsia"/>
                <w:szCs w:val="21"/>
              </w:rPr>
              <w:t>VARCHAR(10)</w:t>
            </w:r>
          </w:p>
        </w:tc>
        <w:tc>
          <w:tcPr>
            <w:tcW w:w="1769" w:type="dxa"/>
            <w:shd w:val="clear" w:color="auto" w:fill="auto"/>
          </w:tcPr>
          <w:p>
            <w:pPr>
              <w:spacing w:line="360" w:lineRule="auto"/>
              <w:rPr>
                <w:sz w:val="22"/>
                <w:szCs w:val="24"/>
              </w:rPr>
            </w:pPr>
            <w:r>
              <w:rPr>
                <w:rFonts w:hint="eastAsia"/>
                <w:szCs w:val="21"/>
              </w:rPr>
              <w:t>所在栏目</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S_CATEID</w:t>
            </w:r>
          </w:p>
        </w:tc>
        <w:tc>
          <w:tcPr>
            <w:tcW w:w="1660" w:type="dxa"/>
            <w:shd w:val="clear" w:color="auto" w:fill="auto"/>
          </w:tcPr>
          <w:p>
            <w:pPr>
              <w:spacing w:line="360" w:lineRule="auto"/>
              <w:rPr>
                <w:sz w:val="22"/>
                <w:szCs w:val="24"/>
              </w:rPr>
            </w:pPr>
            <w:r>
              <w:rPr>
                <w:rFonts w:hint="eastAsia"/>
                <w:szCs w:val="21"/>
              </w:rPr>
              <w:t>VARCHAR(36)</w:t>
            </w:r>
          </w:p>
        </w:tc>
        <w:tc>
          <w:tcPr>
            <w:tcW w:w="1769" w:type="dxa"/>
            <w:shd w:val="clear" w:color="auto" w:fill="auto"/>
          </w:tcPr>
          <w:p>
            <w:pPr>
              <w:spacing w:line="360" w:lineRule="auto"/>
              <w:rPr>
                <w:rFonts w:hint="eastAsia"/>
                <w:sz w:val="22"/>
                <w:szCs w:val="24"/>
              </w:rPr>
            </w:pPr>
            <w:r>
              <w:rPr>
                <w:rFonts w:hint="eastAsia"/>
                <w:sz w:val="22"/>
                <w:szCs w:val="24"/>
              </w:rPr>
              <w:t>全部类型</w:t>
            </w:r>
          </w:p>
          <w:p>
            <w:pPr>
              <w:spacing w:line="360" w:lineRule="auto"/>
              <w:rPr>
                <w:sz w:val="22"/>
                <w:szCs w:val="24"/>
              </w:rPr>
            </w:pPr>
          </w:p>
        </w:tc>
        <w:tc>
          <w:tcPr>
            <w:tcW w:w="2374" w:type="dxa"/>
            <w:shd w:val="clear" w:color="auto" w:fill="auto"/>
          </w:tcPr>
          <w:p>
            <w:pPr>
              <w:spacing w:line="360" w:lineRule="auto"/>
              <w:rPr>
                <w:sz w:val="22"/>
                <w:szCs w:val="24"/>
              </w:rPr>
            </w:pPr>
            <w:r>
              <w:rPr>
                <w:rFonts w:hint="eastAsia"/>
                <w:szCs w:val="21"/>
              </w:rPr>
              <w:t>编号，外键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S_TITLE</w:t>
            </w:r>
          </w:p>
        </w:tc>
        <w:tc>
          <w:tcPr>
            <w:tcW w:w="1660" w:type="dxa"/>
            <w:shd w:val="clear" w:color="auto" w:fill="auto"/>
          </w:tcPr>
          <w:p>
            <w:pPr>
              <w:spacing w:line="360" w:lineRule="auto"/>
              <w:rPr>
                <w:sz w:val="22"/>
                <w:szCs w:val="24"/>
              </w:rPr>
            </w:pPr>
            <w:r>
              <w:rPr>
                <w:rFonts w:hint="eastAsia"/>
                <w:szCs w:val="21"/>
              </w:rPr>
              <w:t>VARCHAR(100)</w:t>
            </w:r>
          </w:p>
        </w:tc>
        <w:tc>
          <w:tcPr>
            <w:tcW w:w="1769" w:type="dxa"/>
            <w:shd w:val="clear" w:color="auto" w:fill="auto"/>
          </w:tcPr>
          <w:p>
            <w:pPr>
              <w:spacing w:line="360" w:lineRule="auto"/>
              <w:rPr>
                <w:sz w:val="22"/>
                <w:szCs w:val="24"/>
              </w:rPr>
            </w:pPr>
            <w:r>
              <w:rPr>
                <w:rFonts w:hint="eastAsia"/>
                <w:szCs w:val="21"/>
              </w:rPr>
              <w:t>标题</w:t>
            </w:r>
          </w:p>
        </w:tc>
        <w:tc>
          <w:tcPr>
            <w:tcW w:w="2374" w:type="dxa"/>
            <w:shd w:val="clear" w:color="auto" w:fill="auto"/>
          </w:tcPr>
          <w:p>
            <w:pPr>
              <w:spacing w:line="360" w:lineRule="auto"/>
              <w:rPr>
                <w:sz w:val="22"/>
                <w:szCs w:val="24"/>
              </w:rPr>
            </w:pPr>
            <w:r>
              <w:rPr>
                <w:rFonts w:hint="eastAsia"/>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w:t>
            </w:r>
            <w:r>
              <w:rPr>
                <w:rFonts w:hint="eastAsia"/>
                <w:szCs w:val="21"/>
                <w:lang w:val="en-US" w:eastAsia="zh-CN"/>
              </w:rPr>
              <w:t>S</w:t>
            </w:r>
            <w:r>
              <w:rPr>
                <w:rFonts w:hint="eastAsia"/>
                <w:szCs w:val="21"/>
              </w:rPr>
              <w:t>TITLE</w:t>
            </w:r>
          </w:p>
        </w:tc>
        <w:tc>
          <w:tcPr>
            <w:tcW w:w="1660" w:type="dxa"/>
            <w:shd w:val="clear" w:color="auto" w:fill="auto"/>
          </w:tcPr>
          <w:p>
            <w:pPr>
              <w:spacing w:line="360" w:lineRule="auto"/>
              <w:rPr>
                <w:sz w:val="22"/>
                <w:szCs w:val="24"/>
              </w:rPr>
            </w:pPr>
            <w:r>
              <w:rPr>
                <w:rFonts w:hint="eastAsia"/>
                <w:szCs w:val="21"/>
              </w:rPr>
              <w:t>VARCHAR(100)</w:t>
            </w:r>
          </w:p>
        </w:tc>
        <w:tc>
          <w:tcPr>
            <w:tcW w:w="1769" w:type="dxa"/>
            <w:shd w:val="clear" w:color="auto" w:fill="auto"/>
          </w:tcPr>
          <w:p>
            <w:pPr>
              <w:spacing w:line="360" w:lineRule="auto"/>
              <w:rPr>
                <w:sz w:val="22"/>
                <w:szCs w:val="24"/>
              </w:rPr>
            </w:pPr>
            <w:r>
              <w:rPr>
                <w:rFonts w:hint="eastAsia"/>
                <w:szCs w:val="21"/>
                <w:lang w:val="en-US" w:eastAsia="zh-CN"/>
              </w:rPr>
              <w:t>简略</w:t>
            </w:r>
            <w:r>
              <w:rPr>
                <w:rFonts w:hint="eastAsia"/>
                <w:szCs w:val="21"/>
              </w:rPr>
              <w:t>标题</w:t>
            </w:r>
          </w:p>
        </w:tc>
        <w:tc>
          <w:tcPr>
            <w:tcW w:w="2374" w:type="dxa"/>
            <w:shd w:val="clear" w:color="auto" w:fill="auto"/>
          </w:tcPr>
          <w:p>
            <w:pPr>
              <w:spacing w:line="360" w:lineRule="auto"/>
              <w:rPr>
                <w:sz w:val="22"/>
                <w:szCs w:val="24"/>
              </w:rPr>
            </w:pPr>
            <w:r>
              <w:rPr>
                <w:rFonts w:hint="eastAsia"/>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S_SUMMARY</w:t>
            </w:r>
          </w:p>
        </w:tc>
        <w:tc>
          <w:tcPr>
            <w:tcW w:w="1660" w:type="dxa"/>
            <w:shd w:val="clear" w:color="auto" w:fill="auto"/>
          </w:tcPr>
          <w:p>
            <w:pPr>
              <w:spacing w:line="360" w:lineRule="auto"/>
              <w:rPr>
                <w:sz w:val="22"/>
                <w:szCs w:val="24"/>
              </w:rPr>
            </w:pPr>
            <w:r>
              <w:rPr>
                <w:rFonts w:hint="eastAsia"/>
                <w:szCs w:val="21"/>
              </w:rPr>
              <w:t>VARCHAR(200)</w:t>
            </w:r>
          </w:p>
        </w:tc>
        <w:tc>
          <w:tcPr>
            <w:tcW w:w="1769" w:type="dxa"/>
            <w:shd w:val="clear" w:color="auto" w:fill="auto"/>
          </w:tcPr>
          <w:p>
            <w:pPr>
              <w:spacing w:line="360" w:lineRule="auto"/>
              <w:rPr>
                <w:rFonts w:hint="eastAsia" w:eastAsia="宋体"/>
                <w:sz w:val="22"/>
                <w:szCs w:val="24"/>
                <w:lang w:val="en-US" w:eastAsia="zh-CN"/>
              </w:rPr>
            </w:pPr>
            <w:r>
              <w:rPr>
                <w:rFonts w:hint="eastAsia"/>
                <w:szCs w:val="21"/>
              </w:rPr>
              <w:t>概要</w:t>
            </w:r>
            <w:r>
              <w:rPr>
                <w:rFonts w:hint="eastAsia"/>
                <w:szCs w:val="21"/>
                <w:lang w:eastAsia="zh-CN"/>
              </w:rPr>
              <w:t>，</w:t>
            </w:r>
            <w:r>
              <w:rPr>
                <w:rFonts w:hint="eastAsia"/>
                <w:szCs w:val="21"/>
                <w:lang w:val="en-US" w:eastAsia="zh-CN"/>
              </w:rPr>
              <w:t>简介</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S_CONTENT</w:t>
            </w:r>
          </w:p>
        </w:tc>
        <w:tc>
          <w:tcPr>
            <w:tcW w:w="1660" w:type="dxa"/>
            <w:shd w:val="clear" w:color="auto" w:fill="auto"/>
          </w:tcPr>
          <w:p>
            <w:pPr>
              <w:spacing w:line="360" w:lineRule="auto"/>
              <w:rPr>
                <w:sz w:val="22"/>
                <w:szCs w:val="24"/>
              </w:rPr>
            </w:pPr>
            <w:r>
              <w:rPr>
                <w:rFonts w:hint="eastAsia"/>
                <w:szCs w:val="21"/>
              </w:rPr>
              <w:t>TEXT</w:t>
            </w:r>
          </w:p>
        </w:tc>
        <w:tc>
          <w:tcPr>
            <w:tcW w:w="1769" w:type="dxa"/>
            <w:shd w:val="clear" w:color="auto" w:fill="auto"/>
          </w:tcPr>
          <w:p>
            <w:pPr>
              <w:spacing w:line="360" w:lineRule="auto"/>
              <w:rPr>
                <w:sz w:val="22"/>
                <w:szCs w:val="24"/>
              </w:rPr>
            </w:pPr>
            <w:r>
              <w:rPr>
                <w:rFonts w:hint="eastAsia"/>
                <w:szCs w:val="21"/>
              </w:rPr>
              <w:t>内容</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S_IMGIF</w:t>
            </w:r>
          </w:p>
        </w:tc>
        <w:tc>
          <w:tcPr>
            <w:tcW w:w="1660" w:type="dxa"/>
            <w:shd w:val="clear" w:color="auto" w:fill="auto"/>
          </w:tcPr>
          <w:p>
            <w:pPr>
              <w:spacing w:line="360" w:lineRule="auto"/>
              <w:rPr>
                <w:sz w:val="22"/>
                <w:szCs w:val="24"/>
              </w:rPr>
            </w:pPr>
            <w:r>
              <w:rPr>
                <w:rFonts w:hint="eastAsia"/>
                <w:szCs w:val="21"/>
              </w:rPr>
              <w:t>CHAR(1)</w:t>
            </w:r>
          </w:p>
        </w:tc>
        <w:tc>
          <w:tcPr>
            <w:tcW w:w="1769" w:type="dxa"/>
            <w:shd w:val="clear" w:color="auto" w:fill="auto"/>
          </w:tcPr>
          <w:p>
            <w:pPr>
              <w:spacing w:line="360" w:lineRule="auto"/>
              <w:rPr>
                <w:sz w:val="22"/>
                <w:szCs w:val="24"/>
              </w:rPr>
            </w:pPr>
            <w:r>
              <w:rPr>
                <w:rFonts w:hint="eastAsia"/>
                <w:szCs w:val="21"/>
              </w:rPr>
              <w:t>是否图片新闻</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S_TOPIF</w:t>
            </w:r>
          </w:p>
        </w:tc>
        <w:tc>
          <w:tcPr>
            <w:tcW w:w="1660" w:type="dxa"/>
            <w:shd w:val="clear" w:color="auto" w:fill="auto"/>
          </w:tcPr>
          <w:p>
            <w:pPr>
              <w:spacing w:line="360" w:lineRule="auto"/>
              <w:rPr>
                <w:sz w:val="22"/>
                <w:szCs w:val="24"/>
              </w:rPr>
            </w:pPr>
            <w:r>
              <w:rPr>
                <w:rFonts w:hint="eastAsia"/>
                <w:szCs w:val="21"/>
              </w:rPr>
              <w:t>CHAR(1)</w:t>
            </w:r>
          </w:p>
        </w:tc>
        <w:tc>
          <w:tcPr>
            <w:tcW w:w="1769" w:type="dxa"/>
            <w:shd w:val="clear" w:color="auto" w:fill="auto"/>
          </w:tcPr>
          <w:p>
            <w:pPr>
              <w:spacing w:line="360" w:lineRule="auto"/>
              <w:rPr>
                <w:sz w:val="22"/>
                <w:szCs w:val="24"/>
              </w:rPr>
            </w:pPr>
            <w:r>
              <w:rPr>
                <w:rFonts w:hint="eastAsia"/>
                <w:szCs w:val="21"/>
              </w:rPr>
              <w:t>是否置顶</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S_IMGURL</w:t>
            </w:r>
          </w:p>
        </w:tc>
        <w:tc>
          <w:tcPr>
            <w:tcW w:w="1660" w:type="dxa"/>
            <w:shd w:val="clear" w:color="auto" w:fill="auto"/>
          </w:tcPr>
          <w:p>
            <w:pPr>
              <w:spacing w:line="360" w:lineRule="auto"/>
              <w:rPr>
                <w:sz w:val="22"/>
                <w:szCs w:val="24"/>
              </w:rPr>
            </w:pPr>
            <w:r>
              <w:rPr>
                <w:rFonts w:hint="eastAsia"/>
                <w:szCs w:val="21"/>
              </w:rPr>
              <w:t>VARCHAR(500)</w:t>
            </w:r>
          </w:p>
        </w:tc>
        <w:tc>
          <w:tcPr>
            <w:tcW w:w="1769" w:type="dxa"/>
            <w:shd w:val="clear" w:color="auto" w:fill="auto"/>
          </w:tcPr>
          <w:p>
            <w:pPr>
              <w:spacing w:line="360" w:lineRule="auto"/>
              <w:rPr>
                <w:sz w:val="22"/>
                <w:szCs w:val="24"/>
              </w:rPr>
            </w:pPr>
            <w:r>
              <w:rPr>
                <w:rFonts w:hint="eastAsia"/>
                <w:szCs w:val="21"/>
              </w:rPr>
              <w:t>图片新闻展示的图片地址</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S_CHECKED</w:t>
            </w:r>
          </w:p>
        </w:tc>
        <w:tc>
          <w:tcPr>
            <w:tcW w:w="1660" w:type="dxa"/>
            <w:shd w:val="clear" w:color="auto" w:fill="auto"/>
          </w:tcPr>
          <w:p>
            <w:pPr>
              <w:spacing w:line="360" w:lineRule="auto"/>
              <w:rPr>
                <w:sz w:val="22"/>
                <w:szCs w:val="24"/>
              </w:rPr>
            </w:pPr>
            <w:r>
              <w:rPr>
                <w:rFonts w:hint="eastAsia"/>
                <w:szCs w:val="21"/>
              </w:rPr>
              <w:t>CHAR(1)</w:t>
            </w:r>
          </w:p>
        </w:tc>
        <w:tc>
          <w:tcPr>
            <w:tcW w:w="1769" w:type="dxa"/>
            <w:shd w:val="clear" w:color="auto" w:fill="auto"/>
          </w:tcPr>
          <w:p>
            <w:pPr>
              <w:spacing w:line="360" w:lineRule="auto"/>
              <w:rPr>
                <w:sz w:val="22"/>
                <w:szCs w:val="24"/>
              </w:rPr>
            </w:pPr>
            <w:r>
              <w:rPr>
                <w:rFonts w:hint="eastAsia"/>
                <w:szCs w:val="21"/>
              </w:rPr>
              <w:t>是否审批</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 w:val="22"/>
                <w:szCs w:val="24"/>
              </w:rPr>
              <w:t>D_PAIXU</w:t>
            </w:r>
          </w:p>
        </w:tc>
        <w:tc>
          <w:tcPr>
            <w:tcW w:w="1660" w:type="dxa"/>
            <w:shd w:val="clear" w:color="auto" w:fill="auto"/>
          </w:tcPr>
          <w:p>
            <w:pPr>
              <w:spacing w:line="360" w:lineRule="auto"/>
              <w:rPr>
                <w:rFonts w:hint="eastAsia" w:eastAsia="宋体"/>
                <w:sz w:val="22"/>
                <w:szCs w:val="24"/>
                <w:lang w:val="en-US" w:eastAsia="zh-CN"/>
              </w:rPr>
            </w:pPr>
            <w:r>
              <w:rPr>
                <w:rFonts w:hint="eastAsia"/>
                <w:szCs w:val="21"/>
                <w:lang w:val="en-US" w:eastAsia="zh-CN"/>
              </w:rPr>
              <w:t>DOUBLE</w:t>
            </w:r>
          </w:p>
        </w:tc>
        <w:tc>
          <w:tcPr>
            <w:tcW w:w="1769" w:type="dxa"/>
            <w:shd w:val="clear" w:color="auto" w:fill="auto"/>
          </w:tcPr>
          <w:p>
            <w:pPr>
              <w:spacing w:line="360" w:lineRule="auto"/>
              <w:rPr>
                <w:rFonts w:hint="eastAsia" w:eastAsia="宋体"/>
                <w:sz w:val="22"/>
                <w:szCs w:val="24"/>
                <w:lang w:val="en-US" w:eastAsia="zh-CN"/>
              </w:rPr>
            </w:pPr>
            <w:r>
              <w:rPr>
                <w:rFonts w:hint="eastAsia"/>
                <w:sz w:val="22"/>
                <w:szCs w:val="24"/>
                <w:lang w:val="en-US" w:eastAsia="zh-CN"/>
              </w:rPr>
              <w:t>排序</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N_READCUNT</w:t>
            </w:r>
          </w:p>
        </w:tc>
        <w:tc>
          <w:tcPr>
            <w:tcW w:w="1660" w:type="dxa"/>
            <w:shd w:val="clear" w:color="auto" w:fill="auto"/>
          </w:tcPr>
          <w:p>
            <w:pPr>
              <w:spacing w:line="360" w:lineRule="auto"/>
              <w:rPr>
                <w:sz w:val="22"/>
                <w:szCs w:val="24"/>
              </w:rPr>
            </w:pPr>
            <w:r>
              <w:rPr>
                <w:rFonts w:hint="eastAsia"/>
                <w:szCs w:val="21"/>
              </w:rPr>
              <w:t>INT</w:t>
            </w:r>
          </w:p>
        </w:tc>
        <w:tc>
          <w:tcPr>
            <w:tcW w:w="1769" w:type="dxa"/>
            <w:shd w:val="clear" w:color="auto" w:fill="auto"/>
          </w:tcPr>
          <w:p>
            <w:pPr>
              <w:spacing w:line="360" w:lineRule="auto"/>
              <w:rPr>
                <w:sz w:val="22"/>
                <w:szCs w:val="24"/>
              </w:rPr>
            </w:pPr>
            <w:r>
              <w:rPr>
                <w:rFonts w:hint="eastAsia"/>
                <w:szCs w:val="21"/>
              </w:rPr>
              <w:t>阅读</w:t>
            </w:r>
            <w:r>
              <w:rPr>
                <w:szCs w:val="21"/>
              </w:rPr>
              <w:t>次数</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 w:val="22"/>
                <w:szCs w:val="24"/>
              </w:rPr>
            </w:pPr>
            <w:r>
              <w:rPr>
                <w:rFonts w:hint="eastAsia"/>
                <w:szCs w:val="21"/>
              </w:rPr>
              <w:t>S_PAGEURL</w:t>
            </w:r>
          </w:p>
        </w:tc>
        <w:tc>
          <w:tcPr>
            <w:tcW w:w="1660" w:type="dxa"/>
            <w:shd w:val="clear" w:color="auto" w:fill="auto"/>
          </w:tcPr>
          <w:p>
            <w:pPr>
              <w:spacing w:line="360" w:lineRule="auto"/>
              <w:rPr>
                <w:sz w:val="22"/>
                <w:szCs w:val="24"/>
              </w:rPr>
            </w:pPr>
            <w:r>
              <w:rPr>
                <w:rFonts w:hint="eastAsia"/>
                <w:szCs w:val="21"/>
              </w:rPr>
              <w:t>VARCHAR(1000)</w:t>
            </w:r>
          </w:p>
        </w:tc>
        <w:tc>
          <w:tcPr>
            <w:tcW w:w="1769" w:type="dxa"/>
            <w:shd w:val="clear" w:color="auto" w:fill="auto"/>
          </w:tcPr>
          <w:p>
            <w:pPr>
              <w:spacing w:line="360" w:lineRule="auto"/>
              <w:rPr>
                <w:sz w:val="22"/>
                <w:szCs w:val="24"/>
              </w:rPr>
            </w:pPr>
            <w:r>
              <w:rPr>
                <w:rFonts w:hint="eastAsia"/>
                <w:szCs w:val="21"/>
              </w:rPr>
              <w:t>静态</w:t>
            </w:r>
            <w:r>
              <w:rPr>
                <w:szCs w:val="21"/>
              </w:rPr>
              <w:t>页面地址</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rFonts w:hint="eastAsia"/>
                <w:szCs w:val="21"/>
              </w:rPr>
              <w:t>S_REMARK</w:t>
            </w:r>
          </w:p>
        </w:tc>
        <w:tc>
          <w:tcPr>
            <w:tcW w:w="1660" w:type="dxa"/>
            <w:shd w:val="clear" w:color="auto" w:fill="auto"/>
          </w:tcPr>
          <w:p>
            <w:pPr>
              <w:spacing w:line="360" w:lineRule="auto"/>
              <w:rPr>
                <w:szCs w:val="21"/>
              </w:rPr>
            </w:pPr>
            <w:r>
              <w:rPr>
                <w:rFonts w:hint="eastAsia"/>
                <w:szCs w:val="21"/>
              </w:rPr>
              <w:t>VARCHAR(500)</w:t>
            </w:r>
          </w:p>
        </w:tc>
        <w:tc>
          <w:tcPr>
            <w:tcW w:w="1769" w:type="dxa"/>
            <w:shd w:val="clear" w:color="auto" w:fill="auto"/>
          </w:tcPr>
          <w:p>
            <w:pPr>
              <w:spacing w:line="360" w:lineRule="auto"/>
              <w:rPr>
                <w:rFonts w:hint="eastAsia" w:eastAsia="宋体"/>
                <w:szCs w:val="21"/>
                <w:lang w:val="en-US" w:eastAsia="zh-CN"/>
              </w:rPr>
            </w:pPr>
            <w:r>
              <w:rPr>
                <w:rFonts w:hint="eastAsia"/>
                <w:szCs w:val="21"/>
                <w:lang w:val="en-US" w:eastAsia="zh-CN"/>
              </w:rPr>
              <w:t>关键字</w:t>
            </w:r>
          </w:p>
        </w:tc>
        <w:tc>
          <w:tcPr>
            <w:tcW w:w="2374" w:type="dxa"/>
            <w:shd w:val="clear" w:color="auto" w:fill="auto"/>
          </w:tcPr>
          <w:p>
            <w:pPr>
              <w:spacing w:line="360" w:lineRule="auto"/>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rFonts w:hint="eastAsia"/>
                <w:szCs w:val="21"/>
              </w:rPr>
              <w:t>S_ISUSE</w:t>
            </w:r>
          </w:p>
        </w:tc>
        <w:tc>
          <w:tcPr>
            <w:tcW w:w="1660" w:type="dxa"/>
            <w:shd w:val="clear" w:color="auto" w:fill="auto"/>
          </w:tcPr>
          <w:p>
            <w:pPr>
              <w:spacing w:line="360" w:lineRule="auto"/>
              <w:rPr>
                <w:szCs w:val="21"/>
              </w:rPr>
            </w:pPr>
            <w:r>
              <w:rPr>
                <w:rFonts w:hint="eastAsia"/>
                <w:szCs w:val="21"/>
              </w:rPr>
              <w:t>CHAR(1)</w:t>
            </w:r>
          </w:p>
        </w:tc>
        <w:tc>
          <w:tcPr>
            <w:tcW w:w="1769" w:type="dxa"/>
            <w:shd w:val="clear" w:color="auto" w:fill="auto"/>
          </w:tcPr>
          <w:p>
            <w:pPr>
              <w:spacing w:line="360" w:lineRule="auto"/>
              <w:rPr>
                <w:szCs w:val="21"/>
              </w:rPr>
            </w:pPr>
            <w:r>
              <w:rPr>
                <w:rFonts w:hint="eastAsia"/>
                <w:szCs w:val="21"/>
              </w:rPr>
              <w:t>是否可用</w:t>
            </w:r>
          </w:p>
        </w:tc>
        <w:tc>
          <w:tcPr>
            <w:tcW w:w="2374" w:type="dxa"/>
            <w:shd w:val="clear" w:color="auto" w:fill="auto"/>
          </w:tcPr>
          <w:p>
            <w:pPr>
              <w:spacing w:line="360" w:lineRule="auto"/>
              <w:rPr>
                <w:sz w:val="22"/>
                <w:szCs w:val="24"/>
              </w:rPr>
            </w:pPr>
            <w:r>
              <w:rPr>
                <w:rFonts w:hint="eastAsia"/>
                <w:szCs w:val="21"/>
              </w:rPr>
              <w:t>非空，1是，0否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rFonts w:hint="eastAsia"/>
                <w:szCs w:val="21"/>
              </w:rPr>
              <w:t>S_CREATER</w:t>
            </w:r>
          </w:p>
        </w:tc>
        <w:tc>
          <w:tcPr>
            <w:tcW w:w="1660" w:type="dxa"/>
            <w:shd w:val="clear" w:color="auto" w:fill="auto"/>
          </w:tcPr>
          <w:p>
            <w:pPr>
              <w:spacing w:line="360" w:lineRule="auto"/>
              <w:rPr>
                <w:szCs w:val="21"/>
              </w:rPr>
            </w:pPr>
            <w:r>
              <w:rPr>
                <w:rFonts w:hint="eastAsia"/>
                <w:szCs w:val="21"/>
              </w:rPr>
              <w:t>VARCHAR(20)</w:t>
            </w:r>
          </w:p>
        </w:tc>
        <w:tc>
          <w:tcPr>
            <w:tcW w:w="1769" w:type="dxa"/>
            <w:shd w:val="clear" w:color="auto" w:fill="auto"/>
          </w:tcPr>
          <w:p>
            <w:pPr>
              <w:spacing w:line="360" w:lineRule="auto"/>
              <w:rPr>
                <w:szCs w:val="21"/>
              </w:rPr>
            </w:pPr>
            <w:r>
              <w:rPr>
                <w:rFonts w:hint="eastAsia"/>
                <w:szCs w:val="21"/>
              </w:rPr>
              <w:t>创建人</w:t>
            </w:r>
          </w:p>
        </w:tc>
        <w:tc>
          <w:tcPr>
            <w:tcW w:w="2374" w:type="dxa"/>
            <w:shd w:val="clear" w:color="auto" w:fill="auto"/>
          </w:tcPr>
          <w:p>
            <w:pPr>
              <w:spacing w:line="360" w:lineRule="auto"/>
              <w:rPr>
                <w:szCs w:val="21"/>
              </w:rPr>
            </w:pPr>
            <w:r>
              <w:rPr>
                <w:rFonts w:hint="eastAsia"/>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szCs w:val="21"/>
              </w:rPr>
              <w:t>T</w:t>
            </w:r>
            <w:r>
              <w:rPr>
                <w:rFonts w:hint="eastAsia"/>
                <w:szCs w:val="21"/>
              </w:rPr>
              <w:t>_CREATETIME</w:t>
            </w:r>
          </w:p>
        </w:tc>
        <w:tc>
          <w:tcPr>
            <w:tcW w:w="1660" w:type="dxa"/>
            <w:shd w:val="clear" w:color="auto" w:fill="auto"/>
          </w:tcPr>
          <w:p>
            <w:pPr>
              <w:spacing w:line="360" w:lineRule="auto"/>
              <w:rPr>
                <w:szCs w:val="21"/>
              </w:rPr>
            </w:pPr>
            <w:r>
              <w:rPr>
                <w:rFonts w:hint="eastAsia"/>
                <w:szCs w:val="21"/>
              </w:rPr>
              <w:t>DATETIME</w:t>
            </w:r>
          </w:p>
        </w:tc>
        <w:tc>
          <w:tcPr>
            <w:tcW w:w="1769" w:type="dxa"/>
            <w:shd w:val="clear" w:color="auto" w:fill="auto"/>
          </w:tcPr>
          <w:p>
            <w:pPr>
              <w:spacing w:line="360" w:lineRule="auto"/>
              <w:rPr>
                <w:szCs w:val="21"/>
              </w:rPr>
            </w:pPr>
            <w:r>
              <w:rPr>
                <w:rFonts w:hint="eastAsia"/>
                <w:szCs w:val="21"/>
              </w:rPr>
              <w:t>创建时间</w:t>
            </w:r>
          </w:p>
        </w:tc>
        <w:tc>
          <w:tcPr>
            <w:tcW w:w="2374" w:type="dxa"/>
            <w:shd w:val="clear" w:color="auto" w:fill="auto"/>
          </w:tcPr>
          <w:p>
            <w:pPr>
              <w:spacing w:line="360" w:lineRule="auto"/>
              <w:rPr>
                <w:szCs w:val="21"/>
              </w:rPr>
            </w:pPr>
            <w:r>
              <w:rPr>
                <w:rFonts w:hint="eastAsia"/>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rFonts w:hint="eastAsia"/>
                <w:szCs w:val="21"/>
              </w:rPr>
              <w:t>S_IMGURL</w:t>
            </w:r>
          </w:p>
        </w:tc>
        <w:tc>
          <w:tcPr>
            <w:tcW w:w="1660" w:type="dxa"/>
            <w:shd w:val="clear" w:color="auto" w:fill="auto"/>
          </w:tcPr>
          <w:p>
            <w:pPr>
              <w:spacing w:line="360" w:lineRule="auto"/>
              <w:rPr>
                <w:szCs w:val="21"/>
              </w:rPr>
            </w:pPr>
            <w:r>
              <w:rPr>
                <w:rFonts w:hint="eastAsia"/>
                <w:szCs w:val="21"/>
              </w:rPr>
              <w:t>VARCHAR(20)</w:t>
            </w:r>
          </w:p>
        </w:tc>
        <w:tc>
          <w:tcPr>
            <w:tcW w:w="1769" w:type="dxa"/>
            <w:shd w:val="clear" w:color="auto" w:fill="auto"/>
          </w:tcPr>
          <w:p>
            <w:pPr>
              <w:spacing w:line="360" w:lineRule="auto"/>
              <w:rPr>
                <w:rFonts w:hint="eastAsia" w:eastAsia="宋体"/>
                <w:szCs w:val="21"/>
                <w:lang w:val="en-US" w:eastAsia="zh-CN"/>
              </w:rPr>
            </w:pPr>
            <w:r>
              <w:rPr>
                <w:rFonts w:hint="eastAsia"/>
                <w:szCs w:val="21"/>
                <w:lang w:val="en-US" w:eastAsia="zh-CN"/>
              </w:rPr>
              <w:t>图片链接</w:t>
            </w:r>
          </w:p>
        </w:tc>
        <w:tc>
          <w:tcPr>
            <w:tcW w:w="2374" w:type="dxa"/>
            <w:shd w:val="clear" w:color="auto" w:fill="auto"/>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3" w:type="dxa"/>
            <w:shd w:val="clear" w:color="auto" w:fill="auto"/>
          </w:tcPr>
          <w:p>
            <w:pPr>
              <w:numPr>
                <w:ilvl w:val="0"/>
                <w:numId w:val="5"/>
              </w:numPr>
              <w:spacing w:line="360" w:lineRule="auto"/>
              <w:jc w:val="center"/>
              <w:rPr>
                <w:sz w:val="22"/>
                <w:szCs w:val="24"/>
              </w:rPr>
            </w:pPr>
          </w:p>
        </w:tc>
        <w:tc>
          <w:tcPr>
            <w:tcW w:w="1720" w:type="dxa"/>
            <w:shd w:val="clear" w:color="auto" w:fill="auto"/>
          </w:tcPr>
          <w:p>
            <w:pPr>
              <w:spacing w:line="360" w:lineRule="auto"/>
              <w:rPr>
                <w:szCs w:val="21"/>
              </w:rPr>
            </w:pPr>
            <w:r>
              <w:rPr>
                <w:rFonts w:hint="eastAsia"/>
                <w:szCs w:val="21"/>
              </w:rPr>
              <w:t>S_PAGEURL</w:t>
            </w:r>
          </w:p>
        </w:tc>
        <w:tc>
          <w:tcPr>
            <w:tcW w:w="1660" w:type="dxa"/>
            <w:shd w:val="clear" w:color="auto" w:fill="auto"/>
          </w:tcPr>
          <w:p>
            <w:pPr>
              <w:spacing w:line="360" w:lineRule="auto"/>
              <w:rPr>
                <w:szCs w:val="21"/>
              </w:rPr>
            </w:pPr>
            <w:r>
              <w:rPr>
                <w:rFonts w:hint="eastAsia"/>
                <w:szCs w:val="21"/>
              </w:rPr>
              <w:t>VARCHAR(20)</w:t>
            </w:r>
          </w:p>
        </w:tc>
        <w:tc>
          <w:tcPr>
            <w:tcW w:w="1769" w:type="dxa"/>
            <w:shd w:val="clear" w:color="auto" w:fill="auto"/>
          </w:tcPr>
          <w:p>
            <w:pPr>
              <w:spacing w:line="360" w:lineRule="auto"/>
              <w:rPr>
                <w:rFonts w:hint="eastAsia" w:eastAsia="宋体"/>
                <w:szCs w:val="21"/>
                <w:lang w:val="en-US" w:eastAsia="zh-CN"/>
              </w:rPr>
            </w:pPr>
            <w:r>
              <w:rPr>
                <w:rFonts w:hint="eastAsia"/>
                <w:szCs w:val="21"/>
                <w:lang w:val="en-US" w:eastAsia="zh-CN"/>
              </w:rPr>
              <w:t>文章地址</w:t>
            </w:r>
          </w:p>
        </w:tc>
        <w:tc>
          <w:tcPr>
            <w:tcW w:w="2374" w:type="dxa"/>
            <w:shd w:val="clear" w:color="auto" w:fill="auto"/>
          </w:tcPr>
          <w:p>
            <w:pPr>
              <w:spacing w:line="360" w:lineRule="auto"/>
              <w:rPr>
                <w:szCs w:val="21"/>
              </w:rPr>
            </w:pPr>
          </w:p>
        </w:tc>
      </w:tr>
    </w:tbl>
    <w:p/>
    <w:p/>
    <w:bookmarkEnd w:id="14"/>
    <w:p>
      <w:pPr>
        <w:rPr>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内部文档  注意保密</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D5011"/>
    <w:multiLevelType w:val="multilevel"/>
    <w:tmpl w:val="39AD5011"/>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DD74C6E"/>
    <w:multiLevelType w:val="multilevel"/>
    <w:tmpl w:val="5DD74C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BC42F3"/>
    <w:multiLevelType w:val="multilevel"/>
    <w:tmpl w:val="61BC42F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75993BD4"/>
    <w:multiLevelType w:val="multilevel"/>
    <w:tmpl w:val="75993BD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82"/>
    <w:rsid w:val="00001C7E"/>
    <w:rsid w:val="00003B86"/>
    <w:rsid w:val="00003E34"/>
    <w:rsid w:val="000055E6"/>
    <w:rsid w:val="0000596D"/>
    <w:rsid w:val="000063DC"/>
    <w:rsid w:val="00007B52"/>
    <w:rsid w:val="000103EF"/>
    <w:rsid w:val="00011FD3"/>
    <w:rsid w:val="000128CD"/>
    <w:rsid w:val="00012E91"/>
    <w:rsid w:val="000141CB"/>
    <w:rsid w:val="00014D24"/>
    <w:rsid w:val="00014D33"/>
    <w:rsid w:val="000155A3"/>
    <w:rsid w:val="00015A22"/>
    <w:rsid w:val="000165B6"/>
    <w:rsid w:val="00016915"/>
    <w:rsid w:val="00017928"/>
    <w:rsid w:val="00020F61"/>
    <w:rsid w:val="0002331A"/>
    <w:rsid w:val="00025AEF"/>
    <w:rsid w:val="00026C2B"/>
    <w:rsid w:val="00026EC7"/>
    <w:rsid w:val="0003078E"/>
    <w:rsid w:val="00032121"/>
    <w:rsid w:val="00033648"/>
    <w:rsid w:val="00033E59"/>
    <w:rsid w:val="00033F87"/>
    <w:rsid w:val="00034C2E"/>
    <w:rsid w:val="000352C5"/>
    <w:rsid w:val="00035357"/>
    <w:rsid w:val="000404B5"/>
    <w:rsid w:val="00040A0D"/>
    <w:rsid w:val="00041FF5"/>
    <w:rsid w:val="0004300F"/>
    <w:rsid w:val="0004364F"/>
    <w:rsid w:val="00044490"/>
    <w:rsid w:val="000445E3"/>
    <w:rsid w:val="0004467F"/>
    <w:rsid w:val="000446B1"/>
    <w:rsid w:val="00044B44"/>
    <w:rsid w:val="00045B7A"/>
    <w:rsid w:val="000467CC"/>
    <w:rsid w:val="0004682E"/>
    <w:rsid w:val="000471A5"/>
    <w:rsid w:val="00047DA5"/>
    <w:rsid w:val="00051C2C"/>
    <w:rsid w:val="00051CDC"/>
    <w:rsid w:val="00052AF7"/>
    <w:rsid w:val="00053A3F"/>
    <w:rsid w:val="00053BDF"/>
    <w:rsid w:val="000544B1"/>
    <w:rsid w:val="00054781"/>
    <w:rsid w:val="00055056"/>
    <w:rsid w:val="00057533"/>
    <w:rsid w:val="00057C95"/>
    <w:rsid w:val="00057CCC"/>
    <w:rsid w:val="000616E5"/>
    <w:rsid w:val="00062735"/>
    <w:rsid w:val="00062830"/>
    <w:rsid w:val="00062E23"/>
    <w:rsid w:val="00063040"/>
    <w:rsid w:val="0006394A"/>
    <w:rsid w:val="000657DF"/>
    <w:rsid w:val="00065F43"/>
    <w:rsid w:val="00066296"/>
    <w:rsid w:val="00066AB8"/>
    <w:rsid w:val="00070C89"/>
    <w:rsid w:val="00071F1C"/>
    <w:rsid w:val="0007286D"/>
    <w:rsid w:val="00072B64"/>
    <w:rsid w:val="000731B8"/>
    <w:rsid w:val="0007361D"/>
    <w:rsid w:val="00074085"/>
    <w:rsid w:val="00074F6F"/>
    <w:rsid w:val="00075D77"/>
    <w:rsid w:val="000774C4"/>
    <w:rsid w:val="000807CD"/>
    <w:rsid w:val="00082B73"/>
    <w:rsid w:val="000839F1"/>
    <w:rsid w:val="00084ADA"/>
    <w:rsid w:val="00085738"/>
    <w:rsid w:val="000857F8"/>
    <w:rsid w:val="00085BED"/>
    <w:rsid w:val="0008645C"/>
    <w:rsid w:val="000870B1"/>
    <w:rsid w:val="000873C9"/>
    <w:rsid w:val="000875E1"/>
    <w:rsid w:val="00087EC0"/>
    <w:rsid w:val="00091DED"/>
    <w:rsid w:val="00092F6A"/>
    <w:rsid w:val="00093E52"/>
    <w:rsid w:val="00093F4F"/>
    <w:rsid w:val="000946FE"/>
    <w:rsid w:val="00094944"/>
    <w:rsid w:val="0009553C"/>
    <w:rsid w:val="0009633B"/>
    <w:rsid w:val="000969BC"/>
    <w:rsid w:val="000A02B5"/>
    <w:rsid w:val="000A03AE"/>
    <w:rsid w:val="000A2774"/>
    <w:rsid w:val="000A2780"/>
    <w:rsid w:val="000A2899"/>
    <w:rsid w:val="000A28D0"/>
    <w:rsid w:val="000A2AF6"/>
    <w:rsid w:val="000A3743"/>
    <w:rsid w:val="000A4109"/>
    <w:rsid w:val="000A4A68"/>
    <w:rsid w:val="000A57BD"/>
    <w:rsid w:val="000A57F6"/>
    <w:rsid w:val="000A5D5A"/>
    <w:rsid w:val="000A73BD"/>
    <w:rsid w:val="000A7845"/>
    <w:rsid w:val="000A7D54"/>
    <w:rsid w:val="000B26AE"/>
    <w:rsid w:val="000B39EF"/>
    <w:rsid w:val="000B4208"/>
    <w:rsid w:val="000B4DA6"/>
    <w:rsid w:val="000B5ED2"/>
    <w:rsid w:val="000B74E3"/>
    <w:rsid w:val="000C00E7"/>
    <w:rsid w:val="000C20EB"/>
    <w:rsid w:val="000C2EF5"/>
    <w:rsid w:val="000C3458"/>
    <w:rsid w:val="000C378D"/>
    <w:rsid w:val="000C3852"/>
    <w:rsid w:val="000C4A34"/>
    <w:rsid w:val="000C4D50"/>
    <w:rsid w:val="000C4FE9"/>
    <w:rsid w:val="000C5E52"/>
    <w:rsid w:val="000C5F37"/>
    <w:rsid w:val="000C648E"/>
    <w:rsid w:val="000C6E6B"/>
    <w:rsid w:val="000D0ECD"/>
    <w:rsid w:val="000D1E6C"/>
    <w:rsid w:val="000D209A"/>
    <w:rsid w:val="000D28AE"/>
    <w:rsid w:val="000D2A30"/>
    <w:rsid w:val="000D2E14"/>
    <w:rsid w:val="000D2E86"/>
    <w:rsid w:val="000D3710"/>
    <w:rsid w:val="000D381C"/>
    <w:rsid w:val="000D490D"/>
    <w:rsid w:val="000D59DA"/>
    <w:rsid w:val="000D64C8"/>
    <w:rsid w:val="000D655D"/>
    <w:rsid w:val="000D688A"/>
    <w:rsid w:val="000D6E44"/>
    <w:rsid w:val="000D6FF9"/>
    <w:rsid w:val="000E32A0"/>
    <w:rsid w:val="000E3350"/>
    <w:rsid w:val="000E34D5"/>
    <w:rsid w:val="000E4FC5"/>
    <w:rsid w:val="000E6CCC"/>
    <w:rsid w:val="000E7F9A"/>
    <w:rsid w:val="000F01D7"/>
    <w:rsid w:val="000F2A3B"/>
    <w:rsid w:val="000F41EF"/>
    <w:rsid w:val="000F43F9"/>
    <w:rsid w:val="000F44FB"/>
    <w:rsid w:val="000F57CE"/>
    <w:rsid w:val="000F6EF0"/>
    <w:rsid w:val="000F714A"/>
    <w:rsid w:val="000F74BB"/>
    <w:rsid w:val="000F7BCB"/>
    <w:rsid w:val="000F7E44"/>
    <w:rsid w:val="001002B0"/>
    <w:rsid w:val="001015F4"/>
    <w:rsid w:val="00101855"/>
    <w:rsid w:val="00102404"/>
    <w:rsid w:val="00102697"/>
    <w:rsid w:val="0010277D"/>
    <w:rsid w:val="00103B58"/>
    <w:rsid w:val="00104F84"/>
    <w:rsid w:val="0010653C"/>
    <w:rsid w:val="00106836"/>
    <w:rsid w:val="00112DC6"/>
    <w:rsid w:val="00113A10"/>
    <w:rsid w:val="00113FC0"/>
    <w:rsid w:val="0011476F"/>
    <w:rsid w:val="001147F3"/>
    <w:rsid w:val="0011481C"/>
    <w:rsid w:val="00114F7C"/>
    <w:rsid w:val="00115462"/>
    <w:rsid w:val="00116F5A"/>
    <w:rsid w:val="00117730"/>
    <w:rsid w:val="00117AD1"/>
    <w:rsid w:val="00117F14"/>
    <w:rsid w:val="0012104A"/>
    <w:rsid w:val="00121BE0"/>
    <w:rsid w:val="0012391C"/>
    <w:rsid w:val="00125B1F"/>
    <w:rsid w:val="001266E9"/>
    <w:rsid w:val="00130184"/>
    <w:rsid w:val="001309C0"/>
    <w:rsid w:val="00131227"/>
    <w:rsid w:val="0013367E"/>
    <w:rsid w:val="001336B1"/>
    <w:rsid w:val="00133B90"/>
    <w:rsid w:val="00134031"/>
    <w:rsid w:val="00134578"/>
    <w:rsid w:val="00134AFD"/>
    <w:rsid w:val="001364A9"/>
    <w:rsid w:val="00136E88"/>
    <w:rsid w:val="00136F24"/>
    <w:rsid w:val="001418AE"/>
    <w:rsid w:val="00141BCA"/>
    <w:rsid w:val="00141C29"/>
    <w:rsid w:val="00143818"/>
    <w:rsid w:val="00143A0D"/>
    <w:rsid w:val="001462C8"/>
    <w:rsid w:val="00150369"/>
    <w:rsid w:val="00150C3A"/>
    <w:rsid w:val="0015163B"/>
    <w:rsid w:val="00151E2A"/>
    <w:rsid w:val="00152172"/>
    <w:rsid w:val="001527AA"/>
    <w:rsid w:val="00152B3D"/>
    <w:rsid w:val="00153CDD"/>
    <w:rsid w:val="0015427C"/>
    <w:rsid w:val="00154B8C"/>
    <w:rsid w:val="00154C49"/>
    <w:rsid w:val="00155F27"/>
    <w:rsid w:val="00156229"/>
    <w:rsid w:val="0015664C"/>
    <w:rsid w:val="00156C00"/>
    <w:rsid w:val="00157B59"/>
    <w:rsid w:val="00160527"/>
    <w:rsid w:val="00160815"/>
    <w:rsid w:val="0016200E"/>
    <w:rsid w:val="00162B35"/>
    <w:rsid w:val="00163374"/>
    <w:rsid w:val="001635CF"/>
    <w:rsid w:val="001653AD"/>
    <w:rsid w:val="001659DC"/>
    <w:rsid w:val="00165FAC"/>
    <w:rsid w:val="00166D42"/>
    <w:rsid w:val="0016706B"/>
    <w:rsid w:val="001706A5"/>
    <w:rsid w:val="00170FCF"/>
    <w:rsid w:val="001717FD"/>
    <w:rsid w:val="001719C4"/>
    <w:rsid w:val="00171ADE"/>
    <w:rsid w:val="00172B30"/>
    <w:rsid w:val="00173860"/>
    <w:rsid w:val="00173E26"/>
    <w:rsid w:val="00173FEC"/>
    <w:rsid w:val="0017455D"/>
    <w:rsid w:val="00174790"/>
    <w:rsid w:val="00174DC5"/>
    <w:rsid w:val="00175242"/>
    <w:rsid w:val="00175393"/>
    <w:rsid w:val="001754B2"/>
    <w:rsid w:val="00175E0E"/>
    <w:rsid w:val="00177C43"/>
    <w:rsid w:val="00177F3E"/>
    <w:rsid w:val="00183471"/>
    <w:rsid w:val="00184602"/>
    <w:rsid w:val="001849CF"/>
    <w:rsid w:val="00185037"/>
    <w:rsid w:val="00185FCD"/>
    <w:rsid w:val="00186476"/>
    <w:rsid w:val="00186E95"/>
    <w:rsid w:val="00186FE9"/>
    <w:rsid w:val="00187055"/>
    <w:rsid w:val="00190A43"/>
    <w:rsid w:val="0019198D"/>
    <w:rsid w:val="00192C88"/>
    <w:rsid w:val="001935D0"/>
    <w:rsid w:val="001937DB"/>
    <w:rsid w:val="001938D2"/>
    <w:rsid w:val="00196E13"/>
    <w:rsid w:val="001A1ABD"/>
    <w:rsid w:val="001A1C84"/>
    <w:rsid w:val="001A2713"/>
    <w:rsid w:val="001A402E"/>
    <w:rsid w:val="001A5C28"/>
    <w:rsid w:val="001A6A9C"/>
    <w:rsid w:val="001A6C04"/>
    <w:rsid w:val="001A7A2C"/>
    <w:rsid w:val="001B1B71"/>
    <w:rsid w:val="001B5C28"/>
    <w:rsid w:val="001B5CE8"/>
    <w:rsid w:val="001B62A4"/>
    <w:rsid w:val="001B73DC"/>
    <w:rsid w:val="001B7CD6"/>
    <w:rsid w:val="001B7D42"/>
    <w:rsid w:val="001C02E1"/>
    <w:rsid w:val="001C0DBE"/>
    <w:rsid w:val="001C2193"/>
    <w:rsid w:val="001C26A8"/>
    <w:rsid w:val="001C38A2"/>
    <w:rsid w:val="001C457B"/>
    <w:rsid w:val="001C4B58"/>
    <w:rsid w:val="001C7657"/>
    <w:rsid w:val="001D0627"/>
    <w:rsid w:val="001D184F"/>
    <w:rsid w:val="001D24FD"/>
    <w:rsid w:val="001D2A5E"/>
    <w:rsid w:val="001D4BFF"/>
    <w:rsid w:val="001D569E"/>
    <w:rsid w:val="001D58E9"/>
    <w:rsid w:val="001D596E"/>
    <w:rsid w:val="001D67A1"/>
    <w:rsid w:val="001D7ED7"/>
    <w:rsid w:val="001E1A8F"/>
    <w:rsid w:val="001E222C"/>
    <w:rsid w:val="001E4140"/>
    <w:rsid w:val="001E5F9A"/>
    <w:rsid w:val="001E6D47"/>
    <w:rsid w:val="001E7905"/>
    <w:rsid w:val="001F07BC"/>
    <w:rsid w:val="001F0A04"/>
    <w:rsid w:val="001F10CA"/>
    <w:rsid w:val="001F11F0"/>
    <w:rsid w:val="001F1507"/>
    <w:rsid w:val="001F19BC"/>
    <w:rsid w:val="001F30FF"/>
    <w:rsid w:val="001F3E8B"/>
    <w:rsid w:val="001F4BE5"/>
    <w:rsid w:val="001F5051"/>
    <w:rsid w:val="001F66B4"/>
    <w:rsid w:val="001F7351"/>
    <w:rsid w:val="001F78DC"/>
    <w:rsid w:val="002006E8"/>
    <w:rsid w:val="002023A8"/>
    <w:rsid w:val="002026F3"/>
    <w:rsid w:val="002033FF"/>
    <w:rsid w:val="00203A9C"/>
    <w:rsid w:val="002041F4"/>
    <w:rsid w:val="0020554A"/>
    <w:rsid w:val="0020573F"/>
    <w:rsid w:val="00205854"/>
    <w:rsid w:val="00205F7E"/>
    <w:rsid w:val="00206021"/>
    <w:rsid w:val="002069E1"/>
    <w:rsid w:val="00206AAF"/>
    <w:rsid w:val="00207402"/>
    <w:rsid w:val="002074B9"/>
    <w:rsid w:val="00207AFB"/>
    <w:rsid w:val="00210434"/>
    <w:rsid w:val="00210BB9"/>
    <w:rsid w:val="00211007"/>
    <w:rsid w:val="00211971"/>
    <w:rsid w:val="00212C01"/>
    <w:rsid w:val="00213455"/>
    <w:rsid w:val="00213901"/>
    <w:rsid w:val="00214776"/>
    <w:rsid w:val="00214A76"/>
    <w:rsid w:val="00215741"/>
    <w:rsid w:val="00215CDD"/>
    <w:rsid w:val="00215DFA"/>
    <w:rsid w:val="0021606E"/>
    <w:rsid w:val="0021703B"/>
    <w:rsid w:val="00217F4E"/>
    <w:rsid w:val="00220120"/>
    <w:rsid w:val="002202F0"/>
    <w:rsid w:val="00220352"/>
    <w:rsid w:val="00220381"/>
    <w:rsid w:val="00221200"/>
    <w:rsid w:val="002219EF"/>
    <w:rsid w:val="002231D0"/>
    <w:rsid w:val="002249A6"/>
    <w:rsid w:val="00225A72"/>
    <w:rsid w:val="0022665F"/>
    <w:rsid w:val="002270F6"/>
    <w:rsid w:val="0022729D"/>
    <w:rsid w:val="00227874"/>
    <w:rsid w:val="00230003"/>
    <w:rsid w:val="00230F3E"/>
    <w:rsid w:val="00230FB5"/>
    <w:rsid w:val="00232B82"/>
    <w:rsid w:val="002332DE"/>
    <w:rsid w:val="002339C9"/>
    <w:rsid w:val="002339E9"/>
    <w:rsid w:val="00233B72"/>
    <w:rsid w:val="002342B3"/>
    <w:rsid w:val="002351A1"/>
    <w:rsid w:val="00235919"/>
    <w:rsid w:val="00235A42"/>
    <w:rsid w:val="00235ABF"/>
    <w:rsid w:val="002363B2"/>
    <w:rsid w:val="00237057"/>
    <w:rsid w:val="00240E1D"/>
    <w:rsid w:val="002427B3"/>
    <w:rsid w:val="00242889"/>
    <w:rsid w:val="00242A78"/>
    <w:rsid w:val="00243561"/>
    <w:rsid w:val="0024368C"/>
    <w:rsid w:val="0024424C"/>
    <w:rsid w:val="002442C7"/>
    <w:rsid w:val="00244553"/>
    <w:rsid w:val="002446A9"/>
    <w:rsid w:val="00244FC7"/>
    <w:rsid w:val="0024558A"/>
    <w:rsid w:val="00246880"/>
    <w:rsid w:val="00247D42"/>
    <w:rsid w:val="00250E61"/>
    <w:rsid w:val="00251E21"/>
    <w:rsid w:val="00252181"/>
    <w:rsid w:val="00253ACC"/>
    <w:rsid w:val="0025535D"/>
    <w:rsid w:val="002561DD"/>
    <w:rsid w:val="00256D28"/>
    <w:rsid w:val="0025721D"/>
    <w:rsid w:val="0025785B"/>
    <w:rsid w:val="00260CBA"/>
    <w:rsid w:val="00262E72"/>
    <w:rsid w:val="0026391B"/>
    <w:rsid w:val="00263B5D"/>
    <w:rsid w:val="0026423B"/>
    <w:rsid w:val="0026547E"/>
    <w:rsid w:val="002670B6"/>
    <w:rsid w:val="0027165C"/>
    <w:rsid w:val="00272A09"/>
    <w:rsid w:val="00272A5F"/>
    <w:rsid w:val="00273830"/>
    <w:rsid w:val="00273831"/>
    <w:rsid w:val="00274EB8"/>
    <w:rsid w:val="002775EC"/>
    <w:rsid w:val="00277645"/>
    <w:rsid w:val="002820DE"/>
    <w:rsid w:val="00282DCA"/>
    <w:rsid w:val="0028367F"/>
    <w:rsid w:val="00285A79"/>
    <w:rsid w:val="002861B2"/>
    <w:rsid w:val="00286629"/>
    <w:rsid w:val="00291798"/>
    <w:rsid w:val="00291A3E"/>
    <w:rsid w:val="002931D9"/>
    <w:rsid w:val="00293FD1"/>
    <w:rsid w:val="00294125"/>
    <w:rsid w:val="00294CF2"/>
    <w:rsid w:val="0029520A"/>
    <w:rsid w:val="002959A2"/>
    <w:rsid w:val="00296EA3"/>
    <w:rsid w:val="002A0A7E"/>
    <w:rsid w:val="002A2782"/>
    <w:rsid w:val="002A29A7"/>
    <w:rsid w:val="002A2E59"/>
    <w:rsid w:val="002A3CD0"/>
    <w:rsid w:val="002A4046"/>
    <w:rsid w:val="002A4347"/>
    <w:rsid w:val="002A44C8"/>
    <w:rsid w:val="002A4B03"/>
    <w:rsid w:val="002A4BCA"/>
    <w:rsid w:val="002A4CC2"/>
    <w:rsid w:val="002A5FEF"/>
    <w:rsid w:val="002A73C6"/>
    <w:rsid w:val="002B0172"/>
    <w:rsid w:val="002B1A4B"/>
    <w:rsid w:val="002B2202"/>
    <w:rsid w:val="002B3D28"/>
    <w:rsid w:val="002B4AC2"/>
    <w:rsid w:val="002B510C"/>
    <w:rsid w:val="002B562A"/>
    <w:rsid w:val="002B6CC0"/>
    <w:rsid w:val="002B72A0"/>
    <w:rsid w:val="002C1609"/>
    <w:rsid w:val="002C1BA1"/>
    <w:rsid w:val="002C1DCE"/>
    <w:rsid w:val="002C2327"/>
    <w:rsid w:val="002C2362"/>
    <w:rsid w:val="002C29CB"/>
    <w:rsid w:val="002C2EDB"/>
    <w:rsid w:val="002C3060"/>
    <w:rsid w:val="002C34B1"/>
    <w:rsid w:val="002C4C29"/>
    <w:rsid w:val="002C543B"/>
    <w:rsid w:val="002C5B10"/>
    <w:rsid w:val="002C6598"/>
    <w:rsid w:val="002C75B4"/>
    <w:rsid w:val="002D0089"/>
    <w:rsid w:val="002D01D7"/>
    <w:rsid w:val="002D097D"/>
    <w:rsid w:val="002D0BF5"/>
    <w:rsid w:val="002D250C"/>
    <w:rsid w:val="002D3BFC"/>
    <w:rsid w:val="002D5013"/>
    <w:rsid w:val="002D65BB"/>
    <w:rsid w:val="002D6738"/>
    <w:rsid w:val="002D682D"/>
    <w:rsid w:val="002D693D"/>
    <w:rsid w:val="002D69A0"/>
    <w:rsid w:val="002D6C8C"/>
    <w:rsid w:val="002D73AA"/>
    <w:rsid w:val="002E0781"/>
    <w:rsid w:val="002E4CCE"/>
    <w:rsid w:val="002E528D"/>
    <w:rsid w:val="002E68DE"/>
    <w:rsid w:val="002E7496"/>
    <w:rsid w:val="002F107C"/>
    <w:rsid w:val="002F1BC0"/>
    <w:rsid w:val="002F338E"/>
    <w:rsid w:val="002F3634"/>
    <w:rsid w:val="002F39EC"/>
    <w:rsid w:val="002F4584"/>
    <w:rsid w:val="002F6294"/>
    <w:rsid w:val="002F6A7E"/>
    <w:rsid w:val="003006CB"/>
    <w:rsid w:val="00301133"/>
    <w:rsid w:val="00301193"/>
    <w:rsid w:val="0030313A"/>
    <w:rsid w:val="00304A8C"/>
    <w:rsid w:val="00305308"/>
    <w:rsid w:val="003055F3"/>
    <w:rsid w:val="00305B02"/>
    <w:rsid w:val="0030600F"/>
    <w:rsid w:val="003066FA"/>
    <w:rsid w:val="00307E8B"/>
    <w:rsid w:val="003126ED"/>
    <w:rsid w:val="00313F30"/>
    <w:rsid w:val="003145AF"/>
    <w:rsid w:val="003155A1"/>
    <w:rsid w:val="00316903"/>
    <w:rsid w:val="0031719F"/>
    <w:rsid w:val="00317AA9"/>
    <w:rsid w:val="00317D8F"/>
    <w:rsid w:val="00321635"/>
    <w:rsid w:val="0032223C"/>
    <w:rsid w:val="00322303"/>
    <w:rsid w:val="003230FB"/>
    <w:rsid w:val="00325E5B"/>
    <w:rsid w:val="00326729"/>
    <w:rsid w:val="00327E76"/>
    <w:rsid w:val="00330C84"/>
    <w:rsid w:val="003321D8"/>
    <w:rsid w:val="00332DF1"/>
    <w:rsid w:val="00334166"/>
    <w:rsid w:val="0033447A"/>
    <w:rsid w:val="0033698E"/>
    <w:rsid w:val="00340321"/>
    <w:rsid w:val="0034058E"/>
    <w:rsid w:val="003407D1"/>
    <w:rsid w:val="00340CF0"/>
    <w:rsid w:val="0034112F"/>
    <w:rsid w:val="00341477"/>
    <w:rsid w:val="00341B74"/>
    <w:rsid w:val="00341FF6"/>
    <w:rsid w:val="003423EF"/>
    <w:rsid w:val="003424B8"/>
    <w:rsid w:val="0034501F"/>
    <w:rsid w:val="003457F6"/>
    <w:rsid w:val="00345C66"/>
    <w:rsid w:val="00345CAD"/>
    <w:rsid w:val="00346120"/>
    <w:rsid w:val="0034620F"/>
    <w:rsid w:val="003468D1"/>
    <w:rsid w:val="00346A0B"/>
    <w:rsid w:val="00347A96"/>
    <w:rsid w:val="00351C52"/>
    <w:rsid w:val="00354284"/>
    <w:rsid w:val="00355CF4"/>
    <w:rsid w:val="00355DEB"/>
    <w:rsid w:val="003562E2"/>
    <w:rsid w:val="003568FD"/>
    <w:rsid w:val="0036096A"/>
    <w:rsid w:val="0036158E"/>
    <w:rsid w:val="0036551C"/>
    <w:rsid w:val="00366953"/>
    <w:rsid w:val="00366F73"/>
    <w:rsid w:val="00367E63"/>
    <w:rsid w:val="003703A4"/>
    <w:rsid w:val="0037127D"/>
    <w:rsid w:val="00371303"/>
    <w:rsid w:val="003738C5"/>
    <w:rsid w:val="00374E50"/>
    <w:rsid w:val="00376CEC"/>
    <w:rsid w:val="00380D85"/>
    <w:rsid w:val="00381BAF"/>
    <w:rsid w:val="003821C2"/>
    <w:rsid w:val="00382499"/>
    <w:rsid w:val="0038278A"/>
    <w:rsid w:val="00382945"/>
    <w:rsid w:val="00383863"/>
    <w:rsid w:val="00383A3E"/>
    <w:rsid w:val="00383AB8"/>
    <w:rsid w:val="00383D43"/>
    <w:rsid w:val="003846C6"/>
    <w:rsid w:val="003857FE"/>
    <w:rsid w:val="00385D7F"/>
    <w:rsid w:val="003871D4"/>
    <w:rsid w:val="00387C09"/>
    <w:rsid w:val="0039079B"/>
    <w:rsid w:val="00390BAE"/>
    <w:rsid w:val="00392774"/>
    <w:rsid w:val="00395536"/>
    <w:rsid w:val="00396458"/>
    <w:rsid w:val="00397B25"/>
    <w:rsid w:val="003A0CB8"/>
    <w:rsid w:val="003A251B"/>
    <w:rsid w:val="003A3582"/>
    <w:rsid w:val="003A4DE6"/>
    <w:rsid w:val="003A55D5"/>
    <w:rsid w:val="003A699B"/>
    <w:rsid w:val="003A6B58"/>
    <w:rsid w:val="003A6E89"/>
    <w:rsid w:val="003A7BAA"/>
    <w:rsid w:val="003B07EF"/>
    <w:rsid w:val="003B18DB"/>
    <w:rsid w:val="003B29E3"/>
    <w:rsid w:val="003B2CE0"/>
    <w:rsid w:val="003B3736"/>
    <w:rsid w:val="003B42CF"/>
    <w:rsid w:val="003B4B9B"/>
    <w:rsid w:val="003B5813"/>
    <w:rsid w:val="003B5946"/>
    <w:rsid w:val="003B6E68"/>
    <w:rsid w:val="003B7F3F"/>
    <w:rsid w:val="003C043A"/>
    <w:rsid w:val="003C1158"/>
    <w:rsid w:val="003C3B01"/>
    <w:rsid w:val="003C44EB"/>
    <w:rsid w:val="003C4EE7"/>
    <w:rsid w:val="003C58E8"/>
    <w:rsid w:val="003C619D"/>
    <w:rsid w:val="003C709E"/>
    <w:rsid w:val="003D0B17"/>
    <w:rsid w:val="003D0D62"/>
    <w:rsid w:val="003D0F4A"/>
    <w:rsid w:val="003D1FE6"/>
    <w:rsid w:val="003D2E06"/>
    <w:rsid w:val="003D300D"/>
    <w:rsid w:val="003D5923"/>
    <w:rsid w:val="003D5979"/>
    <w:rsid w:val="003E01FA"/>
    <w:rsid w:val="003E13AC"/>
    <w:rsid w:val="003E2DAE"/>
    <w:rsid w:val="003E3EC9"/>
    <w:rsid w:val="003E4609"/>
    <w:rsid w:val="003E4957"/>
    <w:rsid w:val="003E4FF7"/>
    <w:rsid w:val="003E5611"/>
    <w:rsid w:val="003E62E4"/>
    <w:rsid w:val="003E67C4"/>
    <w:rsid w:val="003E6CA1"/>
    <w:rsid w:val="003E741F"/>
    <w:rsid w:val="003E772C"/>
    <w:rsid w:val="003E7E44"/>
    <w:rsid w:val="003F23A6"/>
    <w:rsid w:val="003F3019"/>
    <w:rsid w:val="003F317A"/>
    <w:rsid w:val="003F3280"/>
    <w:rsid w:val="003F33A9"/>
    <w:rsid w:val="003F41B1"/>
    <w:rsid w:val="003F45E6"/>
    <w:rsid w:val="003F49A5"/>
    <w:rsid w:val="003F59AB"/>
    <w:rsid w:val="003F68F4"/>
    <w:rsid w:val="003F7225"/>
    <w:rsid w:val="003F7274"/>
    <w:rsid w:val="003F7BC4"/>
    <w:rsid w:val="004000A2"/>
    <w:rsid w:val="00401FEC"/>
    <w:rsid w:val="00402B76"/>
    <w:rsid w:val="004034A7"/>
    <w:rsid w:val="004056F2"/>
    <w:rsid w:val="00405900"/>
    <w:rsid w:val="00405B87"/>
    <w:rsid w:val="0040713B"/>
    <w:rsid w:val="00407F40"/>
    <w:rsid w:val="00411499"/>
    <w:rsid w:val="00412BC9"/>
    <w:rsid w:val="0041378D"/>
    <w:rsid w:val="0041395F"/>
    <w:rsid w:val="004148F3"/>
    <w:rsid w:val="004151CD"/>
    <w:rsid w:val="004170AD"/>
    <w:rsid w:val="004179AE"/>
    <w:rsid w:val="00423898"/>
    <w:rsid w:val="004263CA"/>
    <w:rsid w:val="00427F09"/>
    <w:rsid w:val="004305A1"/>
    <w:rsid w:val="00431038"/>
    <w:rsid w:val="00431E81"/>
    <w:rsid w:val="00432F78"/>
    <w:rsid w:val="00433A01"/>
    <w:rsid w:val="00433A68"/>
    <w:rsid w:val="00433AD4"/>
    <w:rsid w:val="00433B6D"/>
    <w:rsid w:val="004345FF"/>
    <w:rsid w:val="004357D1"/>
    <w:rsid w:val="00436793"/>
    <w:rsid w:val="00436D9E"/>
    <w:rsid w:val="0043758E"/>
    <w:rsid w:val="00437591"/>
    <w:rsid w:val="00440637"/>
    <w:rsid w:val="00441D64"/>
    <w:rsid w:val="00441F22"/>
    <w:rsid w:val="0044212E"/>
    <w:rsid w:val="004424AA"/>
    <w:rsid w:val="00445E5E"/>
    <w:rsid w:val="00446A7F"/>
    <w:rsid w:val="00450D1D"/>
    <w:rsid w:val="00451219"/>
    <w:rsid w:val="00451784"/>
    <w:rsid w:val="00451C0C"/>
    <w:rsid w:val="00451FFE"/>
    <w:rsid w:val="00452389"/>
    <w:rsid w:val="00452B4A"/>
    <w:rsid w:val="00452C26"/>
    <w:rsid w:val="004546BC"/>
    <w:rsid w:val="004555D9"/>
    <w:rsid w:val="00455871"/>
    <w:rsid w:val="0045694D"/>
    <w:rsid w:val="00456ABA"/>
    <w:rsid w:val="00457100"/>
    <w:rsid w:val="00457FBB"/>
    <w:rsid w:val="004613CB"/>
    <w:rsid w:val="00461C0E"/>
    <w:rsid w:val="00462A73"/>
    <w:rsid w:val="00462E1D"/>
    <w:rsid w:val="00463563"/>
    <w:rsid w:val="00463C78"/>
    <w:rsid w:val="00464AC6"/>
    <w:rsid w:val="00465A4C"/>
    <w:rsid w:val="00470F88"/>
    <w:rsid w:val="00473762"/>
    <w:rsid w:val="004740B0"/>
    <w:rsid w:val="00477FD3"/>
    <w:rsid w:val="0048156A"/>
    <w:rsid w:val="00481FB8"/>
    <w:rsid w:val="00483711"/>
    <w:rsid w:val="00485120"/>
    <w:rsid w:val="00485D40"/>
    <w:rsid w:val="0048725D"/>
    <w:rsid w:val="004879FC"/>
    <w:rsid w:val="00487F8D"/>
    <w:rsid w:val="0049128B"/>
    <w:rsid w:val="004928E6"/>
    <w:rsid w:val="0049292F"/>
    <w:rsid w:val="00494273"/>
    <w:rsid w:val="004943C0"/>
    <w:rsid w:val="004944BE"/>
    <w:rsid w:val="00494F89"/>
    <w:rsid w:val="0049589C"/>
    <w:rsid w:val="004965C8"/>
    <w:rsid w:val="00497EB3"/>
    <w:rsid w:val="004A20C9"/>
    <w:rsid w:val="004A29CF"/>
    <w:rsid w:val="004A4EF0"/>
    <w:rsid w:val="004A5357"/>
    <w:rsid w:val="004A5586"/>
    <w:rsid w:val="004A5AEA"/>
    <w:rsid w:val="004A720A"/>
    <w:rsid w:val="004A7888"/>
    <w:rsid w:val="004B0065"/>
    <w:rsid w:val="004B051F"/>
    <w:rsid w:val="004B054E"/>
    <w:rsid w:val="004B1E1F"/>
    <w:rsid w:val="004B2762"/>
    <w:rsid w:val="004B421B"/>
    <w:rsid w:val="004B47BB"/>
    <w:rsid w:val="004B4C00"/>
    <w:rsid w:val="004B60A1"/>
    <w:rsid w:val="004B725E"/>
    <w:rsid w:val="004C0EC2"/>
    <w:rsid w:val="004C12A6"/>
    <w:rsid w:val="004C16AB"/>
    <w:rsid w:val="004C209A"/>
    <w:rsid w:val="004C3E06"/>
    <w:rsid w:val="004C4A54"/>
    <w:rsid w:val="004C6873"/>
    <w:rsid w:val="004C7369"/>
    <w:rsid w:val="004D056C"/>
    <w:rsid w:val="004D232E"/>
    <w:rsid w:val="004D23DC"/>
    <w:rsid w:val="004D2F30"/>
    <w:rsid w:val="004D3E09"/>
    <w:rsid w:val="004D3EDD"/>
    <w:rsid w:val="004D4976"/>
    <w:rsid w:val="004D59AE"/>
    <w:rsid w:val="004D6CE9"/>
    <w:rsid w:val="004D6F68"/>
    <w:rsid w:val="004D71C7"/>
    <w:rsid w:val="004E0A94"/>
    <w:rsid w:val="004E5511"/>
    <w:rsid w:val="004E770C"/>
    <w:rsid w:val="004F049C"/>
    <w:rsid w:val="004F0F5E"/>
    <w:rsid w:val="004F39DE"/>
    <w:rsid w:val="004F4AF7"/>
    <w:rsid w:val="004F56E5"/>
    <w:rsid w:val="004F670E"/>
    <w:rsid w:val="004F69CB"/>
    <w:rsid w:val="0050053E"/>
    <w:rsid w:val="00501384"/>
    <w:rsid w:val="00501500"/>
    <w:rsid w:val="00504325"/>
    <w:rsid w:val="005058F9"/>
    <w:rsid w:val="00506153"/>
    <w:rsid w:val="005069A5"/>
    <w:rsid w:val="00506D93"/>
    <w:rsid w:val="00506DC5"/>
    <w:rsid w:val="00506F87"/>
    <w:rsid w:val="00507AD8"/>
    <w:rsid w:val="0051049F"/>
    <w:rsid w:val="00511874"/>
    <w:rsid w:val="00511A44"/>
    <w:rsid w:val="005137A4"/>
    <w:rsid w:val="00513F1D"/>
    <w:rsid w:val="00514EDC"/>
    <w:rsid w:val="00515340"/>
    <w:rsid w:val="00515C61"/>
    <w:rsid w:val="00516708"/>
    <w:rsid w:val="00517E26"/>
    <w:rsid w:val="0052070B"/>
    <w:rsid w:val="00521039"/>
    <w:rsid w:val="0052171B"/>
    <w:rsid w:val="005249F7"/>
    <w:rsid w:val="00525BCE"/>
    <w:rsid w:val="0052628F"/>
    <w:rsid w:val="0052667B"/>
    <w:rsid w:val="00527CD4"/>
    <w:rsid w:val="00530E5F"/>
    <w:rsid w:val="00530F00"/>
    <w:rsid w:val="00531876"/>
    <w:rsid w:val="00531FC9"/>
    <w:rsid w:val="005333FE"/>
    <w:rsid w:val="005355E2"/>
    <w:rsid w:val="005364CC"/>
    <w:rsid w:val="00540154"/>
    <w:rsid w:val="00540EC3"/>
    <w:rsid w:val="00541BC2"/>
    <w:rsid w:val="00542022"/>
    <w:rsid w:val="00542D44"/>
    <w:rsid w:val="00542F8B"/>
    <w:rsid w:val="005436E8"/>
    <w:rsid w:val="00543947"/>
    <w:rsid w:val="00545044"/>
    <w:rsid w:val="005454D5"/>
    <w:rsid w:val="00546EE7"/>
    <w:rsid w:val="00551EBD"/>
    <w:rsid w:val="0055212A"/>
    <w:rsid w:val="005546C6"/>
    <w:rsid w:val="00555798"/>
    <w:rsid w:val="00555E67"/>
    <w:rsid w:val="00555EA2"/>
    <w:rsid w:val="00555FC3"/>
    <w:rsid w:val="0055745E"/>
    <w:rsid w:val="00560CED"/>
    <w:rsid w:val="00561AEE"/>
    <w:rsid w:val="005628B1"/>
    <w:rsid w:val="00562D98"/>
    <w:rsid w:val="00564235"/>
    <w:rsid w:val="005663B9"/>
    <w:rsid w:val="0056670B"/>
    <w:rsid w:val="00566A32"/>
    <w:rsid w:val="005678B2"/>
    <w:rsid w:val="00567980"/>
    <w:rsid w:val="00574122"/>
    <w:rsid w:val="005743FA"/>
    <w:rsid w:val="00575A65"/>
    <w:rsid w:val="00576371"/>
    <w:rsid w:val="00576747"/>
    <w:rsid w:val="00577FBD"/>
    <w:rsid w:val="00580BD3"/>
    <w:rsid w:val="0058246E"/>
    <w:rsid w:val="00582C79"/>
    <w:rsid w:val="005836DF"/>
    <w:rsid w:val="0058374A"/>
    <w:rsid w:val="00583D3E"/>
    <w:rsid w:val="00584035"/>
    <w:rsid w:val="00584B83"/>
    <w:rsid w:val="00584CB8"/>
    <w:rsid w:val="005852C2"/>
    <w:rsid w:val="00585A2F"/>
    <w:rsid w:val="005902E3"/>
    <w:rsid w:val="0059041F"/>
    <w:rsid w:val="00590A78"/>
    <w:rsid w:val="00590F04"/>
    <w:rsid w:val="0059165F"/>
    <w:rsid w:val="00591809"/>
    <w:rsid w:val="00592215"/>
    <w:rsid w:val="0059259E"/>
    <w:rsid w:val="005932A9"/>
    <w:rsid w:val="005962F7"/>
    <w:rsid w:val="00596CBB"/>
    <w:rsid w:val="005A24BD"/>
    <w:rsid w:val="005A26E1"/>
    <w:rsid w:val="005A287F"/>
    <w:rsid w:val="005A28D5"/>
    <w:rsid w:val="005A2CD3"/>
    <w:rsid w:val="005A2EDB"/>
    <w:rsid w:val="005A43D9"/>
    <w:rsid w:val="005A482F"/>
    <w:rsid w:val="005A6150"/>
    <w:rsid w:val="005A70B4"/>
    <w:rsid w:val="005B1743"/>
    <w:rsid w:val="005B25E2"/>
    <w:rsid w:val="005B3653"/>
    <w:rsid w:val="005B3811"/>
    <w:rsid w:val="005B43D9"/>
    <w:rsid w:val="005B4A4A"/>
    <w:rsid w:val="005B4FBE"/>
    <w:rsid w:val="005B5068"/>
    <w:rsid w:val="005B51E8"/>
    <w:rsid w:val="005C1934"/>
    <w:rsid w:val="005C1A8D"/>
    <w:rsid w:val="005C2007"/>
    <w:rsid w:val="005C2382"/>
    <w:rsid w:val="005C31AD"/>
    <w:rsid w:val="005C364D"/>
    <w:rsid w:val="005C5AFD"/>
    <w:rsid w:val="005C7C54"/>
    <w:rsid w:val="005D02EE"/>
    <w:rsid w:val="005D0D8B"/>
    <w:rsid w:val="005D1B88"/>
    <w:rsid w:val="005D213C"/>
    <w:rsid w:val="005D25D1"/>
    <w:rsid w:val="005D287D"/>
    <w:rsid w:val="005D33A0"/>
    <w:rsid w:val="005D3A2C"/>
    <w:rsid w:val="005D3D71"/>
    <w:rsid w:val="005D3FBA"/>
    <w:rsid w:val="005D414C"/>
    <w:rsid w:val="005D53FE"/>
    <w:rsid w:val="005D571D"/>
    <w:rsid w:val="005E037A"/>
    <w:rsid w:val="005E229B"/>
    <w:rsid w:val="005E423F"/>
    <w:rsid w:val="005E48C6"/>
    <w:rsid w:val="005E6A54"/>
    <w:rsid w:val="005E7027"/>
    <w:rsid w:val="005F00D0"/>
    <w:rsid w:val="005F0B4E"/>
    <w:rsid w:val="005F220E"/>
    <w:rsid w:val="005F2303"/>
    <w:rsid w:val="005F267E"/>
    <w:rsid w:val="005F268F"/>
    <w:rsid w:val="005F49A1"/>
    <w:rsid w:val="005F564B"/>
    <w:rsid w:val="005F598D"/>
    <w:rsid w:val="005F7CEF"/>
    <w:rsid w:val="005F7F3B"/>
    <w:rsid w:val="006012FA"/>
    <w:rsid w:val="0060135C"/>
    <w:rsid w:val="00601451"/>
    <w:rsid w:val="00601EF5"/>
    <w:rsid w:val="006037AE"/>
    <w:rsid w:val="006041C7"/>
    <w:rsid w:val="00606488"/>
    <w:rsid w:val="006068AB"/>
    <w:rsid w:val="00606DC2"/>
    <w:rsid w:val="006110CC"/>
    <w:rsid w:val="00611652"/>
    <w:rsid w:val="00612718"/>
    <w:rsid w:val="00612747"/>
    <w:rsid w:val="0061297C"/>
    <w:rsid w:val="00614A2E"/>
    <w:rsid w:val="00614A8F"/>
    <w:rsid w:val="006163DF"/>
    <w:rsid w:val="0061675F"/>
    <w:rsid w:val="00620172"/>
    <w:rsid w:val="006203DF"/>
    <w:rsid w:val="00620690"/>
    <w:rsid w:val="00621236"/>
    <w:rsid w:val="00621498"/>
    <w:rsid w:val="00622011"/>
    <w:rsid w:val="00622B35"/>
    <w:rsid w:val="00623A4E"/>
    <w:rsid w:val="00630899"/>
    <w:rsid w:val="00631E5F"/>
    <w:rsid w:val="00633326"/>
    <w:rsid w:val="00635B54"/>
    <w:rsid w:val="00635C36"/>
    <w:rsid w:val="0063626E"/>
    <w:rsid w:val="00636508"/>
    <w:rsid w:val="006366A8"/>
    <w:rsid w:val="006366E8"/>
    <w:rsid w:val="0063673F"/>
    <w:rsid w:val="006411B3"/>
    <w:rsid w:val="00641BFC"/>
    <w:rsid w:val="00643C3C"/>
    <w:rsid w:val="0064506F"/>
    <w:rsid w:val="006460EB"/>
    <w:rsid w:val="00646147"/>
    <w:rsid w:val="00646188"/>
    <w:rsid w:val="00647DBA"/>
    <w:rsid w:val="0065041E"/>
    <w:rsid w:val="00650830"/>
    <w:rsid w:val="00651CAD"/>
    <w:rsid w:val="00651FE9"/>
    <w:rsid w:val="00652286"/>
    <w:rsid w:val="0065316F"/>
    <w:rsid w:val="0065325A"/>
    <w:rsid w:val="0065439D"/>
    <w:rsid w:val="00656FA5"/>
    <w:rsid w:val="00657038"/>
    <w:rsid w:val="00657B0D"/>
    <w:rsid w:val="00662562"/>
    <w:rsid w:val="00662925"/>
    <w:rsid w:val="00662A96"/>
    <w:rsid w:val="00663FC3"/>
    <w:rsid w:val="0066476C"/>
    <w:rsid w:val="00664C83"/>
    <w:rsid w:val="006658A5"/>
    <w:rsid w:val="00666134"/>
    <w:rsid w:val="006669A3"/>
    <w:rsid w:val="00666F43"/>
    <w:rsid w:val="00667537"/>
    <w:rsid w:val="00671576"/>
    <w:rsid w:val="006716A3"/>
    <w:rsid w:val="00672938"/>
    <w:rsid w:val="00673F66"/>
    <w:rsid w:val="00674082"/>
    <w:rsid w:val="006764A4"/>
    <w:rsid w:val="00676B70"/>
    <w:rsid w:val="00676F27"/>
    <w:rsid w:val="00677E90"/>
    <w:rsid w:val="006806BE"/>
    <w:rsid w:val="0068142D"/>
    <w:rsid w:val="00681DC9"/>
    <w:rsid w:val="006826BD"/>
    <w:rsid w:val="00683578"/>
    <w:rsid w:val="006839F7"/>
    <w:rsid w:val="00683A73"/>
    <w:rsid w:val="00683FC2"/>
    <w:rsid w:val="00685315"/>
    <w:rsid w:val="00685A71"/>
    <w:rsid w:val="00687276"/>
    <w:rsid w:val="006904DD"/>
    <w:rsid w:val="00690AB6"/>
    <w:rsid w:val="00690F2B"/>
    <w:rsid w:val="0069202B"/>
    <w:rsid w:val="0069243C"/>
    <w:rsid w:val="00692A38"/>
    <w:rsid w:val="00693438"/>
    <w:rsid w:val="006936FD"/>
    <w:rsid w:val="00693C73"/>
    <w:rsid w:val="006945B3"/>
    <w:rsid w:val="00694B05"/>
    <w:rsid w:val="00695DAF"/>
    <w:rsid w:val="0069603B"/>
    <w:rsid w:val="00696D8A"/>
    <w:rsid w:val="00697DCE"/>
    <w:rsid w:val="006A0907"/>
    <w:rsid w:val="006A0BAD"/>
    <w:rsid w:val="006A1983"/>
    <w:rsid w:val="006A1A13"/>
    <w:rsid w:val="006A1EFF"/>
    <w:rsid w:val="006A281F"/>
    <w:rsid w:val="006A34C9"/>
    <w:rsid w:val="006A3DF8"/>
    <w:rsid w:val="006A423D"/>
    <w:rsid w:val="006A4CA5"/>
    <w:rsid w:val="006A51BE"/>
    <w:rsid w:val="006A556B"/>
    <w:rsid w:val="006A5E5A"/>
    <w:rsid w:val="006A6473"/>
    <w:rsid w:val="006A7078"/>
    <w:rsid w:val="006B03E1"/>
    <w:rsid w:val="006B047E"/>
    <w:rsid w:val="006B1DD5"/>
    <w:rsid w:val="006B49E7"/>
    <w:rsid w:val="006B4F16"/>
    <w:rsid w:val="006B5615"/>
    <w:rsid w:val="006B7D23"/>
    <w:rsid w:val="006C42D9"/>
    <w:rsid w:val="006C6DEC"/>
    <w:rsid w:val="006C7FF8"/>
    <w:rsid w:val="006D065D"/>
    <w:rsid w:val="006D0C9E"/>
    <w:rsid w:val="006D0D37"/>
    <w:rsid w:val="006D2ED0"/>
    <w:rsid w:val="006D37C9"/>
    <w:rsid w:val="006D4977"/>
    <w:rsid w:val="006D4F42"/>
    <w:rsid w:val="006D6159"/>
    <w:rsid w:val="006D7AE4"/>
    <w:rsid w:val="006E00FB"/>
    <w:rsid w:val="006E03E7"/>
    <w:rsid w:val="006E0DE2"/>
    <w:rsid w:val="006E1AFF"/>
    <w:rsid w:val="006E1D85"/>
    <w:rsid w:val="006E1F53"/>
    <w:rsid w:val="006E2E3D"/>
    <w:rsid w:val="006E3D8F"/>
    <w:rsid w:val="006E403D"/>
    <w:rsid w:val="006E4705"/>
    <w:rsid w:val="006E4A8E"/>
    <w:rsid w:val="006E693A"/>
    <w:rsid w:val="006F06A9"/>
    <w:rsid w:val="006F0A07"/>
    <w:rsid w:val="006F0C37"/>
    <w:rsid w:val="006F1299"/>
    <w:rsid w:val="006F3E49"/>
    <w:rsid w:val="006F4C55"/>
    <w:rsid w:val="006F521B"/>
    <w:rsid w:val="006F6337"/>
    <w:rsid w:val="006F6945"/>
    <w:rsid w:val="006F6B7A"/>
    <w:rsid w:val="006F7ECB"/>
    <w:rsid w:val="00700036"/>
    <w:rsid w:val="007015D0"/>
    <w:rsid w:val="007020AC"/>
    <w:rsid w:val="0070317D"/>
    <w:rsid w:val="00703D56"/>
    <w:rsid w:val="007054CA"/>
    <w:rsid w:val="00705FB1"/>
    <w:rsid w:val="007066D3"/>
    <w:rsid w:val="00707437"/>
    <w:rsid w:val="00710D0A"/>
    <w:rsid w:val="00711AF8"/>
    <w:rsid w:val="00713481"/>
    <w:rsid w:val="00713795"/>
    <w:rsid w:val="00713F61"/>
    <w:rsid w:val="0071458E"/>
    <w:rsid w:val="00714BA5"/>
    <w:rsid w:val="007160C9"/>
    <w:rsid w:val="007174F5"/>
    <w:rsid w:val="007177C4"/>
    <w:rsid w:val="007218A3"/>
    <w:rsid w:val="00721914"/>
    <w:rsid w:val="00721BAF"/>
    <w:rsid w:val="00721F35"/>
    <w:rsid w:val="00723E5D"/>
    <w:rsid w:val="00724715"/>
    <w:rsid w:val="00724EF8"/>
    <w:rsid w:val="007258E2"/>
    <w:rsid w:val="0072622A"/>
    <w:rsid w:val="007266D5"/>
    <w:rsid w:val="00726F30"/>
    <w:rsid w:val="00730B6D"/>
    <w:rsid w:val="00731E5B"/>
    <w:rsid w:val="00732AE9"/>
    <w:rsid w:val="00733E9E"/>
    <w:rsid w:val="0073405F"/>
    <w:rsid w:val="0073547E"/>
    <w:rsid w:val="00735A4E"/>
    <w:rsid w:val="00735F87"/>
    <w:rsid w:val="007367D0"/>
    <w:rsid w:val="00740BBD"/>
    <w:rsid w:val="00741625"/>
    <w:rsid w:val="00741B62"/>
    <w:rsid w:val="00745572"/>
    <w:rsid w:val="00747519"/>
    <w:rsid w:val="0074784B"/>
    <w:rsid w:val="00750AED"/>
    <w:rsid w:val="00750B59"/>
    <w:rsid w:val="00750B86"/>
    <w:rsid w:val="00751298"/>
    <w:rsid w:val="007523F1"/>
    <w:rsid w:val="00753171"/>
    <w:rsid w:val="007617E4"/>
    <w:rsid w:val="00762026"/>
    <w:rsid w:val="007625F1"/>
    <w:rsid w:val="0076281F"/>
    <w:rsid w:val="00762D0C"/>
    <w:rsid w:val="00762E4E"/>
    <w:rsid w:val="0076326F"/>
    <w:rsid w:val="007645C8"/>
    <w:rsid w:val="00764FD5"/>
    <w:rsid w:val="0076513D"/>
    <w:rsid w:val="00766890"/>
    <w:rsid w:val="00767448"/>
    <w:rsid w:val="0077091B"/>
    <w:rsid w:val="007712CD"/>
    <w:rsid w:val="0077264F"/>
    <w:rsid w:val="00772668"/>
    <w:rsid w:val="00773573"/>
    <w:rsid w:val="00773608"/>
    <w:rsid w:val="00774B48"/>
    <w:rsid w:val="0077527D"/>
    <w:rsid w:val="00775F25"/>
    <w:rsid w:val="00775F85"/>
    <w:rsid w:val="0077693B"/>
    <w:rsid w:val="00776E8C"/>
    <w:rsid w:val="00776EA8"/>
    <w:rsid w:val="0077746D"/>
    <w:rsid w:val="00777690"/>
    <w:rsid w:val="0078041B"/>
    <w:rsid w:val="0078161E"/>
    <w:rsid w:val="007821E5"/>
    <w:rsid w:val="00782A00"/>
    <w:rsid w:val="00784EE2"/>
    <w:rsid w:val="007859E4"/>
    <w:rsid w:val="00785D48"/>
    <w:rsid w:val="007868CB"/>
    <w:rsid w:val="00786E2D"/>
    <w:rsid w:val="007907F9"/>
    <w:rsid w:val="00791A84"/>
    <w:rsid w:val="007921BC"/>
    <w:rsid w:val="00794765"/>
    <w:rsid w:val="00794A52"/>
    <w:rsid w:val="0079598E"/>
    <w:rsid w:val="007963F5"/>
    <w:rsid w:val="0079743A"/>
    <w:rsid w:val="007A001D"/>
    <w:rsid w:val="007A03A3"/>
    <w:rsid w:val="007A08C7"/>
    <w:rsid w:val="007A093B"/>
    <w:rsid w:val="007A0A57"/>
    <w:rsid w:val="007A191F"/>
    <w:rsid w:val="007A19CD"/>
    <w:rsid w:val="007A1B7C"/>
    <w:rsid w:val="007A2911"/>
    <w:rsid w:val="007A305D"/>
    <w:rsid w:val="007A3DD6"/>
    <w:rsid w:val="007A46A2"/>
    <w:rsid w:val="007A479F"/>
    <w:rsid w:val="007A58AC"/>
    <w:rsid w:val="007A6025"/>
    <w:rsid w:val="007A65D9"/>
    <w:rsid w:val="007A6749"/>
    <w:rsid w:val="007A6BCA"/>
    <w:rsid w:val="007A7636"/>
    <w:rsid w:val="007A784E"/>
    <w:rsid w:val="007A78D4"/>
    <w:rsid w:val="007B081D"/>
    <w:rsid w:val="007B10D8"/>
    <w:rsid w:val="007B15A3"/>
    <w:rsid w:val="007B32DB"/>
    <w:rsid w:val="007B39B7"/>
    <w:rsid w:val="007B4BB2"/>
    <w:rsid w:val="007B54BE"/>
    <w:rsid w:val="007B56E4"/>
    <w:rsid w:val="007B60FD"/>
    <w:rsid w:val="007C03C4"/>
    <w:rsid w:val="007C0602"/>
    <w:rsid w:val="007C08DD"/>
    <w:rsid w:val="007C1060"/>
    <w:rsid w:val="007C21F4"/>
    <w:rsid w:val="007C23DE"/>
    <w:rsid w:val="007C3607"/>
    <w:rsid w:val="007C662B"/>
    <w:rsid w:val="007C6D40"/>
    <w:rsid w:val="007C73C7"/>
    <w:rsid w:val="007C779C"/>
    <w:rsid w:val="007D1F0E"/>
    <w:rsid w:val="007D5216"/>
    <w:rsid w:val="007D5BF3"/>
    <w:rsid w:val="007D5FEE"/>
    <w:rsid w:val="007D65DE"/>
    <w:rsid w:val="007D6765"/>
    <w:rsid w:val="007D7E3B"/>
    <w:rsid w:val="007E06AB"/>
    <w:rsid w:val="007E0B36"/>
    <w:rsid w:val="007E1915"/>
    <w:rsid w:val="007E3ECD"/>
    <w:rsid w:val="007E407A"/>
    <w:rsid w:val="007E4DDF"/>
    <w:rsid w:val="007E591F"/>
    <w:rsid w:val="007E5933"/>
    <w:rsid w:val="007E659A"/>
    <w:rsid w:val="007E65A3"/>
    <w:rsid w:val="007E7CCD"/>
    <w:rsid w:val="007E7FD5"/>
    <w:rsid w:val="007F0339"/>
    <w:rsid w:val="007F0E29"/>
    <w:rsid w:val="007F15B9"/>
    <w:rsid w:val="007F2B5F"/>
    <w:rsid w:val="007F2EFC"/>
    <w:rsid w:val="007F4312"/>
    <w:rsid w:val="007F485E"/>
    <w:rsid w:val="007F7535"/>
    <w:rsid w:val="007F7B6A"/>
    <w:rsid w:val="007F7D0C"/>
    <w:rsid w:val="00801824"/>
    <w:rsid w:val="00802ECA"/>
    <w:rsid w:val="008039CB"/>
    <w:rsid w:val="00803A31"/>
    <w:rsid w:val="00803E5C"/>
    <w:rsid w:val="008046B0"/>
    <w:rsid w:val="00805148"/>
    <w:rsid w:val="00805321"/>
    <w:rsid w:val="00805AA4"/>
    <w:rsid w:val="00806A53"/>
    <w:rsid w:val="00806BC1"/>
    <w:rsid w:val="00806ECE"/>
    <w:rsid w:val="008073A6"/>
    <w:rsid w:val="0080764C"/>
    <w:rsid w:val="00810093"/>
    <w:rsid w:val="008104D4"/>
    <w:rsid w:val="0081355E"/>
    <w:rsid w:val="00813CAF"/>
    <w:rsid w:val="008141C7"/>
    <w:rsid w:val="00814461"/>
    <w:rsid w:val="00815067"/>
    <w:rsid w:val="00815575"/>
    <w:rsid w:val="0081753B"/>
    <w:rsid w:val="00817EB8"/>
    <w:rsid w:val="008220DD"/>
    <w:rsid w:val="00823660"/>
    <w:rsid w:val="008237FF"/>
    <w:rsid w:val="00825933"/>
    <w:rsid w:val="008261A8"/>
    <w:rsid w:val="0082652C"/>
    <w:rsid w:val="0082660D"/>
    <w:rsid w:val="00826816"/>
    <w:rsid w:val="00827664"/>
    <w:rsid w:val="00827891"/>
    <w:rsid w:val="00827ECF"/>
    <w:rsid w:val="008317D5"/>
    <w:rsid w:val="00834936"/>
    <w:rsid w:val="00834D8B"/>
    <w:rsid w:val="00836B60"/>
    <w:rsid w:val="008372E8"/>
    <w:rsid w:val="008404DB"/>
    <w:rsid w:val="00840E7B"/>
    <w:rsid w:val="00840EF0"/>
    <w:rsid w:val="0084101A"/>
    <w:rsid w:val="00842190"/>
    <w:rsid w:val="008429EF"/>
    <w:rsid w:val="00842B8A"/>
    <w:rsid w:val="00843722"/>
    <w:rsid w:val="00843AA8"/>
    <w:rsid w:val="0084420B"/>
    <w:rsid w:val="00844389"/>
    <w:rsid w:val="008446E5"/>
    <w:rsid w:val="00844BB0"/>
    <w:rsid w:val="0084550C"/>
    <w:rsid w:val="00846EFA"/>
    <w:rsid w:val="008478B9"/>
    <w:rsid w:val="00851118"/>
    <w:rsid w:val="008511B2"/>
    <w:rsid w:val="00851DFC"/>
    <w:rsid w:val="008526D4"/>
    <w:rsid w:val="00852DFD"/>
    <w:rsid w:val="00853842"/>
    <w:rsid w:val="00853D8F"/>
    <w:rsid w:val="00854098"/>
    <w:rsid w:val="00854610"/>
    <w:rsid w:val="00854FFE"/>
    <w:rsid w:val="0085567A"/>
    <w:rsid w:val="00860939"/>
    <w:rsid w:val="00863235"/>
    <w:rsid w:val="00863CED"/>
    <w:rsid w:val="00866196"/>
    <w:rsid w:val="0086619F"/>
    <w:rsid w:val="00866AC1"/>
    <w:rsid w:val="00866D1F"/>
    <w:rsid w:val="00866E18"/>
    <w:rsid w:val="008671A2"/>
    <w:rsid w:val="008736F9"/>
    <w:rsid w:val="00876203"/>
    <w:rsid w:val="0087621D"/>
    <w:rsid w:val="00880C5F"/>
    <w:rsid w:val="00882346"/>
    <w:rsid w:val="00882396"/>
    <w:rsid w:val="00882850"/>
    <w:rsid w:val="00883BBE"/>
    <w:rsid w:val="008846BE"/>
    <w:rsid w:val="008862A0"/>
    <w:rsid w:val="00887DA9"/>
    <w:rsid w:val="008905EF"/>
    <w:rsid w:val="00891E2A"/>
    <w:rsid w:val="00894A86"/>
    <w:rsid w:val="0089513F"/>
    <w:rsid w:val="0089605F"/>
    <w:rsid w:val="00896074"/>
    <w:rsid w:val="0089708E"/>
    <w:rsid w:val="008A1C5D"/>
    <w:rsid w:val="008A53CD"/>
    <w:rsid w:val="008A57AC"/>
    <w:rsid w:val="008A6BFB"/>
    <w:rsid w:val="008A6C8D"/>
    <w:rsid w:val="008A6EA2"/>
    <w:rsid w:val="008A74DA"/>
    <w:rsid w:val="008A75BA"/>
    <w:rsid w:val="008B07D6"/>
    <w:rsid w:val="008B09D1"/>
    <w:rsid w:val="008B1D58"/>
    <w:rsid w:val="008B1EB8"/>
    <w:rsid w:val="008B305B"/>
    <w:rsid w:val="008B4EC5"/>
    <w:rsid w:val="008B4F99"/>
    <w:rsid w:val="008B5C97"/>
    <w:rsid w:val="008B7725"/>
    <w:rsid w:val="008C1272"/>
    <w:rsid w:val="008C209D"/>
    <w:rsid w:val="008C2F2D"/>
    <w:rsid w:val="008C3340"/>
    <w:rsid w:val="008C33D9"/>
    <w:rsid w:val="008C4677"/>
    <w:rsid w:val="008C4DB1"/>
    <w:rsid w:val="008C5300"/>
    <w:rsid w:val="008C7110"/>
    <w:rsid w:val="008D09E2"/>
    <w:rsid w:val="008D0EC0"/>
    <w:rsid w:val="008D13B6"/>
    <w:rsid w:val="008D38B2"/>
    <w:rsid w:val="008D4FCE"/>
    <w:rsid w:val="008D5D5C"/>
    <w:rsid w:val="008D5F1A"/>
    <w:rsid w:val="008D625C"/>
    <w:rsid w:val="008D67CD"/>
    <w:rsid w:val="008D6823"/>
    <w:rsid w:val="008D72DD"/>
    <w:rsid w:val="008E0017"/>
    <w:rsid w:val="008E028C"/>
    <w:rsid w:val="008E09C8"/>
    <w:rsid w:val="008E15B7"/>
    <w:rsid w:val="008E2AB9"/>
    <w:rsid w:val="008E2CF0"/>
    <w:rsid w:val="008E2E58"/>
    <w:rsid w:val="008E43EC"/>
    <w:rsid w:val="008E5164"/>
    <w:rsid w:val="008E5839"/>
    <w:rsid w:val="008E7034"/>
    <w:rsid w:val="008F0241"/>
    <w:rsid w:val="008F089C"/>
    <w:rsid w:val="008F1628"/>
    <w:rsid w:val="008F2152"/>
    <w:rsid w:val="008F3C15"/>
    <w:rsid w:val="008F3C17"/>
    <w:rsid w:val="008F60BF"/>
    <w:rsid w:val="008F7E57"/>
    <w:rsid w:val="00900609"/>
    <w:rsid w:val="00903549"/>
    <w:rsid w:val="00903C65"/>
    <w:rsid w:val="00905A12"/>
    <w:rsid w:val="00905B25"/>
    <w:rsid w:val="00906ECC"/>
    <w:rsid w:val="00907132"/>
    <w:rsid w:val="00907152"/>
    <w:rsid w:val="009106FF"/>
    <w:rsid w:val="0091095D"/>
    <w:rsid w:val="00911878"/>
    <w:rsid w:val="00911FC2"/>
    <w:rsid w:val="00912109"/>
    <w:rsid w:val="0091299D"/>
    <w:rsid w:val="00912AAB"/>
    <w:rsid w:val="00913635"/>
    <w:rsid w:val="00913F65"/>
    <w:rsid w:val="009147DE"/>
    <w:rsid w:val="00915BEE"/>
    <w:rsid w:val="009169C5"/>
    <w:rsid w:val="0091720C"/>
    <w:rsid w:val="00917249"/>
    <w:rsid w:val="009174CE"/>
    <w:rsid w:val="009226A0"/>
    <w:rsid w:val="009230FA"/>
    <w:rsid w:val="00923487"/>
    <w:rsid w:val="0092659E"/>
    <w:rsid w:val="009265DF"/>
    <w:rsid w:val="009303EC"/>
    <w:rsid w:val="009306E4"/>
    <w:rsid w:val="00931F1E"/>
    <w:rsid w:val="00931FAC"/>
    <w:rsid w:val="009320D2"/>
    <w:rsid w:val="009328B9"/>
    <w:rsid w:val="0093394B"/>
    <w:rsid w:val="009357DF"/>
    <w:rsid w:val="00936284"/>
    <w:rsid w:val="009368F0"/>
    <w:rsid w:val="00936D19"/>
    <w:rsid w:val="0094014A"/>
    <w:rsid w:val="009409B3"/>
    <w:rsid w:val="00941B81"/>
    <w:rsid w:val="00945361"/>
    <w:rsid w:val="009453E0"/>
    <w:rsid w:val="009460F8"/>
    <w:rsid w:val="00946C16"/>
    <w:rsid w:val="00946CE4"/>
    <w:rsid w:val="00947CF7"/>
    <w:rsid w:val="00950162"/>
    <w:rsid w:val="009505F8"/>
    <w:rsid w:val="009521E0"/>
    <w:rsid w:val="00952938"/>
    <w:rsid w:val="00952B27"/>
    <w:rsid w:val="00953801"/>
    <w:rsid w:val="0095385E"/>
    <w:rsid w:val="00953B99"/>
    <w:rsid w:val="00954748"/>
    <w:rsid w:val="00955BAD"/>
    <w:rsid w:val="00955FFB"/>
    <w:rsid w:val="00957BCC"/>
    <w:rsid w:val="00957D30"/>
    <w:rsid w:val="00960581"/>
    <w:rsid w:val="00960883"/>
    <w:rsid w:val="00961532"/>
    <w:rsid w:val="00961E21"/>
    <w:rsid w:val="00962D0E"/>
    <w:rsid w:val="00963840"/>
    <w:rsid w:val="00963EF1"/>
    <w:rsid w:val="00964AEE"/>
    <w:rsid w:val="00965D92"/>
    <w:rsid w:val="00966B07"/>
    <w:rsid w:val="00966BAB"/>
    <w:rsid w:val="00966FF1"/>
    <w:rsid w:val="00970644"/>
    <w:rsid w:val="00971A10"/>
    <w:rsid w:val="009720AA"/>
    <w:rsid w:val="009726BD"/>
    <w:rsid w:val="00973132"/>
    <w:rsid w:val="00973911"/>
    <w:rsid w:val="0097465B"/>
    <w:rsid w:val="009765BD"/>
    <w:rsid w:val="0097713D"/>
    <w:rsid w:val="00977E67"/>
    <w:rsid w:val="009805DE"/>
    <w:rsid w:val="00980874"/>
    <w:rsid w:val="00981A9E"/>
    <w:rsid w:val="00981E80"/>
    <w:rsid w:val="009823BF"/>
    <w:rsid w:val="00982F84"/>
    <w:rsid w:val="00984894"/>
    <w:rsid w:val="00985367"/>
    <w:rsid w:val="009857D6"/>
    <w:rsid w:val="00986AD2"/>
    <w:rsid w:val="00987B11"/>
    <w:rsid w:val="00987E0E"/>
    <w:rsid w:val="009900AD"/>
    <w:rsid w:val="00991167"/>
    <w:rsid w:val="009913B9"/>
    <w:rsid w:val="00991654"/>
    <w:rsid w:val="009926AF"/>
    <w:rsid w:val="009929CA"/>
    <w:rsid w:val="0099355D"/>
    <w:rsid w:val="00993A98"/>
    <w:rsid w:val="00994341"/>
    <w:rsid w:val="00994386"/>
    <w:rsid w:val="009955F9"/>
    <w:rsid w:val="00995884"/>
    <w:rsid w:val="009971E2"/>
    <w:rsid w:val="00997206"/>
    <w:rsid w:val="009A094D"/>
    <w:rsid w:val="009A0DA9"/>
    <w:rsid w:val="009A0EBD"/>
    <w:rsid w:val="009A1162"/>
    <w:rsid w:val="009A11C9"/>
    <w:rsid w:val="009A12A3"/>
    <w:rsid w:val="009A1400"/>
    <w:rsid w:val="009A2188"/>
    <w:rsid w:val="009A3723"/>
    <w:rsid w:val="009A3973"/>
    <w:rsid w:val="009A3977"/>
    <w:rsid w:val="009A3F46"/>
    <w:rsid w:val="009A401D"/>
    <w:rsid w:val="009A6E4F"/>
    <w:rsid w:val="009A708F"/>
    <w:rsid w:val="009A738F"/>
    <w:rsid w:val="009B099F"/>
    <w:rsid w:val="009B187B"/>
    <w:rsid w:val="009B18D2"/>
    <w:rsid w:val="009B415B"/>
    <w:rsid w:val="009B4501"/>
    <w:rsid w:val="009B627D"/>
    <w:rsid w:val="009C0036"/>
    <w:rsid w:val="009C090E"/>
    <w:rsid w:val="009C17D1"/>
    <w:rsid w:val="009C1C41"/>
    <w:rsid w:val="009C26D1"/>
    <w:rsid w:val="009C272D"/>
    <w:rsid w:val="009C2FF7"/>
    <w:rsid w:val="009C4BA9"/>
    <w:rsid w:val="009D073A"/>
    <w:rsid w:val="009D089C"/>
    <w:rsid w:val="009D2130"/>
    <w:rsid w:val="009D312C"/>
    <w:rsid w:val="009D3BFA"/>
    <w:rsid w:val="009D3F71"/>
    <w:rsid w:val="009D56AA"/>
    <w:rsid w:val="009E0083"/>
    <w:rsid w:val="009E0263"/>
    <w:rsid w:val="009E0618"/>
    <w:rsid w:val="009E075D"/>
    <w:rsid w:val="009E118B"/>
    <w:rsid w:val="009E2285"/>
    <w:rsid w:val="009E3AC9"/>
    <w:rsid w:val="009E3BEC"/>
    <w:rsid w:val="009E42A3"/>
    <w:rsid w:val="009E4ACC"/>
    <w:rsid w:val="009E4FB8"/>
    <w:rsid w:val="009E651F"/>
    <w:rsid w:val="009E6E45"/>
    <w:rsid w:val="009F15E0"/>
    <w:rsid w:val="009F1740"/>
    <w:rsid w:val="009F241D"/>
    <w:rsid w:val="009F28BD"/>
    <w:rsid w:val="009F4C2B"/>
    <w:rsid w:val="009F4E4C"/>
    <w:rsid w:val="009F4F96"/>
    <w:rsid w:val="009F5C57"/>
    <w:rsid w:val="009F6B06"/>
    <w:rsid w:val="009F729F"/>
    <w:rsid w:val="00A00034"/>
    <w:rsid w:val="00A00266"/>
    <w:rsid w:val="00A0062F"/>
    <w:rsid w:val="00A0170D"/>
    <w:rsid w:val="00A0177F"/>
    <w:rsid w:val="00A01E47"/>
    <w:rsid w:val="00A02246"/>
    <w:rsid w:val="00A041F1"/>
    <w:rsid w:val="00A0524F"/>
    <w:rsid w:val="00A05E8D"/>
    <w:rsid w:val="00A067AA"/>
    <w:rsid w:val="00A076EE"/>
    <w:rsid w:val="00A07851"/>
    <w:rsid w:val="00A079DF"/>
    <w:rsid w:val="00A104E8"/>
    <w:rsid w:val="00A11B9F"/>
    <w:rsid w:val="00A12BC9"/>
    <w:rsid w:val="00A14E22"/>
    <w:rsid w:val="00A15E4B"/>
    <w:rsid w:val="00A1605F"/>
    <w:rsid w:val="00A20953"/>
    <w:rsid w:val="00A209BC"/>
    <w:rsid w:val="00A21938"/>
    <w:rsid w:val="00A23099"/>
    <w:rsid w:val="00A23912"/>
    <w:rsid w:val="00A23AFD"/>
    <w:rsid w:val="00A23CA8"/>
    <w:rsid w:val="00A24AF4"/>
    <w:rsid w:val="00A25C2B"/>
    <w:rsid w:val="00A26952"/>
    <w:rsid w:val="00A278AB"/>
    <w:rsid w:val="00A2799E"/>
    <w:rsid w:val="00A3014E"/>
    <w:rsid w:val="00A3095B"/>
    <w:rsid w:val="00A30BE6"/>
    <w:rsid w:val="00A311D0"/>
    <w:rsid w:val="00A3162C"/>
    <w:rsid w:val="00A33F06"/>
    <w:rsid w:val="00A340D6"/>
    <w:rsid w:val="00A343CD"/>
    <w:rsid w:val="00A34C95"/>
    <w:rsid w:val="00A35623"/>
    <w:rsid w:val="00A35CB4"/>
    <w:rsid w:val="00A35F64"/>
    <w:rsid w:val="00A35F81"/>
    <w:rsid w:val="00A360E6"/>
    <w:rsid w:val="00A362ED"/>
    <w:rsid w:val="00A36E18"/>
    <w:rsid w:val="00A37A4C"/>
    <w:rsid w:val="00A37F07"/>
    <w:rsid w:val="00A424E0"/>
    <w:rsid w:val="00A42699"/>
    <w:rsid w:val="00A43F45"/>
    <w:rsid w:val="00A440D4"/>
    <w:rsid w:val="00A44393"/>
    <w:rsid w:val="00A444AE"/>
    <w:rsid w:val="00A44544"/>
    <w:rsid w:val="00A47537"/>
    <w:rsid w:val="00A51022"/>
    <w:rsid w:val="00A51DD6"/>
    <w:rsid w:val="00A54C5B"/>
    <w:rsid w:val="00A54C5C"/>
    <w:rsid w:val="00A54FC1"/>
    <w:rsid w:val="00A575E7"/>
    <w:rsid w:val="00A579CA"/>
    <w:rsid w:val="00A600F7"/>
    <w:rsid w:val="00A60E12"/>
    <w:rsid w:val="00A61699"/>
    <w:rsid w:val="00A623B0"/>
    <w:rsid w:val="00A623CC"/>
    <w:rsid w:val="00A62796"/>
    <w:rsid w:val="00A641C6"/>
    <w:rsid w:val="00A64F79"/>
    <w:rsid w:val="00A656C0"/>
    <w:rsid w:val="00A6711A"/>
    <w:rsid w:val="00A6793E"/>
    <w:rsid w:val="00A67A2E"/>
    <w:rsid w:val="00A67AE4"/>
    <w:rsid w:val="00A67F28"/>
    <w:rsid w:val="00A71373"/>
    <w:rsid w:val="00A72495"/>
    <w:rsid w:val="00A72ED2"/>
    <w:rsid w:val="00A73282"/>
    <w:rsid w:val="00A73AF2"/>
    <w:rsid w:val="00A73DCA"/>
    <w:rsid w:val="00A76205"/>
    <w:rsid w:val="00A77AB8"/>
    <w:rsid w:val="00A80C16"/>
    <w:rsid w:val="00A80D2E"/>
    <w:rsid w:val="00A8129D"/>
    <w:rsid w:val="00A82BF6"/>
    <w:rsid w:val="00A835AB"/>
    <w:rsid w:val="00A835CD"/>
    <w:rsid w:val="00A84A41"/>
    <w:rsid w:val="00A856BF"/>
    <w:rsid w:val="00A85FC0"/>
    <w:rsid w:val="00A862F2"/>
    <w:rsid w:val="00A86533"/>
    <w:rsid w:val="00A86A42"/>
    <w:rsid w:val="00A903B2"/>
    <w:rsid w:val="00A90D24"/>
    <w:rsid w:val="00A90F78"/>
    <w:rsid w:val="00A922F5"/>
    <w:rsid w:val="00A92C43"/>
    <w:rsid w:val="00A93421"/>
    <w:rsid w:val="00A9370A"/>
    <w:rsid w:val="00A96200"/>
    <w:rsid w:val="00A96639"/>
    <w:rsid w:val="00A96988"/>
    <w:rsid w:val="00A96A9B"/>
    <w:rsid w:val="00AA1902"/>
    <w:rsid w:val="00AA22B3"/>
    <w:rsid w:val="00AA2FF7"/>
    <w:rsid w:val="00AA34AF"/>
    <w:rsid w:val="00AA3FE6"/>
    <w:rsid w:val="00AA4C6A"/>
    <w:rsid w:val="00AA799A"/>
    <w:rsid w:val="00AB010F"/>
    <w:rsid w:val="00AB0934"/>
    <w:rsid w:val="00AB161A"/>
    <w:rsid w:val="00AB19D6"/>
    <w:rsid w:val="00AB1C61"/>
    <w:rsid w:val="00AB23A8"/>
    <w:rsid w:val="00AB3686"/>
    <w:rsid w:val="00AB3EA3"/>
    <w:rsid w:val="00AB3F94"/>
    <w:rsid w:val="00AB506D"/>
    <w:rsid w:val="00AB5119"/>
    <w:rsid w:val="00AB5546"/>
    <w:rsid w:val="00AB5E74"/>
    <w:rsid w:val="00AB7B2B"/>
    <w:rsid w:val="00AB7C0E"/>
    <w:rsid w:val="00AC04F1"/>
    <w:rsid w:val="00AC0B0C"/>
    <w:rsid w:val="00AC1151"/>
    <w:rsid w:val="00AC12CE"/>
    <w:rsid w:val="00AC13BC"/>
    <w:rsid w:val="00AC1871"/>
    <w:rsid w:val="00AC3D16"/>
    <w:rsid w:val="00AC4545"/>
    <w:rsid w:val="00AC4D65"/>
    <w:rsid w:val="00AC5993"/>
    <w:rsid w:val="00AC6D79"/>
    <w:rsid w:val="00AC78E3"/>
    <w:rsid w:val="00AD5655"/>
    <w:rsid w:val="00AD7241"/>
    <w:rsid w:val="00AD7ACD"/>
    <w:rsid w:val="00AD7D9A"/>
    <w:rsid w:val="00AE005E"/>
    <w:rsid w:val="00AE09FD"/>
    <w:rsid w:val="00AE11C2"/>
    <w:rsid w:val="00AE1517"/>
    <w:rsid w:val="00AE1B70"/>
    <w:rsid w:val="00AE2104"/>
    <w:rsid w:val="00AE23DA"/>
    <w:rsid w:val="00AE404F"/>
    <w:rsid w:val="00AE67BD"/>
    <w:rsid w:val="00AE71BC"/>
    <w:rsid w:val="00AF0D9B"/>
    <w:rsid w:val="00AF243C"/>
    <w:rsid w:val="00AF2C5F"/>
    <w:rsid w:val="00AF4C16"/>
    <w:rsid w:val="00AF5C73"/>
    <w:rsid w:val="00AF5FF9"/>
    <w:rsid w:val="00AF6672"/>
    <w:rsid w:val="00AF7457"/>
    <w:rsid w:val="00AF7479"/>
    <w:rsid w:val="00AF78D6"/>
    <w:rsid w:val="00B0079C"/>
    <w:rsid w:val="00B00E31"/>
    <w:rsid w:val="00B03770"/>
    <w:rsid w:val="00B06654"/>
    <w:rsid w:val="00B07382"/>
    <w:rsid w:val="00B07ED2"/>
    <w:rsid w:val="00B11CE3"/>
    <w:rsid w:val="00B12A87"/>
    <w:rsid w:val="00B13A46"/>
    <w:rsid w:val="00B13EA2"/>
    <w:rsid w:val="00B17ED8"/>
    <w:rsid w:val="00B202E6"/>
    <w:rsid w:val="00B20405"/>
    <w:rsid w:val="00B20477"/>
    <w:rsid w:val="00B2280E"/>
    <w:rsid w:val="00B23A4C"/>
    <w:rsid w:val="00B24F83"/>
    <w:rsid w:val="00B25570"/>
    <w:rsid w:val="00B25D1D"/>
    <w:rsid w:val="00B26C44"/>
    <w:rsid w:val="00B27ECE"/>
    <w:rsid w:val="00B30509"/>
    <w:rsid w:val="00B30FC6"/>
    <w:rsid w:val="00B31BE6"/>
    <w:rsid w:val="00B31F97"/>
    <w:rsid w:val="00B320DC"/>
    <w:rsid w:val="00B32821"/>
    <w:rsid w:val="00B32996"/>
    <w:rsid w:val="00B35F6E"/>
    <w:rsid w:val="00B362F7"/>
    <w:rsid w:val="00B36EC2"/>
    <w:rsid w:val="00B37AAC"/>
    <w:rsid w:val="00B41264"/>
    <w:rsid w:val="00B43429"/>
    <w:rsid w:val="00B43E0F"/>
    <w:rsid w:val="00B446F6"/>
    <w:rsid w:val="00B45720"/>
    <w:rsid w:val="00B467B2"/>
    <w:rsid w:val="00B46AA5"/>
    <w:rsid w:val="00B501A6"/>
    <w:rsid w:val="00B5044B"/>
    <w:rsid w:val="00B517B4"/>
    <w:rsid w:val="00B51978"/>
    <w:rsid w:val="00B531A8"/>
    <w:rsid w:val="00B53B1C"/>
    <w:rsid w:val="00B5512E"/>
    <w:rsid w:val="00B569EE"/>
    <w:rsid w:val="00B56FF1"/>
    <w:rsid w:val="00B6123E"/>
    <w:rsid w:val="00B61291"/>
    <w:rsid w:val="00B61F00"/>
    <w:rsid w:val="00B629B9"/>
    <w:rsid w:val="00B64936"/>
    <w:rsid w:val="00B6671A"/>
    <w:rsid w:val="00B66C84"/>
    <w:rsid w:val="00B672F8"/>
    <w:rsid w:val="00B6752A"/>
    <w:rsid w:val="00B70A1B"/>
    <w:rsid w:val="00B71EA3"/>
    <w:rsid w:val="00B724F3"/>
    <w:rsid w:val="00B72AF5"/>
    <w:rsid w:val="00B73779"/>
    <w:rsid w:val="00B7441A"/>
    <w:rsid w:val="00B75EAB"/>
    <w:rsid w:val="00B77D25"/>
    <w:rsid w:val="00B77DED"/>
    <w:rsid w:val="00B82260"/>
    <w:rsid w:val="00B83E05"/>
    <w:rsid w:val="00B845FD"/>
    <w:rsid w:val="00B84A74"/>
    <w:rsid w:val="00B84FC3"/>
    <w:rsid w:val="00B850C6"/>
    <w:rsid w:val="00B8678D"/>
    <w:rsid w:val="00B8718C"/>
    <w:rsid w:val="00B91068"/>
    <w:rsid w:val="00B920B5"/>
    <w:rsid w:val="00B94F4B"/>
    <w:rsid w:val="00B96C7D"/>
    <w:rsid w:val="00B9720C"/>
    <w:rsid w:val="00BA054B"/>
    <w:rsid w:val="00BA213D"/>
    <w:rsid w:val="00BA236B"/>
    <w:rsid w:val="00BA2EA8"/>
    <w:rsid w:val="00BA3767"/>
    <w:rsid w:val="00BA46E4"/>
    <w:rsid w:val="00BA4C9B"/>
    <w:rsid w:val="00BA5A37"/>
    <w:rsid w:val="00BA5B5C"/>
    <w:rsid w:val="00BA64BF"/>
    <w:rsid w:val="00BA6998"/>
    <w:rsid w:val="00BA769B"/>
    <w:rsid w:val="00BA7851"/>
    <w:rsid w:val="00BA78A4"/>
    <w:rsid w:val="00BA7A5C"/>
    <w:rsid w:val="00BB0274"/>
    <w:rsid w:val="00BB0785"/>
    <w:rsid w:val="00BB11D4"/>
    <w:rsid w:val="00BB1696"/>
    <w:rsid w:val="00BB30DB"/>
    <w:rsid w:val="00BB346B"/>
    <w:rsid w:val="00BB3BF9"/>
    <w:rsid w:val="00BB43C4"/>
    <w:rsid w:val="00BB4901"/>
    <w:rsid w:val="00BB690B"/>
    <w:rsid w:val="00BB6B8C"/>
    <w:rsid w:val="00BB70C3"/>
    <w:rsid w:val="00BB727C"/>
    <w:rsid w:val="00BB72EF"/>
    <w:rsid w:val="00BC0634"/>
    <w:rsid w:val="00BC0E56"/>
    <w:rsid w:val="00BC4E0F"/>
    <w:rsid w:val="00BC543C"/>
    <w:rsid w:val="00BC5C24"/>
    <w:rsid w:val="00BC62AA"/>
    <w:rsid w:val="00BC65D5"/>
    <w:rsid w:val="00BC712D"/>
    <w:rsid w:val="00BD1F29"/>
    <w:rsid w:val="00BD4EB9"/>
    <w:rsid w:val="00BD55B9"/>
    <w:rsid w:val="00BD5DC6"/>
    <w:rsid w:val="00BD6426"/>
    <w:rsid w:val="00BE0A68"/>
    <w:rsid w:val="00BE0FEB"/>
    <w:rsid w:val="00BE1571"/>
    <w:rsid w:val="00BE219E"/>
    <w:rsid w:val="00BE30A6"/>
    <w:rsid w:val="00BE417C"/>
    <w:rsid w:val="00BE447D"/>
    <w:rsid w:val="00BE50A6"/>
    <w:rsid w:val="00BE513E"/>
    <w:rsid w:val="00BE603F"/>
    <w:rsid w:val="00BE6605"/>
    <w:rsid w:val="00BE7376"/>
    <w:rsid w:val="00BF0E7D"/>
    <w:rsid w:val="00BF11D5"/>
    <w:rsid w:val="00BF15EC"/>
    <w:rsid w:val="00BF1627"/>
    <w:rsid w:val="00BF1D2B"/>
    <w:rsid w:val="00BF440C"/>
    <w:rsid w:val="00BF557C"/>
    <w:rsid w:val="00BF598D"/>
    <w:rsid w:val="00BF69C1"/>
    <w:rsid w:val="00BF7C23"/>
    <w:rsid w:val="00BF7E16"/>
    <w:rsid w:val="00C002C9"/>
    <w:rsid w:val="00C003A5"/>
    <w:rsid w:val="00C00698"/>
    <w:rsid w:val="00C006C6"/>
    <w:rsid w:val="00C0202B"/>
    <w:rsid w:val="00C02097"/>
    <w:rsid w:val="00C033CA"/>
    <w:rsid w:val="00C03436"/>
    <w:rsid w:val="00C04159"/>
    <w:rsid w:val="00C04500"/>
    <w:rsid w:val="00C053F7"/>
    <w:rsid w:val="00C05867"/>
    <w:rsid w:val="00C10279"/>
    <w:rsid w:val="00C10654"/>
    <w:rsid w:val="00C10A26"/>
    <w:rsid w:val="00C10A4D"/>
    <w:rsid w:val="00C10E2D"/>
    <w:rsid w:val="00C10EDA"/>
    <w:rsid w:val="00C11112"/>
    <w:rsid w:val="00C118A9"/>
    <w:rsid w:val="00C1200B"/>
    <w:rsid w:val="00C1210D"/>
    <w:rsid w:val="00C13D08"/>
    <w:rsid w:val="00C14689"/>
    <w:rsid w:val="00C147F4"/>
    <w:rsid w:val="00C14CE9"/>
    <w:rsid w:val="00C163CD"/>
    <w:rsid w:val="00C2180A"/>
    <w:rsid w:val="00C232E4"/>
    <w:rsid w:val="00C26159"/>
    <w:rsid w:val="00C2767E"/>
    <w:rsid w:val="00C30C8B"/>
    <w:rsid w:val="00C310AB"/>
    <w:rsid w:val="00C317E3"/>
    <w:rsid w:val="00C32FC5"/>
    <w:rsid w:val="00C3451B"/>
    <w:rsid w:val="00C34A5D"/>
    <w:rsid w:val="00C34AA2"/>
    <w:rsid w:val="00C35C36"/>
    <w:rsid w:val="00C365E2"/>
    <w:rsid w:val="00C36B38"/>
    <w:rsid w:val="00C36E8F"/>
    <w:rsid w:val="00C37260"/>
    <w:rsid w:val="00C375E4"/>
    <w:rsid w:val="00C40E00"/>
    <w:rsid w:val="00C4162F"/>
    <w:rsid w:val="00C423EB"/>
    <w:rsid w:val="00C42F94"/>
    <w:rsid w:val="00C4398A"/>
    <w:rsid w:val="00C4413B"/>
    <w:rsid w:val="00C4450A"/>
    <w:rsid w:val="00C447FA"/>
    <w:rsid w:val="00C44A29"/>
    <w:rsid w:val="00C46145"/>
    <w:rsid w:val="00C46F81"/>
    <w:rsid w:val="00C47335"/>
    <w:rsid w:val="00C4789D"/>
    <w:rsid w:val="00C47D32"/>
    <w:rsid w:val="00C47F5B"/>
    <w:rsid w:val="00C519F8"/>
    <w:rsid w:val="00C52645"/>
    <w:rsid w:val="00C52F97"/>
    <w:rsid w:val="00C5353F"/>
    <w:rsid w:val="00C543A1"/>
    <w:rsid w:val="00C54A40"/>
    <w:rsid w:val="00C55F6B"/>
    <w:rsid w:val="00C56AE2"/>
    <w:rsid w:val="00C571BF"/>
    <w:rsid w:val="00C57721"/>
    <w:rsid w:val="00C57FCE"/>
    <w:rsid w:val="00C631BC"/>
    <w:rsid w:val="00C6456E"/>
    <w:rsid w:val="00C64FA8"/>
    <w:rsid w:val="00C66E0F"/>
    <w:rsid w:val="00C67357"/>
    <w:rsid w:val="00C67C2A"/>
    <w:rsid w:val="00C70FDE"/>
    <w:rsid w:val="00C71A10"/>
    <w:rsid w:val="00C743B2"/>
    <w:rsid w:val="00C753D1"/>
    <w:rsid w:val="00C76117"/>
    <w:rsid w:val="00C76A42"/>
    <w:rsid w:val="00C80360"/>
    <w:rsid w:val="00C81567"/>
    <w:rsid w:val="00C81905"/>
    <w:rsid w:val="00C8256E"/>
    <w:rsid w:val="00C8330A"/>
    <w:rsid w:val="00C83364"/>
    <w:rsid w:val="00C8453F"/>
    <w:rsid w:val="00C851B0"/>
    <w:rsid w:val="00C86D0C"/>
    <w:rsid w:val="00C870E7"/>
    <w:rsid w:val="00C90F23"/>
    <w:rsid w:val="00C9183E"/>
    <w:rsid w:val="00C91FE9"/>
    <w:rsid w:val="00C93CFC"/>
    <w:rsid w:val="00C9432E"/>
    <w:rsid w:val="00C947D1"/>
    <w:rsid w:val="00C950AB"/>
    <w:rsid w:val="00C9683F"/>
    <w:rsid w:val="00C97232"/>
    <w:rsid w:val="00CA0AE6"/>
    <w:rsid w:val="00CA1302"/>
    <w:rsid w:val="00CA1B76"/>
    <w:rsid w:val="00CA1C6A"/>
    <w:rsid w:val="00CA2E62"/>
    <w:rsid w:val="00CA3F19"/>
    <w:rsid w:val="00CA414E"/>
    <w:rsid w:val="00CA4FFB"/>
    <w:rsid w:val="00CA5B83"/>
    <w:rsid w:val="00CA5CEF"/>
    <w:rsid w:val="00CA5F70"/>
    <w:rsid w:val="00CA6B20"/>
    <w:rsid w:val="00CA79E3"/>
    <w:rsid w:val="00CB0197"/>
    <w:rsid w:val="00CB0B48"/>
    <w:rsid w:val="00CB10D7"/>
    <w:rsid w:val="00CB2152"/>
    <w:rsid w:val="00CB22B4"/>
    <w:rsid w:val="00CB244F"/>
    <w:rsid w:val="00CB3B19"/>
    <w:rsid w:val="00CB3FDF"/>
    <w:rsid w:val="00CB41D0"/>
    <w:rsid w:val="00CB43AE"/>
    <w:rsid w:val="00CB459F"/>
    <w:rsid w:val="00CB64FF"/>
    <w:rsid w:val="00CB752D"/>
    <w:rsid w:val="00CC052C"/>
    <w:rsid w:val="00CC05A7"/>
    <w:rsid w:val="00CC0EB5"/>
    <w:rsid w:val="00CC1109"/>
    <w:rsid w:val="00CC2302"/>
    <w:rsid w:val="00CC2567"/>
    <w:rsid w:val="00CC3D2A"/>
    <w:rsid w:val="00CC4699"/>
    <w:rsid w:val="00CC5AE6"/>
    <w:rsid w:val="00CC5B94"/>
    <w:rsid w:val="00CC6675"/>
    <w:rsid w:val="00CC6A0D"/>
    <w:rsid w:val="00CC6D7E"/>
    <w:rsid w:val="00CD1128"/>
    <w:rsid w:val="00CD26BE"/>
    <w:rsid w:val="00CD2C1E"/>
    <w:rsid w:val="00CD3722"/>
    <w:rsid w:val="00CD3B25"/>
    <w:rsid w:val="00CD556C"/>
    <w:rsid w:val="00CD5947"/>
    <w:rsid w:val="00CD5CBD"/>
    <w:rsid w:val="00CD5F1C"/>
    <w:rsid w:val="00CD72E1"/>
    <w:rsid w:val="00CE17D9"/>
    <w:rsid w:val="00CE1E62"/>
    <w:rsid w:val="00CE375C"/>
    <w:rsid w:val="00CE49E1"/>
    <w:rsid w:val="00CE613E"/>
    <w:rsid w:val="00CE71EF"/>
    <w:rsid w:val="00CE72EF"/>
    <w:rsid w:val="00CF179F"/>
    <w:rsid w:val="00CF1B9B"/>
    <w:rsid w:val="00CF2B4C"/>
    <w:rsid w:val="00CF3D0F"/>
    <w:rsid w:val="00CF4EFD"/>
    <w:rsid w:val="00CF6129"/>
    <w:rsid w:val="00CF63C9"/>
    <w:rsid w:val="00CF71E2"/>
    <w:rsid w:val="00D004B6"/>
    <w:rsid w:val="00D007E6"/>
    <w:rsid w:val="00D00BA5"/>
    <w:rsid w:val="00D00F7D"/>
    <w:rsid w:val="00D016FF"/>
    <w:rsid w:val="00D0195A"/>
    <w:rsid w:val="00D0342B"/>
    <w:rsid w:val="00D03A28"/>
    <w:rsid w:val="00D04362"/>
    <w:rsid w:val="00D04369"/>
    <w:rsid w:val="00D04484"/>
    <w:rsid w:val="00D05AAF"/>
    <w:rsid w:val="00D067A8"/>
    <w:rsid w:val="00D07917"/>
    <w:rsid w:val="00D10F46"/>
    <w:rsid w:val="00D1143F"/>
    <w:rsid w:val="00D12C08"/>
    <w:rsid w:val="00D12CF3"/>
    <w:rsid w:val="00D12FCB"/>
    <w:rsid w:val="00D13257"/>
    <w:rsid w:val="00D13408"/>
    <w:rsid w:val="00D137A4"/>
    <w:rsid w:val="00D139E9"/>
    <w:rsid w:val="00D14219"/>
    <w:rsid w:val="00D14FB3"/>
    <w:rsid w:val="00D1530D"/>
    <w:rsid w:val="00D16315"/>
    <w:rsid w:val="00D16FBB"/>
    <w:rsid w:val="00D17276"/>
    <w:rsid w:val="00D21DD5"/>
    <w:rsid w:val="00D21EB5"/>
    <w:rsid w:val="00D2251D"/>
    <w:rsid w:val="00D22AF1"/>
    <w:rsid w:val="00D240CD"/>
    <w:rsid w:val="00D24229"/>
    <w:rsid w:val="00D24795"/>
    <w:rsid w:val="00D25437"/>
    <w:rsid w:val="00D266AF"/>
    <w:rsid w:val="00D2706C"/>
    <w:rsid w:val="00D27DBA"/>
    <w:rsid w:val="00D27EA9"/>
    <w:rsid w:val="00D27EBC"/>
    <w:rsid w:val="00D30500"/>
    <w:rsid w:val="00D319E1"/>
    <w:rsid w:val="00D323E2"/>
    <w:rsid w:val="00D34021"/>
    <w:rsid w:val="00D34505"/>
    <w:rsid w:val="00D3509E"/>
    <w:rsid w:val="00D35360"/>
    <w:rsid w:val="00D35909"/>
    <w:rsid w:val="00D35D33"/>
    <w:rsid w:val="00D36455"/>
    <w:rsid w:val="00D36549"/>
    <w:rsid w:val="00D36688"/>
    <w:rsid w:val="00D36E95"/>
    <w:rsid w:val="00D377D4"/>
    <w:rsid w:val="00D37DE8"/>
    <w:rsid w:val="00D4008A"/>
    <w:rsid w:val="00D422A5"/>
    <w:rsid w:val="00D43AFE"/>
    <w:rsid w:val="00D43E76"/>
    <w:rsid w:val="00D44AFC"/>
    <w:rsid w:val="00D5003E"/>
    <w:rsid w:val="00D527AF"/>
    <w:rsid w:val="00D5485A"/>
    <w:rsid w:val="00D54A27"/>
    <w:rsid w:val="00D561DC"/>
    <w:rsid w:val="00D564F6"/>
    <w:rsid w:val="00D572CC"/>
    <w:rsid w:val="00D574D2"/>
    <w:rsid w:val="00D57CDA"/>
    <w:rsid w:val="00D613E0"/>
    <w:rsid w:val="00D61618"/>
    <w:rsid w:val="00D61625"/>
    <w:rsid w:val="00D61F7C"/>
    <w:rsid w:val="00D62DAB"/>
    <w:rsid w:val="00D633BD"/>
    <w:rsid w:val="00D64597"/>
    <w:rsid w:val="00D652AD"/>
    <w:rsid w:val="00D65E32"/>
    <w:rsid w:val="00D66122"/>
    <w:rsid w:val="00D668DB"/>
    <w:rsid w:val="00D6764D"/>
    <w:rsid w:val="00D705C6"/>
    <w:rsid w:val="00D70625"/>
    <w:rsid w:val="00D7238A"/>
    <w:rsid w:val="00D7307A"/>
    <w:rsid w:val="00D733E9"/>
    <w:rsid w:val="00D737BE"/>
    <w:rsid w:val="00D73E8E"/>
    <w:rsid w:val="00D7415D"/>
    <w:rsid w:val="00D77444"/>
    <w:rsid w:val="00D77F22"/>
    <w:rsid w:val="00D816D0"/>
    <w:rsid w:val="00D81BDC"/>
    <w:rsid w:val="00D82E64"/>
    <w:rsid w:val="00D82EB4"/>
    <w:rsid w:val="00D82F5C"/>
    <w:rsid w:val="00D831ED"/>
    <w:rsid w:val="00D84F97"/>
    <w:rsid w:val="00D90202"/>
    <w:rsid w:val="00D904CA"/>
    <w:rsid w:val="00D9070D"/>
    <w:rsid w:val="00D90BA6"/>
    <w:rsid w:val="00D91DA6"/>
    <w:rsid w:val="00D92C53"/>
    <w:rsid w:val="00D92E9D"/>
    <w:rsid w:val="00D97D23"/>
    <w:rsid w:val="00D97E6D"/>
    <w:rsid w:val="00DA1256"/>
    <w:rsid w:val="00DA1D27"/>
    <w:rsid w:val="00DA243A"/>
    <w:rsid w:val="00DA2B03"/>
    <w:rsid w:val="00DA2E38"/>
    <w:rsid w:val="00DA3853"/>
    <w:rsid w:val="00DA6F2E"/>
    <w:rsid w:val="00DA720D"/>
    <w:rsid w:val="00DA780E"/>
    <w:rsid w:val="00DB3C37"/>
    <w:rsid w:val="00DB4045"/>
    <w:rsid w:val="00DB5CCE"/>
    <w:rsid w:val="00DB5EBA"/>
    <w:rsid w:val="00DC07D2"/>
    <w:rsid w:val="00DC0EF7"/>
    <w:rsid w:val="00DC17F7"/>
    <w:rsid w:val="00DC4421"/>
    <w:rsid w:val="00DC4DE5"/>
    <w:rsid w:val="00DC72FC"/>
    <w:rsid w:val="00DC75F9"/>
    <w:rsid w:val="00DD0199"/>
    <w:rsid w:val="00DD0878"/>
    <w:rsid w:val="00DD0E7A"/>
    <w:rsid w:val="00DD3200"/>
    <w:rsid w:val="00DD57AF"/>
    <w:rsid w:val="00DD66BC"/>
    <w:rsid w:val="00DD6C22"/>
    <w:rsid w:val="00DD742C"/>
    <w:rsid w:val="00DD76E2"/>
    <w:rsid w:val="00DD7BB3"/>
    <w:rsid w:val="00DD7D85"/>
    <w:rsid w:val="00DE0DC5"/>
    <w:rsid w:val="00DE2713"/>
    <w:rsid w:val="00DE2A37"/>
    <w:rsid w:val="00DE42B4"/>
    <w:rsid w:val="00DE4A93"/>
    <w:rsid w:val="00DE63F3"/>
    <w:rsid w:val="00DE6541"/>
    <w:rsid w:val="00DE6A29"/>
    <w:rsid w:val="00DE6D21"/>
    <w:rsid w:val="00DE6E62"/>
    <w:rsid w:val="00DE7328"/>
    <w:rsid w:val="00DE7EA5"/>
    <w:rsid w:val="00DF14FE"/>
    <w:rsid w:val="00DF2F8C"/>
    <w:rsid w:val="00DF485F"/>
    <w:rsid w:val="00DF665D"/>
    <w:rsid w:val="00DF6EE6"/>
    <w:rsid w:val="00DF6FB6"/>
    <w:rsid w:val="00DF7DA0"/>
    <w:rsid w:val="00E001D4"/>
    <w:rsid w:val="00E0035F"/>
    <w:rsid w:val="00E01998"/>
    <w:rsid w:val="00E02005"/>
    <w:rsid w:val="00E02233"/>
    <w:rsid w:val="00E02D43"/>
    <w:rsid w:val="00E040BA"/>
    <w:rsid w:val="00E04540"/>
    <w:rsid w:val="00E04B2C"/>
    <w:rsid w:val="00E04F42"/>
    <w:rsid w:val="00E05042"/>
    <w:rsid w:val="00E0560B"/>
    <w:rsid w:val="00E05707"/>
    <w:rsid w:val="00E07061"/>
    <w:rsid w:val="00E107BE"/>
    <w:rsid w:val="00E123A1"/>
    <w:rsid w:val="00E1363F"/>
    <w:rsid w:val="00E140A2"/>
    <w:rsid w:val="00E1426F"/>
    <w:rsid w:val="00E14D1D"/>
    <w:rsid w:val="00E16727"/>
    <w:rsid w:val="00E20C4E"/>
    <w:rsid w:val="00E21F72"/>
    <w:rsid w:val="00E2473E"/>
    <w:rsid w:val="00E24D7A"/>
    <w:rsid w:val="00E260CC"/>
    <w:rsid w:val="00E27AC1"/>
    <w:rsid w:val="00E27B56"/>
    <w:rsid w:val="00E3037C"/>
    <w:rsid w:val="00E321E6"/>
    <w:rsid w:val="00E33A3D"/>
    <w:rsid w:val="00E33DEE"/>
    <w:rsid w:val="00E34BE0"/>
    <w:rsid w:val="00E34FF5"/>
    <w:rsid w:val="00E35156"/>
    <w:rsid w:val="00E3652C"/>
    <w:rsid w:val="00E368F5"/>
    <w:rsid w:val="00E37C00"/>
    <w:rsid w:val="00E40C00"/>
    <w:rsid w:val="00E412E4"/>
    <w:rsid w:val="00E4158E"/>
    <w:rsid w:val="00E43BBA"/>
    <w:rsid w:val="00E44188"/>
    <w:rsid w:val="00E456C1"/>
    <w:rsid w:val="00E46341"/>
    <w:rsid w:val="00E47EAD"/>
    <w:rsid w:val="00E5053A"/>
    <w:rsid w:val="00E50A44"/>
    <w:rsid w:val="00E511B4"/>
    <w:rsid w:val="00E51476"/>
    <w:rsid w:val="00E53144"/>
    <w:rsid w:val="00E543C8"/>
    <w:rsid w:val="00E55584"/>
    <w:rsid w:val="00E5604D"/>
    <w:rsid w:val="00E5758F"/>
    <w:rsid w:val="00E578E0"/>
    <w:rsid w:val="00E60ECA"/>
    <w:rsid w:val="00E61A61"/>
    <w:rsid w:val="00E628B5"/>
    <w:rsid w:val="00E636AF"/>
    <w:rsid w:val="00E65526"/>
    <w:rsid w:val="00E6564B"/>
    <w:rsid w:val="00E65C5A"/>
    <w:rsid w:val="00E65F43"/>
    <w:rsid w:val="00E66724"/>
    <w:rsid w:val="00E66BBD"/>
    <w:rsid w:val="00E670C2"/>
    <w:rsid w:val="00E70364"/>
    <w:rsid w:val="00E72461"/>
    <w:rsid w:val="00E72FD6"/>
    <w:rsid w:val="00E73DB3"/>
    <w:rsid w:val="00E73EC5"/>
    <w:rsid w:val="00E74A7E"/>
    <w:rsid w:val="00E74A95"/>
    <w:rsid w:val="00E75B27"/>
    <w:rsid w:val="00E761F0"/>
    <w:rsid w:val="00E77F39"/>
    <w:rsid w:val="00E81CA0"/>
    <w:rsid w:val="00E837CF"/>
    <w:rsid w:val="00E842DF"/>
    <w:rsid w:val="00E844F6"/>
    <w:rsid w:val="00E84B18"/>
    <w:rsid w:val="00E85EF7"/>
    <w:rsid w:val="00E864E3"/>
    <w:rsid w:val="00E9054C"/>
    <w:rsid w:val="00E90E53"/>
    <w:rsid w:val="00E94635"/>
    <w:rsid w:val="00E96012"/>
    <w:rsid w:val="00E9694A"/>
    <w:rsid w:val="00E96D1F"/>
    <w:rsid w:val="00E97443"/>
    <w:rsid w:val="00E97D5D"/>
    <w:rsid w:val="00E97DD0"/>
    <w:rsid w:val="00EA04AC"/>
    <w:rsid w:val="00EA0E53"/>
    <w:rsid w:val="00EA22D5"/>
    <w:rsid w:val="00EA23BE"/>
    <w:rsid w:val="00EA44A1"/>
    <w:rsid w:val="00EA4E86"/>
    <w:rsid w:val="00EA53F3"/>
    <w:rsid w:val="00EA70DE"/>
    <w:rsid w:val="00EA7B1B"/>
    <w:rsid w:val="00EB0755"/>
    <w:rsid w:val="00EB0E67"/>
    <w:rsid w:val="00EB2CBA"/>
    <w:rsid w:val="00EB37F6"/>
    <w:rsid w:val="00EB5580"/>
    <w:rsid w:val="00EB5831"/>
    <w:rsid w:val="00EB5F15"/>
    <w:rsid w:val="00EB7199"/>
    <w:rsid w:val="00EB74A7"/>
    <w:rsid w:val="00EB7843"/>
    <w:rsid w:val="00EC002A"/>
    <w:rsid w:val="00EC10A5"/>
    <w:rsid w:val="00EC15F0"/>
    <w:rsid w:val="00EC241E"/>
    <w:rsid w:val="00EC2F2E"/>
    <w:rsid w:val="00EC325D"/>
    <w:rsid w:val="00EC3399"/>
    <w:rsid w:val="00EC434D"/>
    <w:rsid w:val="00EC4D14"/>
    <w:rsid w:val="00EC5D0B"/>
    <w:rsid w:val="00EC61D1"/>
    <w:rsid w:val="00EC78F3"/>
    <w:rsid w:val="00ED0CF4"/>
    <w:rsid w:val="00ED15EE"/>
    <w:rsid w:val="00ED1F01"/>
    <w:rsid w:val="00ED21B7"/>
    <w:rsid w:val="00ED259D"/>
    <w:rsid w:val="00ED4F8D"/>
    <w:rsid w:val="00ED66F5"/>
    <w:rsid w:val="00ED7E9E"/>
    <w:rsid w:val="00EE0694"/>
    <w:rsid w:val="00EE31CA"/>
    <w:rsid w:val="00EE37E7"/>
    <w:rsid w:val="00EE49CE"/>
    <w:rsid w:val="00EE4C30"/>
    <w:rsid w:val="00EE4EDE"/>
    <w:rsid w:val="00EE77B9"/>
    <w:rsid w:val="00EF0EF9"/>
    <w:rsid w:val="00EF2AD1"/>
    <w:rsid w:val="00EF2BE3"/>
    <w:rsid w:val="00EF3E62"/>
    <w:rsid w:val="00EF3EE8"/>
    <w:rsid w:val="00EF4CA5"/>
    <w:rsid w:val="00EF4D5D"/>
    <w:rsid w:val="00EF55B5"/>
    <w:rsid w:val="00EF573E"/>
    <w:rsid w:val="00EF6B55"/>
    <w:rsid w:val="00EF737F"/>
    <w:rsid w:val="00EF73EC"/>
    <w:rsid w:val="00F017D3"/>
    <w:rsid w:val="00F02441"/>
    <w:rsid w:val="00F02754"/>
    <w:rsid w:val="00F03713"/>
    <w:rsid w:val="00F052E4"/>
    <w:rsid w:val="00F059CA"/>
    <w:rsid w:val="00F07BC2"/>
    <w:rsid w:val="00F108F8"/>
    <w:rsid w:val="00F10CF5"/>
    <w:rsid w:val="00F10D87"/>
    <w:rsid w:val="00F12893"/>
    <w:rsid w:val="00F12CEC"/>
    <w:rsid w:val="00F20409"/>
    <w:rsid w:val="00F206FE"/>
    <w:rsid w:val="00F23046"/>
    <w:rsid w:val="00F24080"/>
    <w:rsid w:val="00F246EF"/>
    <w:rsid w:val="00F25EFF"/>
    <w:rsid w:val="00F2635C"/>
    <w:rsid w:val="00F30C16"/>
    <w:rsid w:val="00F328EE"/>
    <w:rsid w:val="00F32FB4"/>
    <w:rsid w:val="00F3445E"/>
    <w:rsid w:val="00F34AE4"/>
    <w:rsid w:val="00F34E3B"/>
    <w:rsid w:val="00F361A0"/>
    <w:rsid w:val="00F37A54"/>
    <w:rsid w:val="00F400F8"/>
    <w:rsid w:val="00F4134A"/>
    <w:rsid w:val="00F443EB"/>
    <w:rsid w:val="00F4630C"/>
    <w:rsid w:val="00F4651A"/>
    <w:rsid w:val="00F46ACF"/>
    <w:rsid w:val="00F47083"/>
    <w:rsid w:val="00F5166C"/>
    <w:rsid w:val="00F52070"/>
    <w:rsid w:val="00F5212E"/>
    <w:rsid w:val="00F522E8"/>
    <w:rsid w:val="00F52483"/>
    <w:rsid w:val="00F549FC"/>
    <w:rsid w:val="00F55709"/>
    <w:rsid w:val="00F56A14"/>
    <w:rsid w:val="00F57AC4"/>
    <w:rsid w:val="00F60314"/>
    <w:rsid w:val="00F603FB"/>
    <w:rsid w:val="00F6203F"/>
    <w:rsid w:val="00F62C2C"/>
    <w:rsid w:val="00F62D91"/>
    <w:rsid w:val="00F6382D"/>
    <w:rsid w:val="00F64B15"/>
    <w:rsid w:val="00F6643C"/>
    <w:rsid w:val="00F66D55"/>
    <w:rsid w:val="00F66DA2"/>
    <w:rsid w:val="00F671A8"/>
    <w:rsid w:val="00F71013"/>
    <w:rsid w:val="00F71BDF"/>
    <w:rsid w:val="00F71E4C"/>
    <w:rsid w:val="00F72A30"/>
    <w:rsid w:val="00F73A5E"/>
    <w:rsid w:val="00F73E84"/>
    <w:rsid w:val="00F74A37"/>
    <w:rsid w:val="00F74CB7"/>
    <w:rsid w:val="00F771B5"/>
    <w:rsid w:val="00F77EAC"/>
    <w:rsid w:val="00F809C7"/>
    <w:rsid w:val="00F80D3A"/>
    <w:rsid w:val="00F82C24"/>
    <w:rsid w:val="00F82D93"/>
    <w:rsid w:val="00F83459"/>
    <w:rsid w:val="00F83659"/>
    <w:rsid w:val="00F83F0F"/>
    <w:rsid w:val="00F84356"/>
    <w:rsid w:val="00F8456F"/>
    <w:rsid w:val="00F8484E"/>
    <w:rsid w:val="00F850E4"/>
    <w:rsid w:val="00F873D2"/>
    <w:rsid w:val="00F87DEF"/>
    <w:rsid w:val="00F92211"/>
    <w:rsid w:val="00F92D54"/>
    <w:rsid w:val="00F9366D"/>
    <w:rsid w:val="00F93B02"/>
    <w:rsid w:val="00F940BC"/>
    <w:rsid w:val="00F96070"/>
    <w:rsid w:val="00F96B00"/>
    <w:rsid w:val="00F97114"/>
    <w:rsid w:val="00FA0DF5"/>
    <w:rsid w:val="00FA14CE"/>
    <w:rsid w:val="00FA2742"/>
    <w:rsid w:val="00FA296D"/>
    <w:rsid w:val="00FA3929"/>
    <w:rsid w:val="00FA3E20"/>
    <w:rsid w:val="00FA4F17"/>
    <w:rsid w:val="00FA5FD2"/>
    <w:rsid w:val="00FA7986"/>
    <w:rsid w:val="00FB04AF"/>
    <w:rsid w:val="00FB0FA1"/>
    <w:rsid w:val="00FB3FB5"/>
    <w:rsid w:val="00FB47B6"/>
    <w:rsid w:val="00FB67C8"/>
    <w:rsid w:val="00FB7EDB"/>
    <w:rsid w:val="00FC05A8"/>
    <w:rsid w:val="00FC1188"/>
    <w:rsid w:val="00FC24F0"/>
    <w:rsid w:val="00FC28D4"/>
    <w:rsid w:val="00FC431A"/>
    <w:rsid w:val="00FC45A3"/>
    <w:rsid w:val="00FC4E1C"/>
    <w:rsid w:val="00FC7EAD"/>
    <w:rsid w:val="00FC7F41"/>
    <w:rsid w:val="00FD04FD"/>
    <w:rsid w:val="00FD1F90"/>
    <w:rsid w:val="00FD223E"/>
    <w:rsid w:val="00FD2872"/>
    <w:rsid w:val="00FD3927"/>
    <w:rsid w:val="00FD3BC8"/>
    <w:rsid w:val="00FD3D4D"/>
    <w:rsid w:val="00FD437B"/>
    <w:rsid w:val="00FD50F9"/>
    <w:rsid w:val="00FD543E"/>
    <w:rsid w:val="00FD5570"/>
    <w:rsid w:val="00FD6D3A"/>
    <w:rsid w:val="00FD6D53"/>
    <w:rsid w:val="00FD7529"/>
    <w:rsid w:val="00FE310C"/>
    <w:rsid w:val="00FE38FD"/>
    <w:rsid w:val="00FE55C8"/>
    <w:rsid w:val="00FE6522"/>
    <w:rsid w:val="00FE69BD"/>
    <w:rsid w:val="00FF0164"/>
    <w:rsid w:val="00FF0CA0"/>
    <w:rsid w:val="00FF1C3D"/>
    <w:rsid w:val="00FF2A13"/>
    <w:rsid w:val="00FF2A74"/>
    <w:rsid w:val="00FF4109"/>
    <w:rsid w:val="00FF4B9C"/>
    <w:rsid w:val="00FF58F1"/>
    <w:rsid w:val="00FF5EC6"/>
    <w:rsid w:val="00FF67F5"/>
    <w:rsid w:val="48F54018"/>
    <w:rsid w:val="70255F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numPr>
        <w:ilvl w:val="0"/>
        <w:numId w:val="1"/>
      </w:numPr>
      <w:ind w:left="0" w:firstLine="0"/>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ind w:left="0" w:firstLine="0"/>
      <w:outlineLvl w:val="1"/>
    </w:pPr>
    <w:rPr>
      <w:rFonts w:ascii="Cambria" w:hAnsi="Cambria"/>
      <w:b/>
      <w:bCs/>
      <w:sz w:val="32"/>
      <w:szCs w:val="32"/>
    </w:rPr>
  </w:style>
  <w:style w:type="paragraph" w:styleId="4">
    <w:name w:val="heading 3"/>
    <w:basedOn w:val="1"/>
    <w:next w:val="1"/>
    <w:link w:val="23"/>
    <w:unhideWhenUsed/>
    <w:qFormat/>
    <w:uiPriority w:val="9"/>
    <w:pPr>
      <w:keepNext/>
      <w:keepLines/>
      <w:numPr>
        <w:ilvl w:val="2"/>
        <w:numId w:val="1"/>
      </w:numPr>
      <w:ind w:left="0" w:firstLine="0"/>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uiPriority w:val="39"/>
    <w:pPr>
      <w:tabs>
        <w:tab w:val="left" w:pos="1418"/>
        <w:tab w:val="right" w:leader="dot" w:pos="8296"/>
      </w:tabs>
      <w:ind w:left="840" w:leftChars="400"/>
    </w:pPr>
  </w:style>
  <w:style w:type="paragraph" w:styleId="9">
    <w:name w:val="Balloon Text"/>
    <w:basedOn w:val="1"/>
    <w:link w:val="25"/>
    <w:semiHidden/>
    <w:unhideWhenUsed/>
    <w:uiPriority w:val="99"/>
    <w:rPr>
      <w:sz w:val="18"/>
      <w:szCs w:val="18"/>
    </w:rPr>
  </w:style>
  <w:style w:type="paragraph" w:styleId="10">
    <w:name w:val="footer"/>
    <w:basedOn w:val="1"/>
    <w:link w:val="20"/>
    <w:unhideWhenUsed/>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qFormat/>
    <w:uiPriority w:val="39"/>
    <w:pPr>
      <w:tabs>
        <w:tab w:val="left" w:pos="851"/>
        <w:tab w:val="right" w:leader="dot" w:pos="8296"/>
      </w:tabs>
      <w:ind w:left="420" w:leftChars="200"/>
    </w:p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Hyperlink"/>
    <w:unhideWhenUsed/>
    <w:uiPriority w:val="99"/>
    <w:rPr>
      <w:color w:val="0000FF"/>
      <w:u w:val="single"/>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link w:val="11"/>
    <w:qFormat/>
    <w:uiPriority w:val="99"/>
    <w:rPr>
      <w:sz w:val="18"/>
      <w:szCs w:val="18"/>
    </w:rPr>
  </w:style>
  <w:style w:type="character" w:customStyle="1" w:styleId="20">
    <w:name w:val="页脚 字符"/>
    <w:link w:val="10"/>
    <w:qFormat/>
    <w:uiPriority w:val="99"/>
    <w:rPr>
      <w:sz w:val="18"/>
      <w:szCs w:val="18"/>
    </w:rPr>
  </w:style>
  <w:style w:type="character" w:customStyle="1" w:styleId="21">
    <w:name w:val="标题 1 字符"/>
    <w:link w:val="2"/>
    <w:qFormat/>
    <w:uiPriority w:val="9"/>
    <w:rPr>
      <w:b/>
      <w:bCs/>
      <w:kern w:val="44"/>
      <w:sz w:val="44"/>
      <w:szCs w:val="4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标题 3 字符"/>
    <w:link w:val="4"/>
    <w:uiPriority w:val="9"/>
    <w:rPr>
      <w:b/>
      <w:bCs/>
      <w:kern w:val="2"/>
      <w:sz w:val="32"/>
      <w:szCs w:val="32"/>
    </w:rPr>
  </w:style>
  <w:style w:type="paragraph" w:customStyle="1" w:styleId="24">
    <w:name w:val="TOC Heading"/>
    <w:basedOn w:val="2"/>
    <w:next w:val="1"/>
    <w:semiHidden/>
    <w:unhideWhenUsed/>
    <w:qFormat/>
    <w:uiPriority w:val="39"/>
    <w:pPr>
      <w:widowControl/>
      <w:spacing w:before="480" w:line="276" w:lineRule="auto"/>
      <w:jc w:val="left"/>
      <w:outlineLvl w:val="9"/>
    </w:pPr>
    <w:rPr>
      <w:rFonts w:ascii="Cambria" w:hAnsi="Cambria"/>
      <w:color w:val="365F91"/>
      <w:kern w:val="0"/>
      <w:sz w:val="28"/>
      <w:szCs w:val="28"/>
    </w:rPr>
  </w:style>
  <w:style w:type="character" w:customStyle="1" w:styleId="25">
    <w:name w:val="批注框文本 字符"/>
    <w:basedOn w:val="15"/>
    <w:link w:val="9"/>
    <w:semiHidden/>
    <w:uiPriority w:val="99"/>
    <w:rPr>
      <w:kern w:val="2"/>
      <w:sz w:val="18"/>
      <w:szCs w:val="18"/>
    </w:rPr>
  </w:style>
  <w:style w:type="character" w:customStyle="1" w:styleId="26">
    <w:name w:val="标题 4 字符"/>
    <w:basedOn w:val="15"/>
    <w:link w:val="5"/>
    <w:semiHidden/>
    <w:uiPriority w:val="9"/>
    <w:rPr>
      <w:rFonts w:asciiTheme="majorHAnsi" w:hAnsiTheme="majorHAnsi" w:eastAsiaTheme="majorEastAsia" w:cstheme="majorBidi"/>
      <w:b/>
      <w:bCs/>
      <w:kern w:val="2"/>
      <w:sz w:val="28"/>
      <w:szCs w:val="28"/>
    </w:rPr>
  </w:style>
  <w:style w:type="character" w:customStyle="1" w:styleId="27">
    <w:name w:val="标题 5 字符"/>
    <w:basedOn w:val="15"/>
    <w:link w:val="6"/>
    <w:semiHidden/>
    <w:uiPriority w:val="9"/>
    <w:rPr>
      <w:b/>
      <w:bCs/>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7B1B85-35A3-41A7-9EC4-C2C670333E27}">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20</Pages>
  <Words>1853</Words>
  <Characters>10567</Characters>
  <Lines>88</Lines>
  <Paragraphs>24</Paragraphs>
  <TotalTime>1</TotalTime>
  <ScaleCrop>false</ScaleCrop>
  <LinksUpToDate>false</LinksUpToDate>
  <CharactersWithSpaces>12396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2018-07-30T02:11:00Z</dcterms:created>
  <dc:creator>胡广远</dc:creator>
  <cp:lastModifiedBy>差不多先生</cp:lastModifiedBy>
  <cp:lastPrinted>2018-04-27T07:47:00Z</cp:lastPrinted>
  <dcterms:modified xsi:type="dcterms:W3CDTF">2018-09-21T08:55:56Z</dcterms:modified>
  <dc:title>数据库设计文档</dc:title>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