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基于字符识别的云笔记微信小程序</w:t>
      </w:r>
    </w:p>
    <w:p>
      <w:pPr>
        <w:jc w:val="center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软件修改报告</w:t>
      </w: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left="2520" w:firstLine="420"/>
      </w:pPr>
      <w:r>
        <w:rPr>
          <w:rFonts w:hint="eastAsia"/>
          <w:sz w:val="28"/>
          <w:szCs w:val="28"/>
        </w:rPr>
        <w:t>项目组长：</w:t>
      </w:r>
      <w:r>
        <w:rPr>
          <w:rFonts w:hint="eastAsia"/>
          <w:lang w:val="en-US" w:eastAsia="zh-CN"/>
        </w:rPr>
        <w:t>和志超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201922172014400 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/>
        <w:ind w:left="2520" w:leftChars="0" w:right="0" w:firstLine="420" w:firstLine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/>
          <w:sz w:val="28"/>
          <w:szCs w:val="28"/>
        </w:rPr>
        <w:t>项目成员：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董云霄 201922172014393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于芳星 201912172014298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李垒昂 201922172014394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方海川 201912172014292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杜钰琳 201912172014300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徐新超 201922172014422</w:t>
      </w:r>
    </w:p>
    <w:p/>
    <w:p>
      <w:pPr>
        <w:widowControl/>
        <w:jc w:val="left"/>
      </w:pPr>
      <w:r>
        <w:br w:type="page"/>
      </w:r>
    </w:p>
    <w:sdt>
      <w:sdtPr>
        <w:rPr>
          <w:rFonts w:ascii="Times New Roman" w:hAnsi="Times New Roman" w:eastAsia="宋体" w:cs="Times New Roman"/>
          <w:color w:val="auto"/>
          <w:sz w:val="24"/>
          <w:szCs w:val="24"/>
          <w:lang w:val="zh-CN"/>
        </w:rPr>
        <w:id w:val="2354409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16"/>
            <w:jc w:val="center"/>
            <w:rPr>
              <w:rFonts w:ascii="黑体" w:hAnsi="黑体" w:eastAsia="黑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黑体" w:hAnsi="黑体" w:eastAsia="黑体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"_Toc43836733" </w:instrText>
          </w:r>
          <w:r>
            <w:fldChar w:fldCharType="separate"/>
          </w:r>
          <w:r>
            <w:rPr>
              <w:rStyle w:val="10"/>
            </w:rPr>
            <w:t>登记号</w:t>
          </w:r>
          <w:r>
            <w:tab/>
          </w:r>
          <w:r>
            <w:fldChar w:fldCharType="begin"/>
          </w:r>
          <w:r>
            <w:instrText xml:space="preserve"> PAGEREF _Toc43836733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"_Toc43836734" </w:instrText>
          </w:r>
          <w:r>
            <w:fldChar w:fldCharType="separate"/>
          </w:r>
          <w:r>
            <w:rPr>
              <w:rStyle w:val="10"/>
            </w:rPr>
            <w:t>登记日期</w:t>
          </w:r>
          <w:r>
            <w:tab/>
          </w:r>
          <w:r>
            <w:fldChar w:fldCharType="begin"/>
          </w:r>
          <w:r>
            <w:instrText xml:space="preserve"> PAGEREF _Toc43836734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"_Toc43836735" </w:instrText>
          </w:r>
          <w:r>
            <w:fldChar w:fldCharType="separate"/>
          </w:r>
          <w:r>
            <w:rPr>
              <w:rStyle w:val="10"/>
            </w:rPr>
            <w:t>时间</w:t>
          </w:r>
          <w:r>
            <w:tab/>
          </w:r>
          <w:r>
            <w:fldChar w:fldCharType="begin"/>
          </w:r>
          <w:r>
            <w:instrText xml:space="preserve"> PAGEREF _Toc43836735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"_Toc43836736" </w:instrText>
          </w:r>
          <w:r>
            <w:fldChar w:fldCharType="separate"/>
          </w:r>
          <w:r>
            <w:rPr>
              <w:rStyle w:val="10"/>
            </w:rPr>
            <w:t>报告人</w:t>
          </w:r>
          <w:r>
            <w:tab/>
          </w:r>
          <w:r>
            <w:fldChar w:fldCharType="begin"/>
          </w:r>
          <w:r>
            <w:instrText xml:space="preserve"> PAGEREF _Toc43836736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"_Toc43836737" </w:instrText>
          </w:r>
          <w:r>
            <w:fldChar w:fldCharType="separate"/>
          </w:r>
          <w:r>
            <w:rPr>
              <w:rStyle w:val="10"/>
            </w:rPr>
            <w:t>子系统名</w:t>
          </w:r>
          <w:r>
            <w:tab/>
          </w:r>
          <w:r>
            <w:fldChar w:fldCharType="begin"/>
          </w:r>
          <w:r>
            <w:instrText xml:space="preserve"> PAGEREF _Toc43836737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"_Toc43836738" </w:instrText>
          </w:r>
          <w:r>
            <w:fldChar w:fldCharType="separate"/>
          </w:r>
          <w:r>
            <w:rPr>
              <w:rStyle w:val="10"/>
            </w:rPr>
            <w:t>模块名</w:t>
          </w:r>
          <w:r>
            <w:tab/>
          </w:r>
          <w:r>
            <w:fldChar w:fldCharType="begin"/>
          </w:r>
          <w:r>
            <w:instrText xml:space="preserve"> PAGEREF _Toc43836738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"_Toc43836739" </w:instrText>
          </w:r>
          <w:r>
            <w:fldChar w:fldCharType="separate"/>
          </w:r>
          <w:r>
            <w:rPr>
              <w:rStyle w:val="10"/>
            </w:rPr>
            <w:t>修改</w:t>
          </w:r>
          <w:r>
            <w:tab/>
          </w:r>
          <w:r>
            <w:fldChar w:fldCharType="begin"/>
          </w:r>
          <w:r>
            <w:instrText xml:space="preserve"> PAGEREF _Toc43836739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"_Toc43836740" </w:instrText>
          </w:r>
          <w:r>
            <w:fldChar w:fldCharType="separate"/>
          </w:r>
          <w:r>
            <w:rPr>
              <w:rStyle w:val="10"/>
            </w:rPr>
            <w:t>修改描述</w:t>
          </w:r>
          <w:r>
            <w:tab/>
          </w:r>
          <w:r>
            <w:fldChar w:fldCharType="begin"/>
          </w:r>
          <w:r>
            <w:instrText xml:space="preserve"> PAGEREF _Toc43836740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"_Toc43836741" </w:instrText>
          </w:r>
          <w:r>
            <w:fldChar w:fldCharType="separate"/>
          </w:r>
          <w:r>
            <w:rPr>
              <w:rStyle w:val="10"/>
            </w:rPr>
            <w:t>语句类型</w:t>
          </w:r>
          <w:r>
            <w:tab/>
          </w:r>
          <w:r>
            <w:fldChar w:fldCharType="begin"/>
          </w:r>
          <w:r>
            <w:instrText xml:space="preserve"> PAGEREF _Toc43836741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"_Toc43836742" </w:instrText>
          </w:r>
          <w:r>
            <w:fldChar w:fldCharType="separate"/>
          </w:r>
          <w:r>
            <w:rPr>
              <w:rStyle w:val="10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_Toc43836742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"_Toc43836743" </w:instrText>
          </w:r>
          <w:r>
            <w:fldChar w:fldCharType="separate"/>
          </w:r>
          <w:r>
            <w:rPr>
              <w:rStyle w:val="10"/>
            </w:rPr>
            <w:t>修改是否已测试</w:t>
          </w:r>
          <w:r>
            <w:tab/>
          </w:r>
          <w:r>
            <w:fldChar w:fldCharType="begin"/>
          </w:r>
          <w:r>
            <w:instrText xml:space="preserve"> PAGEREF _Toc43836743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spacing w:line="360" w:lineRule="auto"/>
          </w:pPr>
          <w:r>
            <w:fldChar w:fldCharType="begin"/>
          </w:r>
          <w:r>
            <w:instrText xml:space="preserve"> HYPERLINK \l "_Toc43836744" </w:instrText>
          </w:r>
          <w:r>
            <w:fldChar w:fldCharType="separate"/>
          </w:r>
          <w:r>
            <w:rPr>
              <w:rStyle w:val="10"/>
            </w:rPr>
            <w:t>“软件问题报告”是否给出问题的准确描述</w:t>
          </w:r>
          <w:r>
            <w:tab/>
          </w:r>
          <w:r>
            <w:fldChar w:fldCharType="begin"/>
          </w:r>
          <w:r>
            <w:instrText xml:space="preserve"> PAGEREF _Toc43836744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</w:pPr>
      <w:bookmarkStart w:id="0" w:name="_Toc43836733"/>
      <w:r>
        <w:rPr>
          <w:rFonts w:hint="eastAsia"/>
        </w:rPr>
        <w:t>登记号</w:t>
      </w:r>
      <w:bookmarkEnd w:id="0"/>
    </w:p>
    <w:p>
      <w:pPr>
        <w:pStyle w:val="13"/>
        <w:ind w:left="360" w:firstLine="0" w:firstLineChars="0"/>
      </w:pPr>
      <w:r>
        <w:rPr>
          <w:rFonts w:hint="eastAsia"/>
        </w:rPr>
        <w:t>02</w:t>
      </w:r>
    </w:p>
    <w:p>
      <w:pPr>
        <w:pStyle w:val="2"/>
      </w:pPr>
      <w:bookmarkStart w:id="1" w:name="_Toc43836734"/>
      <w:r>
        <w:rPr>
          <w:rFonts w:hint="eastAsia"/>
        </w:rPr>
        <w:t>登记日期</w:t>
      </w:r>
      <w:bookmarkEnd w:id="1"/>
    </w:p>
    <w:p>
      <w:pPr>
        <w:pStyle w:val="13"/>
        <w:ind w:left="3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2020-6-2</w:t>
      </w:r>
      <w:r>
        <w:rPr>
          <w:rFonts w:hint="eastAsia"/>
          <w:lang w:val="en-US" w:eastAsia="zh-CN"/>
        </w:rPr>
        <w:t>2</w:t>
      </w:r>
    </w:p>
    <w:p>
      <w:pPr>
        <w:pStyle w:val="2"/>
      </w:pPr>
      <w:bookmarkStart w:id="2" w:name="_Toc43836735"/>
      <w:r>
        <w:rPr>
          <w:rFonts w:hint="eastAsia"/>
        </w:rPr>
        <w:t>时间</w:t>
      </w:r>
      <w:bookmarkEnd w:id="2"/>
    </w:p>
    <w:p>
      <w:pPr>
        <w:pStyle w:val="13"/>
        <w:ind w:left="36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2020-6-2</w:t>
      </w:r>
      <w:r>
        <w:rPr>
          <w:rFonts w:hint="eastAsia"/>
          <w:lang w:val="en-US" w:eastAsia="zh-CN"/>
        </w:rPr>
        <w:t>2</w:t>
      </w:r>
    </w:p>
    <w:p>
      <w:pPr>
        <w:pStyle w:val="2"/>
      </w:pPr>
      <w:bookmarkStart w:id="3" w:name="_Toc43836736"/>
      <w:r>
        <w:rPr>
          <w:rFonts w:hint="eastAsia"/>
        </w:rPr>
        <w:t>报告人</w:t>
      </w:r>
      <w:bookmarkEnd w:id="3"/>
    </w:p>
    <w:p>
      <w:pPr>
        <w:pStyle w:val="2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bookmarkStart w:id="4" w:name="_Toc43836737"/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  <w:t>于芳星</w:t>
      </w:r>
    </w:p>
    <w:p>
      <w:pPr>
        <w:pStyle w:val="2"/>
      </w:pPr>
      <w:r>
        <w:rPr>
          <w:rFonts w:hint="eastAsia"/>
        </w:rPr>
        <w:t>子系统名</w:t>
      </w:r>
      <w:bookmarkEnd w:id="4"/>
      <w:bookmarkStart w:id="11" w:name="_GoBack"/>
      <w:bookmarkEnd w:id="11"/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基于字符识别的云笔记微信小程序</w:t>
      </w:r>
    </w:p>
    <w:p>
      <w:pPr>
        <w:pStyle w:val="2"/>
      </w:pPr>
      <w:bookmarkStart w:id="5" w:name="_Toc43836738"/>
      <w:r>
        <w:rPr>
          <w:rFonts w:hint="eastAsia"/>
        </w:rPr>
        <w:t>模块名</w:t>
      </w:r>
      <w:bookmarkEnd w:id="5"/>
    </w:p>
    <w:p>
      <w:pPr>
        <w:pStyle w:val="2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bookmarkStart w:id="6" w:name="_Toc43836739"/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  <w:t>新闻列表模块</w:t>
      </w:r>
    </w:p>
    <w:p>
      <w:pPr>
        <w:pStyle w:val="2"/>
      </w:pPr>
      <w:r>
        <w:rPr>
          <w:rFonts w:hint="eastAsia"/>
        </w:rPr>
        <w:t>修改</w:t>
      </w:r>
      <w:bookmarkEnd w:id="6"/>
    </w:p>
    <w:p>
      <w:pPr>
        <w:pStyle w:val="2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bookmarkStart w:id="7" w:name="_Toc43836740"/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  <w:t>数据库设置utf8</w:t>
      </w:r>
    </w:p>
    <w:p>
      <w:pPr>
        <w:pStyle w:val="2"/>
      </w:pPr>
      <w:r>
        <w:rPr>
          <w:rFonts w:hint="eastAsia"/>
        </w:rPr>
        <w:t>修改描述</w:t>
      </w:r>
      <w:bookmarkEnd w:id="7"/>
    </w:p>
    <w:p>
      <w:pPr>
        <w:pStyle w:val="13"/>
        <w:ind w:left="357"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主要问题出在数据库。</w:t>
      </w:r>
      <w:r>
        <w:rPr>
          <w:rFonts w:hint="eastAsia"/>
          <w:lang w:val="en-US" w:eastAsia="zh-CN"/>
        </w:rPr>
        <w:t>数据库中的中文乱码，数据库没有设置为支持utf8</w:t>
      </w:r>
    </w:p>
    <w:p>
      <w:pPr>
        <w:pStyle w:val="13"/>
        <w:ind w:left="360" w:firstLine="0" w:firstLineChars="0"/>
      </w:pPr>
      <w:r>
        <w:rPr>
          <w:rFonts w:hint="eastAsia"/>
        </w:rPr>
        <w:t>，</w:t>
      </w:r>
      <w:r>
        <w:rPr>
          <w:rFonts w:hint="eastAsia"/>
          <w:lang w:val="en-US" w:eastAsia="zh-CN"/>
        </w:rPr>
        <w:t>中文显示不出来</w:t>
      </w:r>
      <w:r>
        <w:rPr>
          <w:rFonts w:hint="eastAsia"/>
        </w:rPr>
        <w:t>。</w:t>
      </w:r>
    </w:p>
    <w:p>
      <w:pPr>
        <w:pStyle w:val="2"/>
      </w:pPr>
      <w:bookmarkStart w:id="8" w:name="_Toc43836742"/>
      <w:r>
        <w:rPr>
          <w:rFonts w:hint="eastAsia"/>
        </w:rPr>
        <w:t>数据库</w:t>
      </w:r>
      <w:bookmarkEnd w:id="8"/>
    </w:p>
    <w:p>
      <w:pPr>
        <w:pStyle w:val="13"/>
        <w:ind w:left="360" w:firstLine="0" w:firstLineChars="0"/>
        <w:rPr>
          <w:rFonts w:ascii="宋体" w:hAnsi="宋体" w:cs="Tahoma"/>
          <w:color w:val="222222"/>
          <w:shd w:val="clear" w:color="auto" w:fill="FFFFFF"/>
        </w:rPr>
      </w:pPr>
      <w:r>
        <w:rPr>
          <w:rFonts w:hint="eastAsia" w:ascii="宋体" w:hAnsi="宋体" w:cs="Tahoma"/>
          <w:color w:val="222222"/>
          <w:shd w:val="clear" w:color="auto" w:fill="FFFFFF"/>
        </w:rPr>
        <w:t>MySQL</w:t>
      </w:r>
    </w:p>
    <w:p>
      <w:pPr>
        <w:pStyle w:val="2"/>
      </w:pPr>
      <w:bookmarkStart w:id="9" w:name="_Toc43836743"/>
      <w:r>
        <w:rPr>
          <w:rFonts w:hint="eastAsia"/>
        </w:rPr>
        <w:t>修改是否已测试</w:t>
      </w:r>
      <w:bookmarkEnd w:id="9"/>
    </w:p>
    <w:p>
      <w:pPr>
        <w:pStyle w:val="13"/>
        <w:ind w:left="360" w:firstLine="0" w:firstLineChars="0"/>
        <w:rPr>
          <w:rFonts w:ascii="宋体" w:hAnsi="宋体" w:cs="Tahoma"/>
          <w:color w:val="222222"/>
          <w:shd w:val="clear" w:color="auto" w:fill="FFFFFF"/>
        </w:rPr>
      </w:pPr>
      <w:r>
        <w:rPr>
          <w:rFonts w:hint="eastAsia" w:ascii="宋体" w:hAnsi="宋体" w:cs="Tahoma"/>
          <w:color w:val="222222"/>
          <w:shd w:val="clear" w:color="auto" w:fill="FFFFFF"/>
        </w:rPr>
        <w:t>是</w:t>
      </w:r>
    </w:p>
    <w:p>
      <w:pPr>
        <w:pStyle w:val="2"/>
      </w:pPr>
      <w:bookmarkStart w:id="10" w:name="_Toc43836744"/>
      <w:r>
        <w:rPr>
          <w:rFonts w:hint="eastAsia"/>
        </w:rPr>
        <w:t>“软件问题报告”是否给出问题的准确描述</w:t>
      </w:r>
      <w:bookmarkEnd w:id="10"/>
    </w:p>
    <w:p>
      <w:pPr>
        <w:pStyle w:val="13"/>
        <w:ind w:left="360" w:firstLine="0" w:firstLineChars="0"/>
        <w:rPr>
          <w:rFonts w:ascii="宋体" w:hAnsi="宋体" w:cs="Tahoma"/>
          <w:color w:val="222222"/>
          <w:shd w:val="clear" w:color="auto" w:fill="FFFFFF"/>
        </w:rPr>
      </w:pPr>
      <w:r>
        <w:rPr>
          <w:rFonts w:hint="eastAsia" w:ascii="宋体" w:hAnsi="宋体" w:cs="Tahoma"/>
          <w:color w:val="222222"/>
          <w:shd w:val="clear" w:color="auto" w:fill="FFFFFF"/>
        </w:rPr>
        <w:t>是</w:t>
      </w:r>
    </w:p>
    <w:p>
      <w:pPr>
        <w:pStyle w:val="13"/>
        <w:ind w:left="360" w:firstLine="0" w:firstLineChars="0"/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11"/>
    <w:rsid w:val="004C7BC0"/>
    <w:rsid w:val="0052761B"/>
    <w:rsid w:val="007F55F8"/>
    <w:rsid w:val="00936811"/>
    <w:rsid w:val="00A2781E"/>
    <w:rsid w:val="00C319AA"/>
    <w:rsid w:val="0AF058BF"/>
    <w:rsid w:val="255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字符"/>
    <w:basedOn w:val="9"/>
    <w:link w:val="3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15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819BE1-535F-4D1B-8442-EB0824E945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</Words>
  <Characters>1057</Characters>
  <Lines>8</Lines>
  <Paragraphs>2</Paragraphs>
  <TotalTime>1</TotalTime>
  <ScaleCrop>false</ScaleCrop>
  <LinksUpToDate>false</LinksUpToDate>
  <CharactersWithSpaces>1240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2020-06-23T12:22:00Z</dcterms:created>
  <dc:creator>王 文相</dc:creator>
  <cp:lastModifiedBy>He</cp:lastModifiedBy>
  <dcterms:modified xsi:type="dcterms:W3CDTF">2020-07-04T06:34:06Z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