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1BFC1" w14:textId="4FC46482" w:rsidR="00F55E25" w:rsidRDefault="000168D2">
      <w:r>
        <w:rPr>
          <w:rFonts w:hint="eastAsia"/>
        </w:rPr>
        <w:t>创建HWI硬中断有两种方法：</w:t>
      </w:r>
    </w:p>
    <w:p w14:paraId="3C509E20" w14:textId="071AE524" w:rsidR="000168D2" w:rsidRDefault="000168D2" w:rsidP="00016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静态创建</w:t>
      </w:r>
    </w:p>
    <w:p w14:paraId="2DD53E9E" w14:textId="312EF19A" w:rsidR="000168D2" w:rsidRDefault="000168D2" w:rsidP="000168D2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使用CCS下cfg图形配置界面进行配置，或者使用cfg Script脚本语言来进行配置</w:t>
      </w:r>
    </w:p>
    <w:p w14:paraId="70F77D2E" w14:textId="52939D1E" w:rsidR="000168D2" w:rsidRDefault="000168D2" w:rsidP="000168D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3C1EE0" wp14:editId="3E87A4A8">
            <wp:extent cx="5274310" cy="3167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C24D" w14:textId="74C48523" w:rsidR="000168D2" w:rsidRDefault="000168D2" w:rsidP="00016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动态创建</w:t>
      </w:r>
    </w:p>
    <w:p w14:paraId="32349430" w14:textId="7D859AF2" w:rsidR="000168D2" w:rsidRDefault="000168D2" w:rsidP="000168D2">
      <w:pPr>
        <w:pStyle w:val="a3"/>
        <w:ind w:left="360" w:firstLineChars="0" w:firstLine="0"/>
      </w:pPr>
      <w:r>
        <w:rPr>
          <w:rFonts w:hint="eastAsia"/>
        </w:rPr>
        <w:t>在程序中动态的创建hwi硬中断任务</w:t>
      </w:r>
    </w:p>
    <w:p w14:paraId="09963C57" w14:textId="2C0C552D" w:rsidR="000168D2" w:rsidRDefault="000168D2" w:rsidP="000168D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2C7BF5" wp14:editId="3AEDF94D">
            <wp:extent cx="5274310" cy="53200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6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B537E"/>
    <w:multiLevelType w:val="hybridMultilevel"/>
    <w:tmpl w:val="BEF69980"/>
    <w:lvl w:ilvl="0" w:tplc="932C8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25"/>
    <w:rsid w:val="000168D2"/>
    <w:rsid w:val="00F5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C0C8"/>
  <w15:chartTrackingRefBased/>
  <w15:docId w15:val="{47470A24-0ED9-49ED-9224-4C49BB54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8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Xingqiao Pu</dc:creator>
  <cp:keywords/>
  <dc:description/>
  <cp:lastModifiedBy>Xingqiao Pu</cp:lastModifiedBy>
  <cp:revision>2</cp:revision>
  <dcterms:created xsi:type="dcterms:W3CDTF">2019-09-01T15:07:00Z</dcterms:created>
  <dcterms:modified xsi:type="dcterms:W3CDTF">2019-09-01T15:09:00Z</dcterms:modified>
</cp:coreProperties>
</file>