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3B9" w:rsidRDefault="00217253">
      <w:r>
        <w:rPr>
          <w:rFonts w:hint="eastAsia"/>
        </w:rPr>
        <w:t>1.</w:t>
      </w:r>
      <w:r w:rsidR="005324C0">
        <w:rPr>
          <w:rFonts w:hint="eastAsia"/>
        </w:rPr>
        <w:t>编码总接口</w:t>
      </w:r>
      <w:r w:rsidR="005324C0">
        <w:rPr>
          <w:rFonts w:hint="eastAsia"/>
        </w:rPr>
        <w:t>rrc_encode</w:t>
      </w:r>
      <w:r w:rsidR="005324C0">
        <w:t>()</w:t>
      </w:r>
      <w:r w:rsidR="00B235C1">
        <w:rPr>
          <w:rFonts w:hint="eastAsia"/>
        </w:rPr>
        <w:t>定义于</w:t>
      </w:r>
      <w:r w:rsidR="005324C0">
        <w:t>rrc_encode.c</w:t>
      </w:r>
    </w:p>
    <w:p w:rsidR="009A1C95" w:rsidRDefault="009A1C95">
      <w:r>
        <w:rPr>
          <w:rFonts w:hint="eastAsia"/>
        </w:rPr>
        <w:t>/</w:t>
      </w:r>
      <w:r>
        <w:t>***************************************************************************</w:t>
      </w:r>
      <w:r w:rsidR="00E007B1">
        <w:t>*</w:t>
      </w:r>
      <w:r>
        <w:t>*</w:t>
      </w:r>
      <w:r w:rsidR="00E007B1">
        <w:rPr>
          <w:rFonts w:hint="eastAsia"/>
        </w:rPr>
        <w:t>/</w:t>
      </w:r>
    </w:p>
    <w:p w:rsidR="001722BE" w:rsidRDefault="009A1C95">
      <w:r w:rsidRPr="009A1C95">
        <w:t xml:space="preserve"> int RRC_encode(RRC_Sdecode_Result_4_L2 *pinpdu,</w:t>
      </w:r>
    </w:p>
    <w:p w:rsidR="005C0B4E" w:rsidRDefault="001722BE">
      <w:r>
        <w:t xml:space="preserve">             </w:t>
      </w:r>
      <w:r w:rsidR="009A1C95" w:rsidRPr="009A1C95">
        <w:t xml:space="preserve"> RRC_Encode_Result_t *result)</w:t>
      </w:r>
    </w:p>
    <w:p w:rsidR="00E007B1" w:rsidRDefault="00E007B1">
      <w:r>
        <w:t>/*****************************************************************************/</w:t>
      </w:r>
    </w:p>
    <w:p w:rsidR="009A1C95" w:rsidRDefault="00E007B1">
      <w:r>
        <w:t>/</w:t>
      </w:r>
      <w:r w:rsidR="009A1C95">
        <w:t>*</w:t>
      </w:r>
      <w:r>
        <w:t xml:space="preserve"> </w:t>
      </w:r>
      <w:r w:rsidR="009A1C95">
        <w:t>参数</w:t>
      </w:r>
      <w:r w:rsidR="009A1C95">
        <w:rPr>
          <w:rFonts w:hint="eastAsia"/>
        </w:rPr>
        <w:t>1</w:t>
      </w:r>
      <w:r w:rsidR="009A1C95">
        <w:t>：</w:t>
      </w:r>
      <w:r w:rsidR="00213265" w:rsidRPr="009A1C95">
        <w:t>pinpdu</w:t>
      </w:r>
      <w:r w:rsidR="00213265">
        <w:t xml:space="preserve"> </w:t>
      </w:r>
      <w:r w:rsidR="009A1C95">
        <w:t>RRC</w:t>
      </w:r>
      <w:r w:rsidR="009A1C95">
        <w:t>解码结果</w:t>
      </w:r>
      <w:r>
        <w:rPr>
          <w:rFonts w:hint="eastAsia"/>
        </w:rPr>
        <w:t>结构体</w:t>
      </w:r>
      <w:r w:rsidR="00D334FE">
        <w:rPr>
          <w:rFonts w:hint="eastAsia"/>
        </w:rPr>
        <w:t>指针</w:t>
      </w:r>
      <w:r>
        <w:rPr>
          <w:rFonts w:hint="eastAsia"/>
        </w:rPr>
        <w:t>，</w:t>
      </w:r>
      <w:r>
        <w:t>包含</w:t>
      </w:r>
      <w:r>
        <w:rPr>
          <w:rFonts w:hint="eastAsia"/>
        </w:rPr>
        <w:t>信道信息</w:t>
      </w:r>
      <w:r>
        <w:t>及</w:t>
      </w:r>
      <w:r>
        <w:rPr>
          <w:rFonts w:hint="eastAsia"/>
        </w:rPr>
        <w:t>需要编码</w:t>
      </w:r>
      <w:r>
        <w:t>的</w:t>
      </w:r>
      <w:r>
        <w:rPr>
          <w:rFonts w:hint="eastAsia"/>
        </w:rPr>
        <w:t>PDU</w:t>
      </w:r>
      <w:r>
        <w:t>的结构体</w:t>
      </w:r>
    </w:p>
    <w:p w:rsidR="00213265" w:rsidRDefault="00E007B1">
      <w:r>
        <w:t>/</w:t>
      </w:r>
      <w:r w:rsidR="009A1C95">
        <w:t>*</w:t>
      </w:r>
      <w:r>
        <w:t xml:space="preserve"> </w:t>
      </w:r>
      <w:r w:rsidR="009A1C95">
        <w:rPr>
          <w:rFonts w:hint="eastAsia"/>
        </w:rPr>
        <w:t>参数</w:t>
      </w:r>
      <w:r w:rsidR="009A1C95">
        <w:rPr>
          <w:rFonts w:hint="eastAsia"/>
        </w:rPr>
        <w:t>2</w:t>
      </w:r>
      <w:r w:rsidR="009A1C95">
        <w:rPr>
          <w:rFonts w:hint="eastAsia"/>
        </w:rPr>
        <w:t>：</w:t>
      </w:r>
      <w:r w:rsidR="00213265" w:rsidRPr="009A1C95">
        <w:t>result</w:t>
      </w:r>
      <w:r w:rsidR="00213265">
        <w:t xml:space="preserve">  </w:t>
      </w:r>
      <w:r w:rsidR="009A1C95">
        <w:t>RRC</w:t>
      </w:r>
      <w:r w:rsidR="009A1C95">
        <w:rPr>
          <w:rFonts w:hint="eastAsia"/>
        </w:rPr>
        <w:t>编码</w:t>
      </w:r>
      <w:r w:rsidR="009A1C95">
        <w:t>结果结构体</w:t>
      </w:r>
      <w:r w:rsidR="00213265">
        <w:rPr>
          <w:rFonts w:hint="eastAsia"/>
        </w:rPr>
        <w:t>指针</w:t>
      </w:r>
      <w:r>
        <w:rPr>
          <w:rFonts w:hint="eastAsia"/>
        </w:rPr>
        <w:t>，</w:t>
      </w:r>
      <w:r>
        <w:t>包含一个指向</w:t>
      </w:r>
      <w:r>
        <w:rPr>
          <w:rFonts w:hint="eastAsia"/>
        </w:rPr>
        <w:t>编码</w:t>
      </w:r>
      <w:r>
        <w:t>数据</w:t>
      </w:r>
      <w:r>
        <w:rPr>
          <w:rFonts w:hint="eastAsia"/>
        </w:rPr>
        <w:t>的</w:t>
      </w:r>
      <w:r>
        <w:t>指针及编码数据的</w:t>
      </w:r>
    </w:p>
    <w:p w:rsidR="009A1C95" w:rsidRDefault="00253D6E">
      <w:r>
        <w:t>/*</w:t>
      </w:r>
      <w:r w:rsidR="00213265">
        <w:t xml:space="preserve">        </w:t>
      </w:r>
      <w:r w:rsidR="00E007B1">
        <w:t>字节数</w:t>
      </w:r>
    </w:p>
    <w:p w:rsidR="009A1C95" w:rsidRPr="009A1C95" w:rsidRDefault="00E007B1">
      <w:r>
        <w:t>/</w:t>
      </w:r>
      <w:r w:rsidR="009A1C95">
        <w:t>*</w:t>
      </w:r>
      <w:r>
        <w:t xml:space="preserve"> </w:t>
      </w:r>
      <w:r w:rsidR="009A1C95">
        <w:t>返回值：</w:t>
      </w:r>
      <w:r w:rsidR="009A1C95">
        <w:t>RRC</w:t>
      </w:r>
      <w:r w:rsidR="009A1C95">
        <w:t>编码成功标志，</w:t>
      </w:r>
      <w:r w:rsidR="009A1C95">
        <w:rPr>
          <w:rFonts w:hint="eastAsia"/>
        </w:rPr>
        <w:t>0</w:t>
      </w:r>
      <w:r w:rsidR="009A1C95">
        <w:rPr>
          <w:rFonts w:hint="eastAsia"/>
        </w:rPr>
        <w:t>：</w:t>
      </w:r>
      <w:r>
        <w:rPr>
          <w:rFonts w:hint="eastAsia"/>
        </w:rPr>
        <w:t>编</w:t>
      </w:r>
      <w:r w:rsidR="009A1C95">
        <w:t>成功</w:t>
      </w:r>
      <w:r w:rsidR="009A1C95">
        <w:rPr>
          <w:rFonts w:hint="eastAsia"/>
        </w:rPr>
        <w:t>，</w:t>
      </w:r>
      <w:r>
        <w:rPr>
          <w:rFonts w:hint="eastAsia"/>
        </w:rPr>
        <w:t>-</w:t>
      </w:r>
      <w:r>
        <w:t>1</w:t>
      </w:r>
      <w:r w:rsidR="009A1C95">
        <w:rPr>
          <w:rFonts w:hint="eastAsia"/>
        </w:rPr>
        <w:t>：</w:t>
      </w:r>
      <w:r w:rsidR="009A1C95">
        <w:t>失败</w:t>
      </w:r>
    </w:p>
    <w:p w:rsidR="00E007B1" w:rsidRDefault="00E007B1">
      <w:r>
        <w:rPr>
          <w:rFonts w:hint="eastAsia"/>
        </w:rPr>
        <w:t xml:space="preserve">/* </w:t>
      </w:r>
      <w:r w:rsidR="00B15A84">
        <w:rPr>
          <w:rFonts w:hint="eastAsia"/>
        </w:rPr>
        <w:t>功能</w:t>
      </w:r>
      <w:r w:rsidR="009A1C95">
        <w:t>说明：该函数</w:t>
      </w:r>
      <w:r w:rsidR="009A1C95">
        <w:rPr>
          <w:rFonts w:hint="eastAsia"/>
        </w:rPr>
        <w:t>是</w:t>
      </w:r>
      <w:r w:rsidR="009A1C95">
        <w:t>RRC</w:t>
      </w:r>
      <w:r w:rsidR="000149B9">
        <w:rPr>
          <w:rFonts w:hint="eastAsia"/>
        </w:rPr>
        <w:t>编码</w:t>
      </w:r>
      <w:r w:rsidR="000149B9">
        <w:t>的</w:t>
      </w:r>
      <w:r>
        <w:rPr>
          <w:rFonts w:hint="eastAsia"/>
        </w:rPr>
        <w:t>总的</w:t>
      </w:r>
      <w:r>
        <w:t>调用</w:t>
      </w:r>
      <w:r w:rsidR="000149B9">
        <w:t>接口，应用程序调用该函数</w:t>
      </w:r>
      <w:r w:rsidR="000149B9">
        <w:rPr>
          <w:rFonts w:hint="eastAsia"/>
        </w:rPr>
        <w:t>对</w:t>
      </w:r>
      <w:r>
        <w:rPr>
          <w:rFonts w:hint="eastAsia"/>
        </w:rPr>
        <w:t>PDU</w:t>
      </w:r>
      <w:r>
        <w:t>消息进行编</w:t>
      </w:r>
    </w:p>
    <w:p w:rsidR="00E007B1" w:rsidRDefault="00253D6E">
      <w:r>
        <w:t xml:space="preserve">/*          </w:t>
      </w:r>
      <w:r w:rsidR="00E007B1">
        <w:t xml:space="preserve"> </w:t>
      </w:r>
      <w:r w:rsidR="00E007B1">
        <w:t>码</w:t>
      </w:r>
      <w:r w:rsidR="00E007B1">
        <w:rPr>
          <w:rFonts w:hint="eastAsia"/>
        </w:rPr>
        <w:t>，</w:t>
      </w:r>
      <w:r w:rsidR="00E007B1">
        <w:t>返回编码</w:t>
      </w:r>
      <w:r w:rsidR="00E007B1">
        <w:rPr>
          <w:rFonts w:hint="eastAsia"/>
        </w:rPr>
        <w:t>成功</w:t>
      </w:r>
      <w:r w:rsidR="00E007B1">
        <w:t>标志</w:t>
      </w:r>
      <w:r w:rsidR="00E007B1">
        <w:rPr>
          <w:rFonts w:hint="eastAsia"/>
        </w:rPr>
        <w:t>。</w:t>
      </w:r>
    </w:p>
    <w:p w:rsidR="00D418FA" w:rsidRDefault="00E007B1">
      <w:r>
        <w:t xml:space="preserve">/* </w:t>
      </w:r>
      <w:r w:rsidR="000149B9">
        <w:rPr>
          <w:rFonts w:hint="eastAsia"/>
        </w:rPr>
        <w:t>使用</w:t>
      </w:r>
      <w:r>
        <w:rPr>
          <w:rFonts w:hint="eastAsia"/>
        </w:rPr>
        <w:t>方法</w:t>
      </w:r>
      <w:r>
        <w:t>及</w:t>
      </w:r>
      <w:r w:rsidR="000149B9">
        <w:t>注意事项：</w:t>
      </w:r>
      <w:r>
        <w:rPr>
          <w:rFonts w:hint="eastAsia"/>
        </w:rPr>
        <w:t>调用</w:t>
      </w:r>
      <w:r w:rsidR="00B15A84">
        <w:rPr>
          <w:rFonts w:hint="eastAsia"/>
        </w:rPr>
        <w:t>该接口</w:t>
      </w:r>
      <w:r>
        <w:rPr>
          <w:rFonts w:hint="eastAsia"/>
        </w:rPr>
        <w:t>前</w:t>
      </w:r>
      <w:r w:rsidR="00B15A84">
        <w:rPr>
          <w:rFonts w:hint="eastAsia"/>
        </w:rPr>
        <w:t>，</w:t>
      </w:r>
      <w:r>
        <w:t>需要</w:t>
      </w:r>
      <w:r w:rsidR="00B15A84">
        <w:rPr>
          <w:rFonts w:hint="eastAsia"/>
        </w:rPr>
        <w:t>定义</w:t>
      </w:r>
      <w:r w:rsidR="00B15A84" w:rsidRPr="009A1C95">
        <w:t>RRC_Encode_Result_t</w:t>
      </w:r>
      <w:r w:rsidR="00B15A84">
        <w:t xml:space="preserve"> </w:t>
      </w:r>
      <w:r w:rsidR="00B15A84">
        <w:rPr>
          <w:rFonts w:hint="eastAsia"/>
        </w:rPr>
        <w:t>类型</w:t>
      </w:r>
      <w:r w:rsidR="00B15A84">
        <w:t>变量及</w:t>
      </w:r>
      <w:r>
        <w:t>申请</w:t>
      </w:r>
      <w:r w:rsidR="00B15A84">
        <w:rPr>
          <w:rFonts w:hint="eastAsia"/>
        </w:rPr>
        <w:t>一</w:t>
      </w:r>
    </w:p>
    <w:p w:rsidR="00D418FA" w:rsidRDefault="00253D6E" w:rsidP="00D418FA">
      <w:r>
        <w:t xml:space="preserve">/* </w:t>
      </w:r>
      <w:r w:rsidR="00B15A84">
        <w:rPr>
          <w:rFonts w:hint="eastAsia"/>
        </w:rPr>
        <w:t>块</w:t>
      </w:r>
      <w:r w:rsidR="00B15A84">
        <w:t>编码</w:t>
      </w:r>
      <w:r w:rsidR="00B15A84">
        <w:rPr>
          <w:rFonts w:hint="eastAsia"/>
        </w:rPr>
        <w:t>数据</w:t>
      </w:r>
      <w:r w:rsidR="00B15A84">
        <w:t>存储空间并初始化</w:t>
      </w:r>
      <w:r w:rsidR="00B15A84">
        <w:rPr>
          <w:rFonts w:hint="eastAsia"/>
        </w:rPr>
        <w:t>，该</w:t>
      </w:r>
      <w:r w:rsidR="00B15A84">
        <w:t>空间大小需指定</w:t>
      </w:r>
      <w:r w:rsidR="00AA0FBC">
        <w:rPr>
          <w:rFonts w:hint="eastAsia"/>
        </w:rPr>
        <w:t>；</w:t>
      </w:r>
      <w:r w:rsidR="00AA0FBC">
        <w:t>需要</w:t>
      </w:r>
      <w:r w:rsidR="00D418FA">
        <w:rPr>
          <w:rFonts w:hint="eastAsia"/>
        </w:rPr>
        <w:t>提供</w:t>
      </w:r>
      <w:r w:rsidR="00D418FA" w:rsidRPr="009A1C95">
        <w:t>RRC_Sdecode_Result_4_L2</w:t>
      </w:r>
    </w:p>
    <w:p w:rsidR="000149B9" w:rsidRDefault="00253D6E">
      <w:r>
        <w:t>/*</w:t>
      </w:r>
      <w:r>
        <w:rPr>
          <w:rFonts w:hint="eastAsia"/>
        </w:rPr>
        <w:t xml:space="preserve"> </w:t>
      </w:r>
      <w:r w:rsidR="00D418FA">
        <w:rPr>
          <w:rFonts w:hint="eastAsia"/>
        </w:rPr>
        <w:t>解码</w:t>
      </w:r>
      <w:r w:rsidR="00AA0FBC">
        <w:rPr>
          <w:rFonts w:hint="eastAsia"/>
        </w:rPr>
        <w:t>结构体</w:t>
      </w:r>
      <w:r w:rsidR="00AA0FBC">
        <w:t>变量</w:t>
      </w:r>
      <w:r w:rsidR="00D418FA">
        <w:rPr>
          <w:rFonts w:hint="eastAsia"/>
        </w:rPr>
        <w:t>填充</w:t>
      </w:r>
      <w:r w:rsidR="00D418FA">
        <w:t>需要编码的</w:t>
      </w:r>
      <w:r w:rsidR="00D418FA">
        <w:rPr>
          <w:rFonts w:hint="eastAsia"/>
        </w:rPr>
        <w:t>PDU</w:t>
      </w:r>
      <w:r w:rsidR="00D418FA">
        <w:t>消息</w:t>
      </w:r>
      <w:r w:rsidR="00AA0FBC">
        <w:rPr>
          <w:rFonts w:hint="eastAsia"/>
        </w:rPr>
        <w:t>，</w:t>
      </w:r>
      <w:r w:rsidR="00B15A84">
        <w:t>示例如下：</w:t>
      </w:r>
    </w:p>
    <w:p w:rsidR="00416423" w:rsidRDefault="00E007B1">
      <w:r>
        <w:rPr>
          <w:rFonts w:hint="eastAsia"/>
        </w:rPr>
        <w:t>/*</w:t>
      </w:r>
      <w:r w:rsidR="00B15A84">
        <w:t xml:space="preserve"> </w:t>
      </w:r>
      <w:r w:rsidR="00AA0FBC">
        <w:t>......</w:t>
      </w:r>
    </w:p>
    <w:p w:rsidR="00416423" w:rsidRDefault="00416423">
      <w:r>
        <w:t xml:space="preserve">  int rv = -1;  //</w:t>
      </w:r>
      <w:r>
        <w:t>编码</w:t>
      </w:r>
      <w:r>
        <w:rPr>
          <w:rFonts w:hint="eastAsia"/>
        </w:rPr>
        <w:t>返回值</w:t>
      </w:r>
      <w:r>
        <w:t>变量</w:t>
      </w:r>
    </w:p>
    <w:p w:rsidR="00B15A84" w:rsidRDefault="00416423">
      <w:r>
        <w:t xml:space="preserve"> </w:t>
      </w:r>
      <w:r w:rsidR="00B15A84">
        <w:t xml:space="preserve"> </w:t>
      </w:r>
      <w:r w:rsidR="00B15A84" w:rsidRPr="009A1C95">
        <w:t>RRC_Encode_Result_t</w:t>
      </w:r>
      <w:r w:rsidR="00B15A84">
        <w:t xml:space="preserve"> enr</w:t>
      </w:r>
      <w:r w:rsidR="00B15A84" w:rsidRPr="009A1C95">
        <w:t>esult</w:t>
      </w:r>
      <w:r w:rsidR="00B15A84">
        <w:t xml:space="preserve">;  </w:t>
      </w:r>
      <w:r w:rsidR="00B15A84">
        <w:rPr>
          <w:rFonts w:hint="eastAsia"/>
        </w:rPr>
        <w:t>//</w:t>
      </w:r>
      <w:r w:rsidR="00B15A84">
        <w:rPr>
          <w:rFonts w:hint="eastAsia"/>
        </w:rPr>
        <w:t>编码</w:t>
      </w:r>
      <w:r w:rsidR="00B15A84">
        <w:t>结果结构体</w:t>
      </w:r>
    </w:p>
    <w:p w:rsidR="00B15A84" w:rsidRDefault="00416423">
      <w:r>
        <w:t xml:space="preserve">  </w:t>
      </w:r>
      <w:r w:rsidR="00B15A84">
        <w:t xml:space="preserve">uint8_t </w:t>
      </w:r>
      <w:r w:rsidR="00503C23">
        <w:t>*</w:t>
      </w:r>
      <w:r w:rsidR="00B15A84">
        <w:t xml:space="preserve">enbuf;  </w:t>
      </w:r>
      <w:r w:rsidR="00503C23">
        <w:t>//</w:t>
      </w:r>
      <w:r w:rsidR="00503C23">
        <w:rPr>
          <w:rFonts w:hint="eastAsia"/>
        </w:rPr>
        <w:t>编码数据存储</w:t>
      </w:r>
      <w:r w:rsidR="00503C23">
        <w:t>buffer</w:t>
      </w:r>
    </w:p>
    <w:p w:rsidR="00B15A84" w:rsidRDefault="00B15A84">
      <w:r>
        <w:t xml:space="preserve">  </w:t>
      </w:r>
      <w:r w:rsidR="00503C23">
        <w:t>enbuf = m</w:t>
      </w:r>
      <w:r>
        <w:t>alloc(</w:t>
      </w:r>
      <w:r w:rsidR="00503C23">
        <w:t>ENCODE_MAX_SIZE</w:t>
      </w:r>
      <w:r>
        <w:t>)</w:t>
      </w:r>
      <w:r w:rsidR="00503C23">
        <w:rPr>
          <w:rFonts w:hint="eastAsia"/>
        </w:rPr>
        <w:t>;</w:t>
      </w:r>
      <w:r w:rsidR="00503C23">
        <w:t xml:space="preserve"> </w:t>
      </w:r>
      <w:r w:rsidR="00503C23" w:rsidRPr="00503C23">
        <w:rPr>
          <w:rFonts w:hint="eastAsia"/>
        </w:rPr>
        <w:t xml:space="preserve"> </w:t>
      </w:r>
      <w:r w:rsidR="00503C23">
        <w:rPr>
          <w:rFonts w:hint="eastAsia"/>
        </w:rPr>
        <w:t>//</w:t>
      </w:r>
      <w:r w:rsidR="00503C23">
        <w:t xml:space="preserve"> </w:t>
      </w:r>
      <w:r w:rsidR="00503C23">
        <w:rPr>
          <w:rFonts w:hint="eastAsia"/>
        </w:rPr>
        <w:t>申请</w:t>
      </w:r>
      <w:r w:rsidR="00503C23">
        <w:t>空间</w:t>
      </w:r>
      <w:r w:rsidR="00503C23">
        <w:rPr>
          <w:rFonts w:hint="eastAsia"/>
        </w:rPr>
        <w:t>，</w:t>
      </w:r>
      <w:r w:rsidR="00503C23">
        <w:t>ENCODE_MAX_SIZE</w:t>
      </w:r>
      <w:r w:rsidR="00503C23">
        <w:rPr>
          <w:rFonts w:hint="eastAsia"/>
        </w:rPr>
        <w:t>需要指定</w:t>
      </w:r>
    </w:p>
    <w:p w:rsidR="00503C23" w:rsidRDefault="00503C23">
      <w:r>
        <w:rPr>
          <w:rFonts w:hint="eastAsia"/>
        </w:rPr>
        <w:t xml:space="preserve">  </w:t>
      </w:r>
      <w:r>
        <w:t>if(enbuf == NULL)</w:t>
      </w:r>
    </w:p>
    <w:p w:rsidR="00503C23" w:rsidRDefault="00503C23">
      <w:r>
        <w:t xml:space="preserve">  {</w:t>
      </w:r>
    </w:p>
    <w:p w:rsidR="00503C23" w:rsidRDefault="00503C23">
      <w:r>
        <w:t xml:space="preserve">    //malloc error handle;</w:t>
      </w:r>
    </w:p>
    <w:p w:rsidR="00503C23" w:rsidRDefault="00503C23">
      <w:r>
        <w:t xml:space="preserve">  }</w:t>
      </w:r>
    </w:p>
    <w:p w:rsidR="00503C23" w:rsidRDefault="00503C23">
      <w:r>
        <w:t xml:space="preserve">  memset(enbuf,0,</w:t>
      </w:r>
      <w:r w:rsidRPr="00503C23">
        <w:t xml:space="preserve"> </w:t>
      </w:r>
      <w:r>
        <w:t>ENCODE_MAX_SIZE);  //</w:t>
      </w:r>
      <w:r>
        <w:rPr>
          <w:rFonts w:hint="eastAsia"/>
        </w:rPr>
        <w:t>初始化</w:t>
      </w:r>
    </w:p>
    <w:p w:rsidR="00503C23" w:rsidRDefault="00503C23">
      <w:r>
        <w:t xml:space="preserve">  memset(&amp;enr</w:t>
      </w:r>
      <w:r w:rsidRPr="009A1C95">
        <w:t>esult</w:t>
      </w:r>
      <w:r>
        <w:t>,0,sizeof(</w:t>
      </w:r>
      <w:r w:rsidRPr="009A1C95">
        <w:t>RRC_Encode_Result_t</w:t>
      </w:r>
      <w:r>
        <w:t>));  //</w:t>
      </w:r>
      <w:r>
        <w:rPr>
          <w:rFonts w:hint="eastAsia"/>
        </w:rPr>
        <w:t>初始化编码</w:t>
      </w:r>
      <w:r>
        <w:t>结果结构体变量</w:t>
      </w:r>
    </w:p>
    <w:p w:rsidR="00503C23" w:rsidRDefault="00503C23">
      <w:r>
        <w:rPr>
          <w:rFonts w:hint="eastAsia"/>
        </w:rPr>
        <w:t xml:space="preserve">  </w:t>
      </w:r>
      <w:r>
        <w:t>enr</w:t>
      </w:r>
      <w:r w:rsidRPr="009A1C95">
        <w:t>esult</w:t>
      </w:r>
      <w:r>
        <w:t xml:space="preserve">.data = </w:t>
      </w:r>
      <w:r w:rsidR="00416423">
        <w:t>enbuf;  //</w:t>
      </w:r>
      <w:r w:rsidR="00416423">
        <w:t>指向编码</w:t>
      </w:r>
      <w:r w:rsidR="00416423">
        <w:t>buffer</w:t>
      </w:r>
    </w:p>
    <w:p w:rsidR="00416423" w:rsidRDefault="00416423">
      <w:r>
        <w:t xml:space="preserve">  rv = </w:t>
      </w:r>
      <w:r>
        <w:rPr>
          <w:rFonts w:hint="eastAsia"/>
        </w:rPr>
        <w:t>rrc_encode</w:t>
      </w:r>
      <w:r>
        <w:t>(pderesult, &amp;enr</w:t>
      </w:r>
      <w:r w:rsidRPr="009A1C95">
        <w:t>esult</w:t>
      </w:r>
      <w:r>
        <w:t>);</w:t>
      </w:r>
      <w:r w:rsidR="00AA0FBC">
        <w:t xml:space="preserve">  </w:t>
      </w:r>
      <w:r w:rsidR="00AA0FBC">
        <w:rPr>
          <w:rFonts w:hint="eastAsia"/>
        </w:rPr>
        <w:t>//</w:t>
      </w:r>
      <w:r w:rsidR="00AA0FBC">
        <w:rPr>
          <w:rFonts w:hint="eastAsia"/>
        </w:rPr>
        <w:t>解码</w:t>
      </w:r>
      <w:r w:rsidR="00D418FA">
        <w:rPr>
          <w:rFonts w:hint="eastAsia"/>
        </w:rPr>
        <w:t>接口</w:t>
      </w:r>
      <w:r w:rsidR="00D418FA">
        <w:t>调用，</w:t>
      </w:r>
      <w:r w:rsidR="00D418FA">
        <w:t>pderesult</w:t>
      </w:r>
      <w:r w:rsidR="00D418FA">
        <w:rPr>
          <w:rFonts w:hint="eastAsia"/>
        </w:rPr>
        <w:t>为</w:t>
      </w:r>
      <w:r w:rsidR="00D418FA">
        <w:t>解码结果结构体指针</w:t>
      </w:r>
    </w:p>
    <w:p w:rsidR="00416423" w:rsidRDefault="00416423">
      <w:r>
        <w:rPr>
          <w:rFonts w:hint="eastAsia"/>
        </w:rPr>
        <w:t xml:space="preserve">  if(</w:t>
      </w:r>
      <w:r>
        <w:t xml:space="preserve">rv &lt; 0 </w:t>
      </w:r>
      <w:r>
        <w:rPr>
          <w:rFonts w:hint="eastAsia"/>
        </w:rPr>
        <w:t>)</w:t>
      </w:r>
    </w:p>
    <w:p w:rsidR="00416423" w:rsidRDefault="00416423">
      <w:r>
        <w:rPr>
          <w:rFonts w:hint="eastAsia"/>
        </w:rPr>
        <w:t xml:space="preserve">  {</w:t>
      </w:r>
    </w:p>
    <w:p w:rsidR="00416423" w:rsidRDefault="00416423">
      <w:r>
        <w:t xml:space="preserve">    //encode error handle;</w:t>
      </w:r>
    </w:p>
    <w:p w:rsidR="00416423" w:rsidRDefault="00416423">
      <w:r>
        <w:t xml:space="preserve">  </w:t>
      </w:r>
      <w:r>
        <w:rPr>
          <w:rFonts w:hint="eastAsia"/>
        </w:rPr>
        <w:t>}</w:t>
      </w:r>
    </w:p>
    <w:p w:rsidR="00416423" w:rsidRDefault="00416423">
      <w:r>
        <w:t>/* ......</w:t>
      </w:r>
    </w:p>
    <w:p w:rsidR="001722BE" w:rsidRDefault="00D418FA">
      <w:r>
        <w:t>2.</w:t>
      </w:r>
      <w:r w:rsidR="005C3903">
        <w:rPr>
          <w:rFonts w:hint="eastAsia"/>
        </w:rPr>
        <w:t>编码</w:t>
      </w:r>
      <w:r w:rsidR="005C3903">
        <w:t>接口调用函数：</w:t>
      </w:r>
      <w:r w:rsidR="005C3903" w:rsidRPr="005C3903">
        <w:t>RRC_sencode</w:t>
      </w:r>
      <w:r w:rsidR="005C3903">
        <w:t>()</w:t>
      </w:r>
      <w:r w:rsidR="005C3903">
        <w:rPr>
          <w:rFonts w:hint="eastAsia"/>
        </w:rPr>
        <w:t>定义</w:t>
      </w:r>
      <w:r w:rsidR="00B235C1">
        <w:rPr>
          <w:rFonts w:hint="eastAsia"/>
        </w:rPr>
        <w:t>于</w:t>
      </w:r>
      <w:r w:rsidR="005C3903">
        <w:t>：</w:t>
      </w:r>
      <w:r w:rsidR="005C3903">
        <w:t>asn1c/</w:t>
      </w:r>
      <w:r w:rsidR="001722BE">
        <w:t>rrc_sencode4L2.c</w:t>
      </w:r>
    </w:p>
    <w:p w:rsidR="001722BE" w:rsidRDefault="001722BE" w:rsidP="001722BE">
      <w:r>
        <w:rPr>
          <w:rFonts w:hint="eastAsia"/>
        </w:rPr>
        <w:t>/</w:t>
      </w:r>
      <w:r>
        <w:t>*****************************************************************************</w:t>
      </w:r>
      <w:r>
        <w:rPr>
          <w:rFonts w:hint="eastAsia"/>
        </w:rPr>
        <w:t>/</w:t>
      </w:r>
    </w:p>
    <w:p w:rsidR="001722BE" w:rsidRDefault="001722BE" w:rsidP="001722BE">
      <w:r w:rsidRPr="009A1C95">
        <w:t xml:space="preserve"> </w:t>
      </w:r>
      <w:r w:rsidRPr="001722BE">
        <w:t xml:space="preserve">int CYDD_EXPORT RRC_sencode(RRC_Sdecode_Result_4_L2 *input, </w:t>
      </w:r>
    </w:p>
    <w:p w:rsidR="001722BE" w:rsidRDefault="001722BE" w:rsidP="001722BE">
      <w:r>
        <w:t xml:space="preserve">                            </w:t>
      </w:r>
      <w:r w:rsidRPr="001722BE">
        <w:t xml:space="preserve">void *output, </w:t>
      </w:r>
    </w:p>
    <w:p w:rsidR="001722BE" w:rsidRDefault="001722BE" w:rsidP="001722BE">
      <w:r>
        <w:t xml:space="preserve">                            </w:t>
      </w:r>
      <w:r w:rsidRPr="001722BE">
        <w:t>size_t *size)</w:t>
      </w:r>
    </w:p>
    <w:p w:rsidR="001722BE" w:rsidRDefault="001722BE" w:rsidP="001722BE">
      <w:r>
        <w:t>/*****************************************************************************/</w:t>
      </w:r>
    </w:p>
    <w:p w:rsidR="001722BE" w:rsidRDefault="001722BE">
      <w:r>
        <w:rPr>
          <w:rFonts w:hint="eastAsia"/>
        </w:rPr>
        <w:t xml:space="preserve">/* </w:t>
      </w: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RRC</w:t>
      </w:r>
      <w:r>
        <w:t>解码结果</w:t>
      </w:r>
      <w:r>
        <w:rPr>
          <w:rFonts w:hint="eastAsia"/>
        </w:rPr>
        <w:t>结构体指针，</w:t>
      </w:r>
      <w:r>
        <w:t>包含</w:t>
      </w:r>
      <w:r>
        <w:rPr>
          <w:rFonts w:hint="eastAsia"/>
        </w:rPr>
        <w:t>信道信息</w:t>
      </w:r>
      <w:r>
        <w:t>及</w:t>
      </w:r>
      <w:r>
        <w:rPr>
          <w:rFonts w:hint="eastAsia"/>
        </w:rPr>
        <w:t>需要编码</w:t>
      </w:r>
      <w:r>
        <w:t>的</w:t>
      </w:r>
      <w:r>
        <w:rPr>
          <w:rFonts w:hint="eastAsia"/>
        </w:rPr>
        <w:t>PDU</w:t>
      </w:r>
      <w:r>
        <w:t>的结构体</w:t>
      </w:r>
    </w:p>
    <w:p w:rsidR="001722BE" w:rsidRDefault="001722BE">
      <w:r>
        <w:rPr>
          <w:rFonts w:hint="eastAsia"/>
        </w:rPr>
        <w:t xml:space="preserve">/* </w:t>
      </w: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：编码数据存储</w:t>
      </w:r>
      <w:r>
        <w:t>buffer</w:t>
      </w:r>
      <w:r>
        <w:rPr>
          <w:rFonts w:hint="eastAsia"/>
        </w:rPr>
        <w:t>指针</w:t>
      </w:r>
    </w:p>
    <w:p w:rsidR="001722BE" w:rsidRDefault="001722BE">
      <w:r>
        <w:rPr>
          <w:rFonts w:hint="eastAsia"/>
        </w:rPr>
        <w:t xml:space="preserve">/* </w:t>
      </w:r>
      <w:r>
        <w:rPr>
          <w:rFonts w:hint="eastAsia"/>
        </w:rPr>
        <w:t>参数</w:t>
      </w:r>
      <w:r>
        <w:rPr>
          <w:rFonts w:hint="eastAsia"/>
        </w:rPr>
        <w:t>3</w:t>
      </w:r>
      <w:r>
        <w:rPr>
          <w:rFonts w:hint="eastAsia"/>
        </w:rPr>
        <w:t>：编码数据</w:t>
      </w:r>
      <w:r>
        <w:t>字节数</w:t>
      </w:r>
      <w:r>
        <w:rPr>
          <w:rFonts w:hint="eastAsia"/>
        </w:rPr>
        <w:t>变量</w:t>
      </w:r>
      <w:r>
        <w:t>指针</w:t>
      </w:r>
    </w:p>
    <w:p w:rsidR="00411894" w:rsidRDefault="00411894">
      <w:r>
        <w:rPr>
          <w:rFonts w:hint="eastAsia"/>
        </w:rPr>
        <w:t xml:space="preserve">/* </w:t>
      </w:r>
      <w:r>
        <w:rPr>
          <w:rFonts w:hint="eastAsia"/>
        </w:rPr>
        <w:t>返回值</w:t>
      </w:r>
      <w:r>
        <w:t>：</w:t>
      </w:r>
      <w:r>
        <w:rPr>
          <w:rFonts w:hint="eastAsia"/>
        </w:rPr>
        <w:t>0</w:t>
      </w:r>
      <w:r>
        <w:rPr>
          <w:rFonts w:hint="eastAsia"/>
        </w:rPr>
        <w:t>：成功</w:t>
      </w:r>
      <w:r>
        <w:t>，</w:t>
      </w:r>
      <w:r>
        <w:t>-1</w:t>
      </w:r>
      <w:r>
        <w:rPr>
          <w:rFonts w:hint="eastAsia"/>
        </w:rPr>
        <w:t>：</w:t>
      </w:r>
      <w:r>
        <w:t>失败</w:t>
      </w:r>
      <w:r>
        <w:rPr>
          <w:rFonts w:hint="eastAsia"/>
        </w:rPr>
        <w:t>，</w:t>
      </w:r>
      <w:r>
        <w:t>-2</w:t>
      </w:r>
      <w:r>
        <w:rPr>
          <w:rFonts w:hint="eastAsia"/>
        </w:rPr>
        <w:t>：输入</w:t>
      </w:r>
      <w:r>
        <w:t>消息类型</w:t>
      </w:r>
      <w:r>
        <w:rPr>
          <w:rFonts w:hint="eastAsia"/>
        </w:rPr>
        <w:t>错误</w:t>
      </w:r>
    </w:p>
    <w:p w:rsidR="001722BE" w:rsidRDefault="001722BE">
      <w:r>
        <w:t xml:space="preserve">/* </w:t>
      </w:r>
      <w:r>
        <w:rPr>
          <w:rFonts w:hint="eastAsia"/>
        </w:rPr>
        <w:t>功能</w:t>
      </w:r>
      <w:r>
        <w:t>说明：</w:t>
      </w:r>
      <w:r>
        <w:rPr>
          <w:rFonts w:hint="eastAsia"/>
        </w:rPr>
        <w:t>该</w:t>
      </w:r>
      <w:r>
        <w:t>函数</w:t>
      </w:r>
      <w:r>
        <w:rPr>
          <w:rFonts w:hint="eastAsia"/>
        </w:rPr>
        <w:t>实现</w:t>
      </w:r>
      <w:r>
        <w:t>对不同</w:t>
      </w:r>
      <w:r>
        <w:t>PDU</w:t>
      </w:r>
      <w:r>
        <w:t>消息进行编码，</w:t>
      </w:r>
      <w:r>
        <w:rPr>
          <w:rFonts w:hint="eastAsia"/>
        </w:rPr>
        <w:t>返回</w:t>
      </w:r>
      <w:r>
        <w:t>编码成功</w:t>
      </w:r>
      <w:r>
        <w:rPr>
          <w:rFonts w:hint="eastAsia"/>
        </w:rPr>
        <w:t>标志</w:t>
      </w:r>
      <w:r>
        <w:t>，</w:t>
      </w:r>
      <w:r>
        <w:rPr>
          <w:rFonts w:hint="eastAsia"/>
        </w:rPr>
        <w:t>其</w:t>
      </w:r>
      <w:r>
        <w:t>内部调用</w:t>
      </w:r>
      <w:r>
        <w:t xml:space="preserve">ASN1C   </w:t>
      </w:r>
    </w:p>
    <w:p w:rsidR="001722BE" w:rsidRDefault="00253D6E">
      <w:r>
        <w:t>/*</w:t>
      </w:r>
      <w:r w:rsidR="001722BE">
        <w:t xml:space="preserve">          </w:t>
      </w:r>
      <w:r w:rsidR="001722BE">
        <w:t>工具生成的编码接口实现编码</w:t>
      </w:r>
    </w:p>
    <w:p w:rsidR="001722BE" w:rsidRDefault="001722BE">
      <w:r>
        <w:rPr>
          <w:rFonts w:hint="eastAsia"/>
        </w:rPr>
        <w:lastRenderedPageBreak/>
        <w:t xml:space="preserve">/* </w:t>
      </w:r>
      <w:r>
        <w:rPr>
          <w:rFonts w:hint="eastAsia"/>
        </w:rPr>
        <w:t>使用</w:t>
      </w:r>
      <w:r w:rsidR="00231765">
        <w:t>说明</w:t>
      </w:r>
      <w:r w:rsidR="00231765">
        <w:rPr>
          <w:rFonts w:hint="eastAsia"/>
        </w:rPr>
        <w:t>：调用</w:t>
      </w:r>
      <w:r w:rsidR="00411894">
        <w:t>该函数</w:t>
      </w:r>
      <w:r w:rsidR="00411894">
        <w:rPr>
          <w:rFonts w:hint="eastAsia"/>
        </w:rPr>
        <w:t>时</w:t>
      </w:r>
      <w:r w:rsidR="00411894">
        <w:t>，编码数据存储</w:t>
      </w:r>
      <w:r w:rsidR="00411894">
        <w:t>buffer</w:t>
      </w:r>
      <w:r w:rsidR="00411894">
        <w:t>指针不能为空</w:t>
      </w:r>
      <w:r w:rsidR="007722D4">
        <w:rPr>
          <w:rFonts w:hint="eastAsia"/>
        </w:rPr>
        <w:t>，需</w:t>
      </w:r>
      <w:r w:rsidR="007722D4">
        <w:t>提前申请足够的空间</w:t>
      </w:r>
    </w:p>
    <w:p w:rsidR="00411894" w:rsidRDefault="00411894">
      <w:r>
        <w:rPr>
          <w:rFonts w:hint="eastAsia"/>
        </w:rPr>
        <w:t>3.</w:t>
      </w:r>
      <w:r>
        <w:t>ASN1C</w:t>
      </w:r>
      <w:r>
        <w:t>工具生成编码接口：</w:t>
      </w:r>
      <w:r>
        <w:t>uper_encode_to_new_buffer</w:t>
      </w:r>
      <w:r>
        <w:rPr>
          <w:rFonts w:hint="eastAsia"/>
        </w:rPr>
        <w:t>()</w:t>
      </w:r>
      <w:r>
        <w:rPr>
          <w:rFonts w:hint="eastAsia"/>
        </w:rPr>
        <w:t>定义</w:t>
      </w:r>
      <w:r w:rsidR="00B235C1">
        <w:rPr>
          <w:rFonts w:hint="eastAsia"/>
        </w:rPr>
        <w:t>于</w:t>
      </w:r>
      <w:r>
        <w:t>：</w:t>
      </w:r>
      <w:r>
        <w:t>asn1c/per_encoder.c</w:t>
      </w:r>
    </w:p>
    <w:p w:rsidR="00411894" w:rsidRDefault="00411894" w:rsidP="00411894">
      <w:r>
        <w:rPr>
          <w:rFonts w:hint="eastAsia"/>
        </w:rPr>
        <w:t>/</w:t>
      </w:r>
      <w:r>
        <w:t>*****************************************************************************</w:t>
      </w:r>
      <w:r>
        <w:rPr>
          <w:rFonts w:hint="eastAsia"/>
        </w:rPr>
        <w:t>/</w:t>
      </w:r>
    </w:p>
    <w:p w:rsidR="00411894" w:rsidRDefault="00411894" w:rsidP="00411894">
      <w:r>
        <w:t>ssize_t</w:t>
      </w:r>
    </w:p>
    <w:p w:rsidR="00411894" w:rsidRDefault="00411894" w:rsidP="00411894">
      <w:r>
        <w:t>uper_encode_to_new_buffer(asn_TYPE_descirptor_t *td,</w:t>
      </w:r>
    </w:p>
    <w:p w:rsidR="00411894" w:rsidRDefault="00411894" w:rsidP="00411894">
      <w:r>
        <w:t xml:space="preserve">                         asn_per_constraints_t *constraints,</w:t>
      </w:r>
    </w:p>
    <w:p w:rsidR="00411894" w:rsidRDefault="00411894" w:rsidP="00411894">
      <w:r>
        <w:t xml:space="preserve">                         void *sptr,</w:t>
      </w:r>
    </w:p>
    <w:p w:rsidR="00411894" w:rsidRDefault="00411894" w:rsidP="00411894">
      <w:r>
        <w:t xml:space="preserve">                         void **buffer_r)</w:t>
      </w:r>
    </w:p>
    <w:p w:rsidR="00411894" w:rsidRDefault="00411894" w:rsidP="00411894">
      <w:r>
        <w:t>/*****************************************************************************/</w:t>
      </w:r>
    </w:p>
    <w:p w:rsidR="00411894" w:rsidRDefault="00411894">
      <w:r>
        <w:rPr>
          <w:rFonts w:hint="eastAsia"/>
        </w:rPr>
        <w:t xml:space="preserve">/* </w:t>
      </w: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074C36">
        <w:rPr>
          <w:rFonts w:hint="eastAsia"/>
        </w:rPr>
        <w:t>PDU</w:t>
      </w:r>
      <w:r w:rsidR="00074C36">
        <w:t>消息</w:t>
      </w:r>
      <w:r w:rsidR="00074C36">
        <w:rPr>
          <w:rFonts w:hint="eastAsia"/>
        </w:rPr>
        <w:t>描述</w:t>
      </w:r>
      <w:r w:rsidR="00074C36">
        <w:t>变量指针，定义与</w:t>
      </w:r>
      <w:r w:rsidR="00074C36">
        <w:rPr>
          <w:rFonts w:hint="eastAsia"/>
        </w:rPr>
        <w:t>各自</w:t>
      </w:r>
      <w:r w:rsidR="00074C36">
        <w:t>的消息文件中</w:t>
      </w:r>
    </w:p>
    <w:p w:rsidR="00411894" w:rsidRDefault="00411894">
      <w:r>
        <w:rPr>
          <w:rFonts w:hint="eastAsia"/>
        </w:rPr>
        <w:t xml:space="preserve">/* </w:t>
      </w: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074C36">
        <w:rPr>
          <w:rFonts w:hint="eastAsia"/>
        </w:rPr>
        <w:t>设为</w:t>
      </w:r>
      <w:r w:rsidR="00074C36">
        <w:rPr>
          <w:rFonts w:hint="eastAsia"/>
        </w:rPr>
        <w:t>0</w:t>
      </w:r>
    </w:p>
    <w:p w:rsidR="00411894" w:rsidRDefault="00411894">
      <w:r>
        <w:rPr>
          <w:rFonts w:hint="eastAsia"/>
        </w:rPr>
        <w:t xml:space="preserve">/* </w:t>
      </w:r>
      <w:r>
        <w:rPr>
          <w:rFonts w:hint="eastAsia"/>
        </w:rPr>
        <w:t>参数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074C36">
        <w:rPr>
          <w:rFonts w:hint="eastAsia"/>
        </w:rPr>
        <w:t>需要</w:t>
      </w:r>
      <w:r w:rsidR="00074C36">
        <w:t>编码的</w:t>
      </w:r>
      <w:r w:rsidR="00074C36">
        <w:t>PDU</w:t>
      </w:r>
      <w:r w:rsidR="00074C36">
        <w:t>结构</w:t>
      </w:r>
      <w:r w:rsidR="00074C36">
        <w:rPr>
          <w:rFonts w:hint="eastAsia"/>
        </w:rPr>
        <w:t>体指针</w:t>
      </w:r>
    </w:p>
    <w:p w:rsidR="00411894" w:rsidRDefault="00411894">
      <w:r>
        <w:rPr>
          <w:rFonts w:hint="eastAsia"/>
        </w:rPr>
        <w:t xml:space="preserve">/* </w:t>
      </w:r>
      <w:r>
        <w:rPr>
          <w:rFonts w:hint="eastAsia"/>
        </w:rPr>
        <w:t>参数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074C36">
        <w:rPr>
          <w:rFonts w:hint="eastAsia"/>
        </w:rPr>
        <w:t>编码</w:t>
      </w:r>
      <w:r w:rsidR="00074C36">
        <w:t>数据存放的二级指针</w:t>
      </w:r>
    </w:p>
    <w:p w:rsidR="00411894" w:rsidRDefault="00411894">
      <w:r>
        <w:rPr>
          <w:rFonts w:hint="eastAsia"/>
        </w:rPr>
        <w:t xml:space="preserve">/* </w:t>
      </w:r>
      <w:r>
        <w:rPr>
          <w:rFonts w:hint="eastAsia"/>
        </w:rPr>
        <w:t>返回值</w:t>
      </w:r>
      <w:r>
        <w:t>：</w:t>
      </w:r>
      <w:r w:rsidR="00074C36">
        <w:rPr>
          <w:rFonts w:hint="eastAsia"/>
        </w:rPr>
        <w:t>编码数据</w:t>
      </w:r>
      <w:r w:rsidR="00074C36">
        <w:t>的字节数</w:t>
      </w:r>
      <w:r w:rsidR="00074C36">
        <w:rPr>
          <w:rFonts w:hint="eastAsia"/>
        </w:rPr>
        <w:t>，</w:t>
      </w:r>
      <w:r w:rsidR="00074C36">
        <w:t>小于</w:t>
      </w:r>
      <w:r w:rsidR="00074C36">
        <w:rPr>
          <w:rFonts w:hint="eastAsia"/>
        </w:rPr>
        <w:t>0</w:t>
      </w:r>
      <w:r w:rsidR="00074C36">
        <w:rPr>
          <w:rFonts w:hint="eastAsia"/>
        </w:rPr>
        <w:t>：编码</w:t>
      </w:r>
      <w:r w:rsidR="00074C36">
        <w:t>失败</w:t>
      </w:r>
    </w:p>
    <w:p w:rsidR="00411894" w:rsidRDefault="00411894">
      <w:r>
        <w:rPr>
          <w:rFonts w:hint="eastAsia"/>
        </w:rPr>
        <w:t>/*</w:t>
      </w:r>
      <w:r>
        <w:t xml:space="preserve"> </w:t>
      </w:r>
      <w:r>
        <w:rPr>
          <w:rFonts w:hint="eastAsia"/>
        </w:rPr>
        <w:t>功能</w:t>
      </w:r>
      <w:r>
        <w:t>说明：</w:t>
      </w:r>
      <w:r w:rsidR="00074C36">
        <w:rPr>
          <w:rFonts w:hint="eastAsia"/>
        </w:rPr>
        <w:t>该函</w:t>
      </w:r>
      <w:r w:rsidR="00074C36">
        <w:t>数实现对指定</w:t>
      </w:r>
      <w:r w:rsidR="00074C36">
        <w:t>PDU</w:t>
      </w:r>
      <w:r w:rsidR="00074C36">
        <w:t>类型的消息进行编码，</w:t>
      </w:r>
      <w:r w:rsidR="00074C36">
        <w:rPr>
          <w:rFonts w:hint="eastAsia"/>
        </w:rPr>
        <w:t>返回</w:t>
      </w:r>
      <w:r w:rsidR="00074C36">
        <w:t>编码数据的字节数</w:t>
      </w:r>
    </w:p>
    <w:p w:rsidR="00B235C1" w:rsidRDefault="00411894">
      <w:r>
        <w:rPr>
          <w:rFonts w:hint="eastAsia"/>
        </w:rPr>
        <w:t xml:space="preserve">/* </w:t>
      </w:r>
      <w:r w:rsidR="00074C36">
        <w:rPr>
          <w:rFonts w:hint="eastAsia"/>
        </w:rPr>
        <w:t>调用说明</w:t>
      </w:r>
      <w:r w:rsidR="00074C36">
        <w:t>：</w:t>
      </w:r>
      <w:r w:rsidR="00074C36">
        <w:rPr>
          <w:rFonts w:hint="eastAsia"/>
        </w:rPr>
        <w:t>调用</w:t>
      </w:r>
      <w:r w:rsidR="00074C36">
        <w:t>该函</w:t>
      </w:r>
      <w:r w:rsidR="00074C36">
        <w:rPr>
          <w:rFonts w:hint="eastAsia"/>
        </w:rPr>
        <w:t>前</w:t>
      </w:r>
      <w:r w:rsidR="00074C36">
        <w:t>，需指定</w:t>
      </w:r>
      <w:r w:rsidR="00074C36">
        <w:t>PDU</w:t>
      </w:r>
      <w:r w:rsidR="00074C36">
        <w:t>消息的类型</w:t>
      </w:r>
      <w:r w:rsidR="00074C36">
        <w:rPr>
          <w:rFonts w:hint="eastAsia"/>
        </w:rPr>
        <w:t>描述变量并作为</w:t>
      </w:r>
      <w:r w:rsidR="00074C36">
        <w:t>参数传入，</w:t>
      </w:r>
      <w:r w:rsidR="00074C36">
        <w:rPr>
          <w:rFonts w:hint="eastAsia"/>
        </w:rPr>
        <w:t>该变量</w:t>
      </w:r>
      <w:r w:rsidR="00B235C1">
        <w:t>定义</w:t>
      </w:r>
    </w:p>
    <w:p w:rsidR="007722D4" w:rsidRDefault="00253D6E">
      <w:r>
        <w:t>/*</w:t>
      </w:r>
      <w:r w:rsidR="00B235C1">
        <w:rPr>
          <w:rFonts w:hint="eastAsia"/>
        </w:rPr>
        <w:t xml:space="preserve"> </w:t>
      </w:r>
      <w:r w:rsidR="00B235C1">
        <w:rPr>
          <w:rFonts w:hint="eastAsia"/>
        </w:rPr>
        <w:t>于</w:t>
      </w:r>
      <w:r w:rsidR="00B235C1">
        <w:t>各自的消息文件中</w:t>
      </w:r>
      <w:r w:rsidR="00B235C1">
        <w:rPr>
          <w:rFonts w:hint="eastAsia"/>
        </w:rPr>
        <w:t>；</w:t>
      </w:r>
      <w:r w:rsidR="00B235C1">
        <w:t>该函数会申请动态</w:t>
      </w:r>
      <w:r w:rsidR="00B235C1">
        <w:rPr>
          <w:rFonts w:hint="eastAsia"/>
        </w:rPr>
        <w:t>内存</w:t>
      </w:r>
      <w:r w:rsidR="00B235C1">
        <w:t>，</w:t>
      </w:r>
      <w:r w:rsidR="00B235C1">
        <w:rPr>
          <w:rFonts w:hint="eastAsia"/>
        </w:rPr>
        <w:t>调用</w:t>
      </w:r>
      <w:r w:rsidR="00B235C1">
        <w:t>完</w:t>
      </w:r>
      <w:r w:rsidR="00B235C1">
        <w:rPr>
          <w:rFonts w:hint="eastAsia"/>
        </w:rPr>
        <w:t>该函数</w:t>
      </w:r>
      <w:r w:rsidR="007722D4">
        <w:rPr>
          <w:rFonts w:hint="eastAsia"/>
        </w:rPr>
        <w:t>且无</w:t>
      </w:r>
      <w:r w:rsidR="007722D4">
        <w:t>错误</w:t>
      </w:r>
      <w:r w:rsidR="00B235C1">
        <w:t>后应</w:t>
      </w:r>
      <w:r w:rsidR="00B235C1">
        <w:rPr>
          <w:rFonts w:hint="eastAsia"/>
        </w:rPr>
        <w:t>及时</w:t>
      </w:r>
      <w:r w:rsidR="00B235C1">
        <w:t>取走数</w:t>
      </w:r>
    </w:p>
    <w:p w:rsidR="00411894" w:rsidRPr="00411894" w:rsidRDefault="00253D6E">
      <w:r>
        <w:t>/*</w:t>
      </w:r>
      <w:bookmarkStart w:id="0" w:name="_GoBack"/>
      <w:bookmarkEnd w:id="0"/>
      <w:r w:rsidR="007722D4">
        <w:t xml:space="preserve"> </w:t>
      </w:r>
      <w:r w:rsidR="00B235C1">
        <w:t>据</w:t>
      </w:r>
      <w:r w:rsidR="00B235C1">
        <w:rPr>
          <w:rFonts w:hint="eastAsia"/>
        </w:rPr>
        <w:t>并调用</w:t>
      </w:r>
      <w:r w:rsidR="00B235C1">
        <w:t>free()</w:t>
      </w:r>
      <w:r w:rsidR="00B235C1">
        <w:rPr>
          <w:rFonts w:hint="eastAsia"/>
        </w:rPr>
        <w:t>函数</w:t>
      </w:r>
      <w:r w:rsidR="00B235C1">
        <w:t>释放掉该部分</w:t>
      </w:r>
      <w:r w:rsidR="00B235C1">
        <w:rPr>
          <w:rFonts w:hint="eastAsia"/>
        </w:rPr>
        <w:t>内存</w:t>
      </w:r>
      <w:r w:rsidR="00B235C1">
        <w:t>，防止内存泄漏</w:t>
      </w:r>
      <w:r w:rsidR="00B235C1">
        <w:rPr>
          <w:rFonts w:hint="eastAsia"/>
        </w:rPr>
        <w:t>。</w:t>
      </w:r>
    </w:p>
    <w:sectPr w:rsidR="00411894" w:rsidRPr="004118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2E7" w:rsidRDefault="00A722E7" w:rsidP="00217253">
      <w:r>
        <w:separator/>
      </w:r>
    </w:p>
  </w:endnote>
  <w:endnote w:type="continuationSeparator" w:id="0">
    <w:p w:rsidR="00A722E7" w:rsidRDefault="00A722E7" w:rsidP="00217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2E7" w:rsidRDefault="00A722E7" w:rsidP="00217253">
      <w:r>
        <w:separator/>
      </w:r>
    </w:p>
  </w:footnote>
  <w:footnote w:type="continuationSeparator" w:id="0">
    <w:p w:rsidR="00A722E7" w:rsidRDefault="00A722E7" w:rsidP="002172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7B1"/>
    <w:rsid w:val="000149B9"/>
    <w:rsid w:val="00064F7D"/>
    <w:rsid w:val="00074C36"/>
    <w:rsid w:val="001722BE"/>
    <w:rsid w:val="00203F22"/>
    <w:rsid w:val="00213265"/>
    <w:rsid w:val="00217253"/>
    <w:rsid w:val="00231765"/>
    <w:rsid w:val="00253D6E"/>
    <w:rsid w:val="002B43B9"/>
    <w:rsid w:val="00411894"/>
    <w:rsid w:val="00416423"/>
    <w:rsid w:val="004658DE"/>
    <w:rsid w:val="00503C23"/>
    <w:rsid w:val="005324C0"/>
    <w:rsid w:val="005C0B4E"/>
    <w:rsid w:val="005C3903"/>
    <w:rsid w:val="007467B1"/>
    <w:rsid w:val="007722D4"/>
    <w:rsid w:val="00906D4C"/>
    <w:rsid w:val="009A1C95"/>
    <w:rsid w:val="00A722E7"/>
    <w:rsid w:val="00AA0FBC"/>
    <w:rsid w:val="00B15A84"/>
    <w:rsid w:val="00B235C1"/>
    <w:rsid w:val="00CA57E2"/>
    <w:rsid w:val="00D26E5F"/>
    <w:rsid w:val="00D334FE"/>
    <w:rsid w:val="00D418FA"/>
    <w:rsid w:val="00E007B1"/>
    <w:rsid w:val="00FF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9D3D43-98A2-4A1D-9E8D-577BD7E0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7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72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7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72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2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11</cp:revision>
  <dcterms:created xsi:type="dcterms:W3CDTF">2018-04-07T02:15:00Z</dcterms:created>
  <dcterms:modified xsi:type="dcterms:W3CDTF">2018-04-10T02:10:00Z</dcterms:modified>
</cp:coreProperties>
</file>