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1B" w:rsidRDefault="00F21AA2" w:rsidP="0074781B">
      <w:pPr>
        <w:spacing w:line="240" w:lineRule="auto"/>
        <w:rPr>
          <w:color w:val="000000"/>
        </w:rPr>
      </w:pPr>
      <w:r>
        <w:rPr>
          <w:color w:val="000000"/>
        </w:rPr>
        <w:t>Campbell Scientific Data Logger notes</w:t>
      </w:r>
    </w:p>
    <w:p w:rsidR="00F21AA2" w:rsidRDefault="00F21AA2" w:rsidP="0074781B">
      <w:pPr>
        <w:spacing w:line="240" w:lineRule="auto"/>
        <w:rPr>
          <w:color w:val="000000"/>
        </w:rPr>
      </w:pPr>
    </w:p>
    <w:p w:rsidR="00F21AA2" w:rsidRDefault="00F21AA2" w:rsidP="0074781B">
      <w:pPr>
        <w:spacing w:line="240" w:lineRule="auto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2"/>
        <w:gridCol w:w="1733"/>
        <w:gridCol w:w="4035"/>
      </w:tblGrid>
      <w:tr w:rsidR="00F21AA2" w:rsidTr="00F21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2" w:type="dxa"/>
          </w:tcPr>
          <w:p w:rsidR="00F21AA2" w:rsidRDefault="00F21AA2" w:rsidP="0074781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Contact</w:t>
            </w:r>
          </w:p>
        </w:tc>
        <w:tc>
          <w:tcPr>
            <w:tcW w:w="1733" w:type="dxa"/>
          </w:tcPr>
          <w:p w:rsidR="00F21AA2" w:rsidRDefault="00F21AA2" w:rsidP="0074781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Phone number</w:t>
            </w:r>
          </w:p>
        </w:tc>
        <w:tc>
          <w:tcPr>
            <w:tcW w:w="4035" w:type="dxa"/>
          </w:tcPr>
          <w:p w:rsidR="00F21AA2" w:rsidRDefault="00F21AA2" w:rsidP="0074781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</w:tr>
      <w:tr w:rsidR="00F21AA2" w:rsidTr="00F21AA2">
        <w:tc>
          <w:tcPr>
            <w:tcW w:w="3562" w:type="dxa"/>
          </w:tcPr>
          <w:p w:rsidR="00F21AA2" w:rsidRDefault="00F21AA2" w:rsidP="00F21AA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Water Resources General Number</w:t>
            </w:r>
          </w:p>
        </w:tc>
        <w:tc>
          <w:tcPr>
            <w:tcW w:w="1733" w:type="dxa"/>
          </w:tcPr>
          <w:p w:rsidR="00F21AA2" w:rsidRPr="00BC5A14" w:rsidRDefault="00F21AA2" w:rsidP="00F21AA2">
            <w:pPr>
              <w:spacing w:line="240" w:lineRule="auto"/>
              <w:rPr>
                <w:color w:val="000000"/>
              </w:rPr>
            </w:pPr>
            <w:r w:rsidRPr="00BC5A14">
              <w:rPr>
                <w:color w:val="000000"/>
              </w:rPr>
              <w:t>435-227-9050</w:t>
            </w:r>
          </w:p>
        </w:tc>
        <w:tc>
          <w:tcPr>
            <w:tcW w:w="4035" w:type="dxa"/>
          </w:tcPr>
          <w:p w:rsidR="00F21AA2" w:rsidRPr="00BC5A14" w:rsidRDefault="00F21AA2" w:rsidP="00F21AA2">
            <w:pPr>
              <w:spacing w:line="240" w:lineRule="auto"/>
              <w:rPr>
                <w:color w:val="000000"/>
              </w:rPr>
            </w:pPr>
          </w:p>
        </w:tc>
      </w:tr>
      <w:tr w:rsidR="00F21AA2" w:rsidTr="00F21AA2">
        <w:tc>
          <w:tcPr>
            <w:tcW w:w="3562" w:type="dxa"/>
          </w:tcPr>
          <w:p w:rsidR="00F21AA2" w:rsidRDefault="00F21AA2" w:rsidP="00F21AA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David Odd</w:t>
            </w:r>
          </w:p>
        </w:tc>
        <w:tc>
          <w:tcPr>
            <w:tcW w:w="1733" w:type="dxa"/>
          </w:tcPr>
          <w:p w:rsidR="00F21AA2" w:rsidRPr="00BC5A14" w:rsidRDefault="00F21AA2" w:rsidP="00F21AA2">
            <w:pPr>
              <w:spacing w:line="240" w:lineRule="auto"/>
              <w:rPr>
                <w:color w:val="000000"/>
              </w:rPr>
            </w:pPr>
            <w:r w:rsidRPr="00BC5A14">
              <w:rPr>
                <w:color w:val="000000"/>
              </w:rPr>
              <w:t>435-227-9522</w:t>
            </w:r>
          </w:p>
        </w:tc>
        <w:tc>
          <w:tcPr>
            <w:tcW w:w="4035" w:type="dxa"/>
          </w:tcPr>
          <w:p w:rsidR="00F21AA2" w:rsidRPr="00BC5A14" w:rsidRDefault="001A2B5C" w:rsidP="00F21AA2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dodd</w:t>
            </w:r>
            <w:proofErr w:type="spellEnd"/>
            <w:r>
              <w:rPr>
                <w:color w:val="000000"/>
              </w:rPr>
              <w:t>@</w:t>
            </w:r>
          </w:p>
        </w:tc>
      </w:tr>
      <w:tr w:rsidR="00F21AA2" w:rsidTr="00F21AA2">
        <w:tc>
          <w:tcPr>
            <w:tcW w:w="3562" w:type="dxa"/>
          </w:tcPr>
          <w:p w:rsidR="00F21AA2" w:rsidRDefault="00F21AA2" w:rsidP="00F21AA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Ken Conner</w:t>
            </w:r>
          </w:p>
        </w:tc>
        <w:tc>
          <w:tcPr>
            <w:tcW w:w="1733" w:type="dxa"/>
          </w:tcPr>
          <w:p w:rsidR="00F21AA2" w:rsidRPr="00BC5A14" w:rsidRDefault="00F21AA2" w:rsidP="00F21AA2">
            <w:pPr>
              <w:spacing w:line="240" w:lineRule="auto"/>
              <w:rPr>
                <w:color w:val="000000"/>
              </w:rPr>
            </w:pPr>
            <w:r w:rsidRPr="00BC5A14">
              <w:rPr>
                <w:color w:val="000000"/>
              </w:rPr>
              <w:t>435-227-9842</w:t>
            </w:r>
          </w:p>
        </w:tc>
        <w:tc>
          <w:tcPr>
            <w:tcW w:w="4035" w:type="dxa"/>
          </w:tcPr>
          <w:p w:rsidR="00F21AA2" w:rsidRPr="00BC5A14" w:rsidRDefault="001A2B5C" w:rsidP="00F21AA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kconner@</w:t>
            </w:r>
            <w:bookmarkStart w:id="0" w:name="_GoBack"/>
            <w:bookmarkEnd w:id="0"/>
          </w:p>
        </w:tc>
      </w:tr>
      <w:tr w:rsidR="00F21AA2" w:rsidTr="00F21AA2">
        <w:tc>
          <w:tcPr>
            <w:tcW w:w="3562" w:type="dxa"/>
          </w:tcPr>
          <w:p w:rsidR="00F21AA2" w:rsidRDefault="00F21AA2" w:rsidP="00F21AA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Terrell Fletcher (group manager)</w:t>
            </w:r>
          </w:p>
        </w:tc>
        <w:tc>
          <w:tcPr>
            <w:tcW w:w="1733" w:type="dxa"/>
          </w:tcPr>
          <w:p w:rsidR="00F21AA2" w:rsidRPr="00BC5A14" w:rsidRDefault="00F21AA2" w:rsidP="00F21AA2">
            <w:pPr>
              <w:spacing w:line="240" w:lineRule="auto"/>
              <w:rPr>
                <w:color w:val="000000"/>
              </w:rPr>
            </w:pPr>
            <w:r w:rsidRPr="00BC5A14">
              <w:rPr>
                <w:color w:val="000000"/>
              </w:rPr>
              <w:t>435-227-9522</w:t>
            </w:r>
          </w:p>
        </w:tc>
        <w:tc>
          <w:tcPr>
            <w:tcW w:w="4035" w:type="dxa"/>
          </w:tcPr>
          <w:p w:rsidR="00F21AA2" w:rsidRPr="00BC5A14" w:rsidRDefault="00F21AA2" w:rsidP="00F21AA2">
            <w:pPr>
              <w:spacing w:line="240" w:lineRule="auto"/>
              <w:rPr>
                <w:color w:val="000000"/>
              </w:rPr>
            </w:pPr>
          </w:p>
        </w:tc>
      </w:tr>
      <w:tr w:rsidR="00F21AA2" w:rsidTr="00F21AA2">
        <w:tc>
          <w:tcPr>
            <w:tcW w:w="3562" w:type="dxa"/>
          </w:tcPr>
          <w:p w:rsidR="00F21AA2" w:rsidRDefault="002E7B1E" w:rsidP="002E7B1E">
            <w:pPr>
              <w:rPr>
                <w:color w:val="000000"/>
              </w:rPr>
            </w:pPr>
            <w:r>
              <w:t>Douglas Neff</w:t>
            </w:r>
          </w:p>
        </w:tc>
        <w:tc>
          <w:tcPr>
            <w:tcW w:w="1733" w:type="dxa"/>
          </w:tcPr>
          <w:p w:rsidR="00F21AA2" w:rsidRDefault="002E7B1E" w:rsidP="002E7B1E">
            <w:pPr>
              <w:rPr>
                <w:color w:val="000000"/>
              </w:rPr>
            </w:pPr>
            <w:r>
              <w:t>435-227-9602</w:t>
            </w:r>
          </w:p>
        </w:tc>
        <w:tc>
          <w:tcPr>
            <w:tcW w:w="4035" w:type="dxa"/>
          </w:tcPr>
          <w:p w:rsidR="00F21AA2" w:rsidRDefault="002E7B1E" w:rsidP="0074781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dneff@campbellsci.com</w:t>
            </w:r>
          </w:p>
        </w:tc>
      </w:tr>
      <w:tr w:rsidR="00F21AA2" w:rsidTr="00F21AA2">
        <w:tc>
          <w:tcPr>
            <w:tcW w:w="3562" w:type="dxa"/>
          </w:tcPr>
          <w:p w:rsidR="00F21AA2" w:rsidRDefault="00F21AA2" w:rsidP="0074781B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1733" w:type="dxa"/>
          </w:tcPr>
          <w:p w:rsidR="00F21AA2" w:rsidRDefault="00F21AA2" w:rsidP="0074781B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4035" w:type="dxa"/>
          </w:tcPr>
          <w:p w:rsidR="00F21AA2" w:rsidRDefault="00F21AA2" w:rsidP="0074781B">
            <w:pPr>
              <w:spacing w:line="240" w:lineRule="auto"/>
              <w:rPr>
                <w:color w:val="000000"/>
              </w:rPr>
            </w:pPr>
          </w:p>
        </w:tc>
      </w:tr>
    </w:tbl>
    <w:p w:rsidR="00F21AA2" w:rsidRDefault="00F21AA2" w:rsidP="0074781B">
      <w:pPr>
        <w:spacing w:line="240" w:lineRule="auto"/>
        <w:rPr>
          <w:color w:val="000000"/>
        </w:rPr>
      </w:pPr>
    </w:p>
    <w:p w:rsidR="007065D7" w:rsidRDefault="007065D7" w:rsidP="0074781B">
      <w:pPr>
        <w:spacing w:line="240" w:lineRule="auto"/>
        <w:rPr>
          <w:color w:val="000000"/>
        </w:rPr>
      </w:pPr>
    </w:p>
    <w:p w:rsidR="00206AD3" w:rsidRDefault="00206AD3" w:rsidP="0074781B">
      <w:pPr>
        <w:spacing w:line="240" w:lineRule="auto"/>
        <w:rPr>
          <w:color w:val="000000"/>
        </w:rPr>
      </w:pPr>
      <w:r>
        <w:rPr>
          <w:color w:val="000000"/>
        </w:rPr>
        <w:t>To connect to SC105</w:t>
      </w:r>
    </w:p>
    <w:p w:rsidR="00206AD3" w:rsidRPr="004D594F" w:rsidRDefault="00206AD3" w:rsidP="004D594F">
      <w:pPr>
        <w:pStyle w:val="ListParagraph"/>
        <w:numPr>
          <w:ilvl w:val="0"/>
          <w:numId w:val="21"/>
        </w:numPr>
        <w:spacing w:line="240" w:lineRule="auto"/>
        <w:rPr>
          <w:color w:val="000000"/>
        </w:rPr>
      </w:pPr>
      <w:r w:rsidRPr="004D594F">
        <w:rPr>
          <w:color w:val="000000"/>
        </w:rPr>
        <w:t>RS 232 side to null modem to USB/serial converter</w:t>
      </w:r>
    </w:p>
    <w:p w:rsidR="00206AD3" w:rsidRPr="004D594F" w:rsidRDefault="00206AD3" w:rsidP="004D594F">
      <w:pPr>
        <w:pStyle w:val="ListParagraph"/>
        <w:numPr>
          <w:ilvl w:val="0"/>
          <w:numId w:val="21"/>
        </w:numPr>
        <w:spacing w:line="240" w:lineRule="auto"/>
        <w:rPr>
          <w:color w:val="000000"/>
        </w:rPr>
      </w:pPr>
      <w:r w:rsidRPr="004D594F">
        <w:rPr>
          <w:color w:val="000000"/>
        </w:rPr>
        <w:t>CS I/O side to data logger</w:t>
      </w:r>
    </w:p>
    <w:p w:rsidR="00206AD3" w:rsidRPr="004D594F" w:rsidRDefault="00206AD3" w:rsidP="004D594F">
      <w:pPr>
        <w:pStyle w:val="ListParagraph"/>
        <w:numPr>
          <w:ilvl w:val="0"/>
          <w:numId w:val="21"/>
        </w:numPr>
        <w:spacing w:line="240" w:lineRule="auto"/>
        <w:rPr>
          <w:color w:val="000000"/>
        </w:rPr>
      </w:pPr>
      <w:r w:rsidRPr="004D594F">
        <w:rPr>
          <w:color w:val="000000"/>
        </w:rPr>
        <w:t>Click ‘Connect’ in Device Configuration Utility, then hit button on side of SC105</w:t>
      </w:r>
    </w:p>
    <w:p w:rsidR="00206AD3" w:rsidRPr="004D594F" w:rsidRDefault="00206AD3" w:rsidP="004D594F">
      <w:pPr>
        <w:pStyle w:val="ListParagraph"/>
        <w:numPr>
          <w:ilvl w:val="0"/>
          <w:numId w:val="21"/>
        </w:numPr>
        <w:spacing w:line="240" w:lineRule="auto"/>
        <w:rPr>
          <w:color w:val="000000"/>
        </w:rPr>
      </w:pPr>
      <w:r w:rsidRPr="004D594F">
        <w:rPr>
          <w:color w:val="000000"/>
        </w:rPr>
        <w:t>Make changes to either the RS232 side or the CS I/O side, then apply</w:t>
      </w:r>
    </w:p>
    <w:p w:rsidR="00206AD3" w:rsidRPr="004D594F" w:rsidRDefault="00206AD3" w:rsidP="004D594F">
      <w:pPr>
        <w:pStyle w:val="ListParagraph"/>
        <w:numPr>
          <w:ilvl w:val="0"/>
          <w:numId w:val="21"/>
        </w:numPr>
        <w:spacing w:line="240" w:lineRule="auto"/>
        <w:rPr>
          <w:color w:val="000000"/>
        </w:rPr>
      </w:pPr>
      <w:r w:rsidRPr="004D594F">
        <w:rPr>
          <w:color w:val="000000"/>
        </w:rPr>
        <w:t>It will provide a summary screen, hit OK, then it will automatically disconnect.</w:t>
      </w:r>
    </w:p>
    <w:p w:rsidR="00206AD3" w:rsidRDefault="00206AD3" w:rsidP="0074781B">
      <w:pPr>
        <w:spacing w:line="240" w:lineRule="auto"/>
        <w:rPr>
          <w:color w:val="000000"/>
        </w:rPr>
      </w:pPr>
    </w:p>
    <w:p w:rsidR="00206AD3" w:rsidRDefault="004D594F" w:rsidP="0074781B">
      <w:pPr>
        <w:spacing w:line="240" w:lineRule="auto"/>
        <w:rPr>
          <w:color w:val="000000"/>
        </w:rPr>
      </w:pPr>
      <w:r>
        <w:rPr>
          <w:color w:val="000000"/>
        </w:rPr>
        <w:t>Direct connection to Data Logger</w:t>
      </w:r>
    </w:p>
    <w:p w:rsidR="004D594F" w:rsidRPr="004D594F" w:rsidRDefault="004D594F" w:rsidP="004D594F">
      <w:pPr>
        <w:pStyle w:val="ListParagraph"/>
        <w:numPr>
          <w:ilvl w:val="0"/>
          <w:numId w:val="22"/>
        </w:numPr>
        <w:spacing w:line="240" w:lineRule="auto"/>
        <w:rPr>
          <w:color w:val="000000"/>
        </w:rPr>
      </w:pPr>
      <w:r w:rsidRPr="004D594F">
        <w:rPr>
          <w:color w:val="000000"/>
        </w:rPr>
        <w:t>Connection will go through the SC105</w:t>
      </w:r>
    </w:p>
    <w:p w:rsidR="004D594F" w:rsidRPr="004D594F" w:rsidRDefault="004D594F" w:rsidP="004D594F">
      <w:pPr>
        <w:pStyle w:val="ListParagraph"/>
        <w:numPr>
          <w:ilvl w:val="0"/>
          <w:numId w:val="22"/>
        </w:numPr>
        <w:spacing w:line="240" w:lineRule="auto"/>
        <w:rPr>
          <w:color w:val="000000"/>
        </w:rPr>
      </w:pPr>
      <w:r w:rsidRPr="004D594F">
        <w:rPr>
          <w:color w:val="000000"/>
        </w:rPr>
        <w:t>Plug null modem into RS232 side of SC105 (unplug 950 data cable if plugged in)</w:t>
      </w:r>
    </w:p>
    <w:p w:rsidR="004D594F" w:rsidRPr="004D594F" w:rsidRDefault="004D594F" w:rsidP="004D594F">
      <w:pPr>
        <w:pStyle w:val="ListParagraph"/>
        <w:numPr>
          <w:ilvl w:val="0"/>
          <w:numId w:val="22"/>
        </w:numPr>
        <w:spacing w:line="240" w:lineRule="auto"/>
        <w:rPr>
          <w:color w:val="000000"/>
        </w:rPr>
      </w:pPr>
      <w:r w:rsidRPr="004D594F">
        <w:rPr>
          <w:color w:val="000000"/>
        </w:rPr>
        <w:t xml:space="preserve">Direct connection “site” in </w:t>
      </w:r>
      <w:proofErr w:type="spellStart"/>
      <w:r w:rsidRPr="004D594F">
        <w:rPr>
          <w:color w:val="000000"/>
        </w:rPr>
        <w:t>LoggerNet</w:t>
      </w:r>
      <w:proofErr w:type="spellEnd"/>
      <w:r w:rsidRPr="004D594F">
        <w:rPr>
          <w:color w:val="000000"/>
        </w:rPr>
        <w:t xml:space="preserve"> needs to be set at correct baud rate (should be 19.2k on the RS232 side)</w:t>
      </w:r>
    </w:p>
    <w:p w:rsidR="004D594F" w:rsidRPr="004D594F" w:rsidRDefault="004D594F" w:rsidP="004D594F">
      <w:pPr>
        <w:pStyle w:val="ListParagraph"/>
        <w:numPr>
          <w:ilvl w:val="0"/>
          <w:numId w:val="22"/>
        </w:numPr>
        <w:spacing w:line="240" w:lineRule="auto"/>
        <w:rPr>
          <w:color w:val="000000"/>
        </w:rPr>
      </w:pPr>
      <w:r w:rsidRPr="004D594F">
        <w:rPr>
          <w:color w:val="000000"/>
        </w:rPr>
        <w:t>Click connect and should connect almost immediately</w:t>
      </w:r>
    </w:p>
    <w:p w:rsidR="004D594F" w:rsidRPr="004D594F" w:rsidRDefault="004D594F" w:rsidP="004D594F">
      <w:pPr>
        <w:pStyle w:val="ListParagraph"/>
        <w:numPr>
          <w:ilvl w:val="0"/>
          <w:numId w:val="22"/>
        </w:numPr>
        <w:spacing w:line="240" w:lineRule="auto"/>
        <w:rPr>
          <w:color w:val="000000"/>
        </w:rPr>
      </w:pPr>
      <w:r w:rsidRPr="004D594F">
        <w:rPr>
          <w:color w:val="000000"/>
        </w:rPr>
        <w:t>Disconnect when done</w:t>
      </w:r>
    </w:p>
    <w:p w:rsidR="004D594F" w:rsidRDefault="004D594F" w:rsidP="0074781B">
      <w:pPr>
        <w:spacing w:line="240" w:lineRule="auto"/>
        <w:rPr>
          <w:color w:val="000000"/>
        </w:rPr>
      </w:pPr>
    </w:p>
    <w:p w:rsidR="007065D7" w:rsidRPr="0074781B" w:rsidRDefault="007065D7" w:rsidP="0074781B">
      <w:pPr>
        <w:spacing w:line="240" w:lineRule="auto"/>
        <w:rPr>
          <w:color w:val="000000"/>
        </w:rPr>
      </w:pPr>
    </w:p>
    <w:sectPr w:rsidR="007065D7" w:rsidRPr="0074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8EA"/>
    <w:multiLevelType w:val="multilevel"/>
    <w:tmpl w:val="EAD6BAD0"/>
    <w:lvl w:ilvl="0">
      <w:start w:val="1"/>
      <w:numFmt w:val="bullet"/>
      <w:pStyle w:val="AMECSub-Bullets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7CA3"/>
    <w:multiLevelType w:val="hybridMultilevel"/>
    <w:tmpl w:val="8F485C88"/>
    <w:lvl w:ilvl="0" w:tplc="EC10A5CE">
      <w:start w:val="1"/>
      <w:numFmt w:val="bullet"/>
      <w:pStyle w:val="Bullet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1BE6D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CE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2D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64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02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8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B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26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B47"/>
    <w:multiLevelType w:val="hybridMultilevel"/>
    <w:tmpl w:val="8A08CD86"/>
    <w:lvl w:ilvl="0" w:tplc="3D962FCA">
      <w:start w:val="1"/>
      <w:numFmt w:val="decimal"/>
      <w:pStyle w:val="FigureName"/>
      <w:lvlText w:val="Figure %1.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D61F4C"/>
    <w:multiLevelType w:val="hybridMultilevel"/>
    <w:tmpl w:val="21B0B9C8"/>
    <w:lvl w:ilvl="0" w:tplc="58807E78">
      <w:start w:val="1"/>
      <w:numFmt w:val="bullet"/>
      <w:pStyle w:val="reportbulletlevel2"/>
      <w:lvlText w:val="–"/>
      <w:lvlJc w:val="left"/>
      <w:pPr>
        <w:tabs>
          <w:tab w:val="num" w:pos="720"/>
        </w:tabs>
        <w:ind w:left="720" w:hanging="360"/>
      </w:pPr>
      <w:rPr>
        <w:rFonts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 w:tplc="358A61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0A9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6C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431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E82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05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0C6E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4E1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E1FBC"/>
    <w:multiLevelType w:val="multilevel"/>
    <w:tmpl w:val="ADB0E8FC"/>
    <w:lvl w:ilvl="0">
      <w:start w:val="1"/>
      <w:numFmt w:val="bullet"/>
      <w:pStyle w:val="AMECLo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0502C8"/>
    <w:multiLevelType w:val="hybridMultilevel"/>
    <w:tmpl w:val="B1D246EE"/>
    <w:lvl w:ilvl="0" w:tplc="295AA6FA">
      <w:start w:val="1"/>
      <w:numFmt w:val="bullet"/>
      <w:pStyle w:val="Bullet3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9E57BEA"/>
    <w:multiLevelType w:val="hybridMultilevel"/>
    <w:tmpl w:val="29FE5DCA"/>
    <w:lvl w:ilvl="0" w:tplc="7D606474">
      <w:start w:val="1"/>
      <w:numFmt w:val="bullet"/>
      <w:pStyle w:val="MactecListBullet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91E"/>
    <w:multiLevelType w:val="multilevel"/>
    <w:tmpl w:val="B7141E54"/>
    <w:styleLink w:val="Bullet20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C4B63"/>
    <w:multiLevelType w:val="multilevel"/>
    <w:tmpl w:val="05C838DA"/>
    <w:styleLink w:val="Bullet1"/>
    <w:lvl w:ilvl="0">
      <w:start w:val="1"/>
      <w:numFmt w:val="bullet"/>
      <w:pStyle w:val="Bullet10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65833"/>
    <w:multiLevelType w:val="singleLevel"/>
    <w:tmpl w:val="8542D08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</w:abstractNum>
  <w:abstractNum w:abstractNumId="10" w15:restartNumberingAfterBreak="0">
    <w:nsid w:val="45854FC2"/>
    <w:multiLevelType w:val="multilevel"/>
    <w:tmpl w:val="844A910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pStyle w:val="Heading9"/>
      <w:suff w:val="nothing"/>
      <w:lvlText w:val="Appendix %9"/>
      <w:lvlJc w:val="left"/>
      <w:pPr>
        <w:ind w:left="0" w:firstLine="0"/>
      </w:pPr>
      <w:rPr>
        <w:rFonts w:cs="Times New Roman" w:hint="default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4771759F"/>
    <w:multiLevelType w:val="hybridMultilevel"/>
    <w:tmpl w:val="37E4A60C"/>
    <w:lvl w:ilvl="0" w:tplc="DC80AA18">
      <w:start w:val="1"/>
      <w:numFmt w:val="decimal"/>
      <w:pStyle w:val="AMECLongNumbers"/>
      <w:lvlText w:val="%1."/>
      <w:lvlJc w:val="left"/>
      <w:pPr>
        <w:ind w:left="1080" w:hanging="360"/>
      </w:pPr>
    </w:lvl>
    <w:lvl w:ilvl="1" w:tplc="0D221DBA" w:tentative="1">
      <w:start w:val="1"/>
      <w:numFmt w:val="lowerLetter"/>
      <w:lvlText w:val="%2."/>
      <w:lvlJc w:val="left"/>
      <w:pPr>
        <w:ind w:left="1800" w:hanging="360"/>
      </w:pPr>
    </w:lvl>
    <w:lvl w:ilvl="2" w:tplc="B78C018C" w:tentative="1">
      <w:start w:val="1"/>
      <w:numFmt w:val="lowerRoman"/>
      <w:lvlText w:val="%3."/>
      <w:lvlJc w:val="right"/>
      <w:pPr>
        <w:ind w:left="2520" w:hanging="180"/>
      </w:pPr>
    </w:lvl>
    <w:lvl w:ilvl="3" w:tplc="970C175C" w:tentative="1">
      <w:start w:val="1"/>
      <w:numFmt w:val="decimal"/>
      <w:lvlText w:val="%4."/>
      <w:lvlJc w:val="left"/>
      <w:pPr>
        <w:ind w:left="3240" w:hanging="360"/>
      </w:pPr>
    </w:lvl>
    <w:lvl w:ilvl="4" w:tplc="925A2A26" w:tentative="1">
      <w:start w:val="1"/>
      <w:numFmt w:val="lowerLetter"/>
      <w:lvlText w:val="%5."/>
      <w:lvlJc w:val="left"/>
      <w:pPr>
        <w:ind w:left="3960" w:hanging="360"/>
      </w:pPr>
    </w:lvl>
    <w:lvl w:ilvl="5" w:tplc="5548FE74" w:tentative="1">
      <w:start w:val="1"/>
      <w:numFmt w:val="lowerRoman"/>
      <w:lvlText w:val="%6."/>
      <w:lvlJc w:val="right"/>
      <w:pPr>
        <w:ind w:left="4680" w:hanging="180"/>
      </w:pPr>
    </w:lvl>
    <w:lvl w:ilvl="6" w:tplc="46324714" w:tentative="1">
      <w:start w:val="1"/>
      <w:numFmt w:val="decimal"/>
      <w:lvlText w:val="%7."/>
      <w:lvlJc w:val="left"/>
      <w:pPr>
        <w:ind w:left="5400" w:hanging="360"/>
      </w:pPr>
    </w:lvl>
    <w:lvl w:ilvl="7" w:tplc="2BCA53B8" w:tentative="1">
      <w:start w:val="1"/>
      <w:numFmt w:val="lowerLetter"/>
      <w:lvlText w:val="%8."/>
      <w:lvlJc w:val="left"/>
      <w:pPr>
        <w:ind w:left="6120" w:hanging="360"/>
      </w:pPr>
    </w:lvl>
    <w:lvl w:ilvl="8" w:tplc="3290057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96394C"/>
    <w:multiLevelType w:val="hybridMultilevel"/>
    <w:tmpl w:val="CCC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B1664"/>
    <w:multiLevelType w:val="hybridMultilevel"/>
    <w:tmpl w:val="2A1823F4"/>
    <w:lvl w:ilvl="0" w:tplc="04090001">
      <w:start w:val="1"/>
      <w:numFmt w:val="bullet"/>
      <w:pStyle w:val="AMECSub-BulletsLastLin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hint="default"/>
      </w:rPr>
    </w:lvl>
  </w:abstractNum>
  <w:abstractNum w:abstractNumId="14" w15:restartNumberingAfterBreak="0">
    <w:nsid w:val="59F71B09"/>
    <w:multiLevelType w:val="hybridMultilevel"/>
    <w:tmpl w:val="16E22DB2"/>
    <w:lvl w:ilvl="0" w:tplc="77F8C9AE">
      <w:start w:val="1"/>
      <w:numFmt w:val="decimal"/>
      <w:pStyle w:val="TableName"/>
      <w:lvlText w:val="Table %1."/>
      <w:lvlJc w:val="left"/>
      <w:pPr>
        <w:tabs>
          <w:tab w:val="num" w:pos="360"/>
        </w:tabs>
        <w:ind w:left="360" w:firstLine="0"/>
      </w:pPr>
      <w:rPr>
        <w:rFonts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DC3EDE"/>
    <w:multiLevelType w:val="multilevel"/>
    <w:tmpl w:val="3EBE4FB2"/>
    <w:lvl w:ilvl="0">
      <w:start w:val="1"/>
      <w:numFmt w:val="bullet"/>
      <w:pStyle w:val="AMECShor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5672DA"/>
    <w:multiLevelType w:val="singleLevel"/>
    <w:tmpl w:val="8BE679E2"/>
    <w:lvl w:ilvl="0">
      <w:start w:val="1"/>
      <w:numFmt w:val="bullet"/>
      <w:pStyle w:val="repor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</w:abstractNum>
  <w:abstractNum w:abstractNumId="17" w15:restartNumberingAfterBreak="0">
    <w:nsid w:val="6F37710F"/>
    <w:multiLevelType w:val="hybridMultilevel"/>
    <w:tmpl w:val="5D70FF0C"/>
    <w:lvl w:ilvl="0" w:tplc="18C45AB8">
      <w:start w:val="1"/>
      <w:numFmt w:val="decimal"/>
      <w:pStyle w:val="MactecListNumber"/>
      <w:lvlText w:val="%1."/>
      <w:lvlJc w:val="left"/>
      <w:pPr>
        <w:ind w:left="720" w:hanging="360"/>
      </w:pPr>
    </w:lvl>
    <w:lvl w:ilvl="1" w:tplc="CDC6D50C" w:tentative="1">
      <w:start w:val="1"/>
      <w:numFmt w:val="lowerLetter"/>
      <w:lvlText w:val="%2."/>
      <w:lvlJc w:val="left"/>
      <w:pPr>
        <w:ind w:left="1440" w:hanging="360"/>
      </w:pPr>
    </w:lvl>
    <w:lvl w:ilvl="2" w:tplc="CC383F7C" w:tentative="1">
      <w:start w:val="1"/>
      <w:numFmt w:val="lowerRoman"/>
      <w:lvlText w:val="%3."/>
      <w:lvlJc w:val="right"/>
      <w:pPr>
        <w:ind w:left="2160" w:hanging="180"/>
      </w:pPr>
    </w:lvl>
    <w:lvl w:ilvl="3" w:tplc="F3DE208A" w:tentative="1">
      <w:start w:val="1"/>
      <w:numFmt w:val="decimal"/>
      <w:lvlText w:val="%4."/>
      <w:lvlJc w:val="left"/>
      <w:pPr>
        <w:ind w:left="2880" w:hanging="360"/>
      </w:pPr>
    </w:lvl>
    <w:lvl w:ilvl="4" w:tplc="B9CC72C2" w:tentative="1">
      <w:start w:val="1"/>
      <w:numFmt w:val="lowerLetter"/>
      <w:lvlText w:val="%5."/>
      <w:lvlJc w:val="left"/>
      <w:pPr>
        <w:ind w:left="3600" w:hanging="360"/>
      </w:pPr>
    </w:lvl>
    <w:lvl w:ilvl="5" w:tplc="02B8B1B2" w:tentative="1">
      <w:start w:val="1"/>
      <w:numFmt w:val="lowerRoman"/>
      <w:lvlText w:val="%6."/>
      <w:lvlJc w:val="right"/>
      <w:pPr>
        <w:ind w:left="4320" w:hanging="180"/>
      </w:pPr>
    </w:lvl>
    <w:lvl w:ilvl="6" w:tplc="A6C20634" w:tentative="1">
      <w:start w:val="1"/>
      <w:numFmt w:val="decimal"/>
      <w:lvlText w:val="%7."/>
      <w:lvlJc w:val="left"/>
      <w:pPr>
        <w:ind w:left="5040" w:hanging="360"/>
      </w:pPr>
    </w:lvl>
    <w:lvl w:ilvl="7" w:tplc="5642B4C8" w:tentative="1">
      <w:start w:val="1"/>
      <w:numFmt w:val="lowerLetter"/>
      <w:lvlText w:val="%8."/>
      <w:lvlJc w:val="left"/>
      <w:pPr>
        <w:ind w:left="5760" w:hanging="360"/>
      </w:pPr>
    </w:lvl>
    <w:lvl w:ilvl="8" w:tplc="D020D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B49AE"/>
    <w:multiLevelType w:val="hybridMultilevel"/>
    <w:tmpl w:val="99CA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300A3"/>
    <w:multiLevelType w:val="hybridMultilevel"/>
    <w:tmpl w:val="511E4C5C"/>
    <w:lvl w:ilvl="0" w:tplc="C8C2339A">
      <w:start w:val="1"/>
      <w:numFmt w:val="bullet"/>
      <w:pStyle w:val="AMECShortBulletsLastLine"/>
      <w:lvlText w:val=""/>
      <w:lvlJc w:val="left"/>
      <w:pPr>
        <w:tabs>
          <w:tab w:val="num" w:pos="1267"/>
        </w:tabs>
        <w:ind w:left="1253" w:hanging="346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143"/>
    <w:multiLevelType w:val="multilevel"/>
    <w:tmpl w:val="5F04B2A8"/>
    <w:lvl w:ilvl="0">
      <w:start w:val="1"/>
      <w:numFmt w:val="bullet"/>
      <w:pStyle w:val="AMECLongBulletsLastLine"/>
      <w:lvlText w:val=""/>
      <w:lvlJc w:val="left"/>
      <w:pPr>
        <w:tabs>
          <w:tab w:val="num" w:pos="1267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1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11"/>
  </w:num>
  <w:num w:numId="11">
    <w:abstractNumId w:val="15"/>
  </w:num>
  <w:num w:numId="12">
    <w:abstractNumId w:val="1"/>
  </w:num>
  <w:num w:numId="13">
    <w:abstractNumId w:val="8"/>
  </w:num>
  <w:num w:numId="14">
    <w:abstractNumId w:val="2"/>
  </w:num>
  <w:num w:numId="15">
    <w:abstractNumId w:val="10"/>
  </w:num>
  <w:num w:numId="16">
    <w:abstractNumId w:val="17"/>
  </w:num>
  <w:num w:numId="17">
    <w:abstractNumId w:val="3"/>
  </w:num>
  <w:num w:numId="18">
    <w:abstractNumId w:val="16"/>
  </w:num>
  <w:num w:numId="19">
    <w:abstractNumId w:val="14"/>
    <w:lvlOverride w:ilvl="0">
      <w:startOverride w:val="1"/>
    </w:lvlOverride>
  </w:num>
  <w:num w:numId="20">
    <w:abstractNumId w:val="9"/>
  </w:num>
  <w:num w:numId="21">
    <w:abstractNumId w:val="18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A2"/>
    <w:rsid w:val="0007743A"/>
    <w:rsid w:val="001A2B5C"/>
    <w:rsid w:val="00206AD3"/>
    <w:rsid w:val="002E7B1E"/>
    <w:rsid w:val="004D594F"/>
    <w:rsid w:val="007065D7"/>
    <w:rsid w:val="0074781B"/>
    <w:rsid w:val="00761CC0"/>
    <w:rsid w:val="00957E0A"/>
    <w:rsid w:val="00A0407B"/>
    <w:rsid w:val="00C1433D"/>
    <w:rsid w:val="00E66701"/>
    <w:rsid w:val="00F2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C8136-8738-4BC7-90D2-175E96C7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33D"/>
    <w:pPr>
      <w:spacing w:line="264" w:lineRule="auto"/>
      <w:jc w:val="both"/>
    </w:pPr>
    <w:rPr>
      <w:rFonts w:ascii="Arial" w:hAnsi="Arial"/>
      <w:bCs/>
      <w:sz w:val="22"/>
    </w:rPr>
  </w:style>
  <w:style w:type="paragraph" w:styleId="Heading1">
    <w:name w:val="heading 1"/>
    <w:aliases w:val="AMEC Heading 1,H1,Heading 1 (ws)"/>
    <w:next w:val="reportnormal"/>
    <w:link w:val="Heading1Char"/>
    <w:qFormat/>
    <w:rsid w:val="00C1433D"/>
    <w:pPr>
      <w:keepNext/>
      <w:widowControl w:val="0"/>
      <w:numPr>
        <w:numId w:val="15"/>
      </w:numPr>
      <w:pBdr>
        <w:bottom w:val="single" w:sz="4" w:space="1" w:color="auto"/>
      </w:pBdr>
      <w:spacing w:before="240" w:after="240" w:line="264" w:lineRule="auto"/>
      <w:jc w:val="both"/>
      <w:outlineLvl w:val="0"/>
    </w:pPr>
    <w:rPr>
      <w:rFonts w:ascii="Arial" w:hAnsi="Arial" w:cs="Arial"/>
      <w:b/>
      <w:caps/>
      <w:sz w:val="24"/>
    </w:rPr>
  </w:style>
  <w:style w:type="paragraph" w:styleId="Heading2">
    <w:name w:val="heading 2"/>
    <w:aliases w:val="AMEC Heading 2,H2"/>
    <w:next w:val="reportnormal"/>
    <w:link w:val="Heading2Char"/>
    <w:qFormat/>
    <w:rsid w:val="00C1433D"/>
    <w:pPr>
      <w:keepNext/>
      <w:numPr>
        <w:ilvl w:val="1"/>
        <w:numId w:val="15"/>
      </w:numPr>
      <w:spacing w:before="240" w:after="240" w:line="264" w:lineRule="auto"/>
      <w:jc w:val="both"/>
      <w:outlineLvl w:val="1"/>
    </w:pPr>
    <w:rPr>
      <w:rFonts w:ascii="Arial" w:hAnsi="Arial" w:cs="Arial"/>
      <w:b/>
      <w:bCs/>
      <w:sz w:val="24"/>
    </w:rPr>
  </w:style>
  <w:style w:type="paragraph" w:styleId="Heading3">
    <w:name w:val="heading 3"/>
    <w:aliases w:val="AMEC Heading 3,H3"/>
    <w:next w:val="reportnormal"/>
    <w:link w:val="Heading3Char"/>
    <w:qFormat/>
    <w:rsid w:val="00C1433D"/>
    <w:pPr>
      <w:keepNext/>
      <w:numPr>
        <w:ilvl w:val="2"/>
        <w:numId w:val="15"/>
      </w:numPr>
      <w:spacing w:before="240" w:after="240" w:line="264" w:lineRule="auto"/>
      <w:jc w:val="both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aliases w:val="AMEC Heading 4,H4,DP Appendix"/>
    <w:next w:val="reportnormal"/>
    <w:link w:val="Heading4Char"/>
    <w:qFormat/>
    <w:rsid w:val="00C1433D"/>
    <w:pPr>
      <w:keepNext/>
      <w:numPr>
        <w:ilvl w:val="3"/>
        <w:numId w:val="15"/>
      </w:numPr>
      <w:spacing w:before="240" w:after="240" w:line="264" w:lineRule="auto"/>
      <w:jc w:val="both"/>
      <w:outlineLvl w:val="3"/>
    </w:pPr>
    <w:rPr>
      <w:rFonts w:ascii="Arial" w:hAnsi="Arial" w:cs="Arial"/>
      <w:b/>
      <w:bCs/>
      <w:iCs/>
      <w:sz w:val="24"/>
      <w:szCs w:val="22"/>
    </w:rPr>
  </w:style>
  <w:style w:type="paragraph" w:styleId="Heading5">
    <w:name w:val="heading 5"/>
    <w:aliases w:val="AMEC Heading 5,H5, Char"/>
    <w:next w:val="reportnormal"/>
    <w:link w:val="Heading5Char"/>
    <w:qFormat/>
    <w:rsid w:val="00C1433D"/>
    <w:pPr>
      <w:keepNext/>
      <w:numPr>
        <w:ilvl w:val="4"/>
        <w:numId w:val="15"/>
      </w:numPr>
      <w:spacing w:before="240" w:after="240" w:line="264" w:lineRule="auto"/>
      <w:jc w:val="both"/>
      <w:outlineLvl w:val="4"/>
    </w:pPr>
    <w:rPr>
      <w:rFonts w:ascii="Arial" w:hAnsi="Arial" w:cs="Arial"/>
      <w:b/>
      <w:bCs/>
      <w:sz w:val="24"/>
      <w:szCs w:val="22"/>
    </w:rPr>
  </w:style>
  <w:style w:type="paragraph" w:styleId="Heading6">
    <w:name w:val="heading 6"/>
    <w:aliases w:val="AMEC Company Name Header,H6,H6 + 12 pt + Bold,Not Italic + 12 pt"/>
    <w:next w:val="reportnormal"/>
    <w:link w:val="Heading6Char"/>
    <w:qFormat/>
    <w:rsid w:val="00C1433D"/>
    <w:pPr>
      <w:keepNext/>
      <w:numPr>
        <w:ilvl w:val="5"/>
        <w:numId w:val="15"/>
      </w:numPr>
      <w:outlineLvl w:val="5"/>
    </w:pPr>
    <w:rPr>
      <w:rFonts w:ascii="Arial" w:hAnsi="Arial"/>
      <w:bCs/>
      <w:i/>
      <w:sz w:val="22"/>
      <w:szCs w:val="22"/>
    </w:rPr>
  </w:style>
  <w:style w:type="paragraph" w:styleId="Heading7">
    <w:name w:val="heading 7"/>
    <w:aliases w:val="AMEC Project/Report Name Header,H7"/>
    <w:next w:val="reportnormal"/>
    <w:link w:val="Heading7Char"/>
    <w:qFormat/>
    <w:rsid w:val="00C1433D"/>
    <w:pPr>
      <w:keepNext/>
      <w:numPr>
        <w:ilvl w:val="6"/>
        <w:numId w:val="15"/>
      </w:numPr>
      <w:outlineLvl w:val="6"/>
    </w:pPr>
    <w:rPr>
      <w:rFonts w:ascii="Arial" w:hAnsi="Arial"/>
      <w:bCs/>
      <w:u w:val="single"/>
    </w:rPr>
  </w:style>
  <w:style w:type="paragraph" w:styleId="Heading8">
    <w:name w:val="heading 8"/>
    <w:aliases w:val="AMEC TOC Title,H8,Sub title,Heading 8 Proj Title"/>
    <w:next w:val="reportnormal"/>
    <w:link w:val="Heading8Char"/>
    <w:qFormat/>
    <w:rsid w:val="00C1433D"/>
    <w:pPr>
      <w:keepNext/>
      <w:numPr>
        <w:ilvl w:val="7"/>
        <w:numId w:val="15"/>
      </w:numPr>
      <w:outlineLvl w:val="7"/>
    </w:pPr>
    <w:rPr>
      <w:rFonts w:ascii="Arial" w:hAnsi="Arial"/>
      <w:bCs/>
      <w:sz w:val="18"/>
      <w:szCs w:val="18"/>
      <w:u w:val="single"/>
    </w:rPr>
  </w:style>
  <w:style w:type="paragraph" w:styleId="Heading9">
    <w:name w:val="heading 9"/>
    <w:aliases w:val="AMEC Appendix Title"/>
    <w:next w:val="reportnormal"/>
    <w:link w:val="Heading9Char"/>
    <w:qFormat/>
    <w:rsid w:val="00C1433D"/>
    <w:pPr>
      <w:keepNext/>
      <w:numPr>
        <w:ilvl w:val="8"/>
        <w:numId w:val="15"/>
      </w:numPr>
      <w:spacing w:before="2880"/>
      <w:jc w:val="center"/>
      <w:outlineLvl w:val="8"/>
    </w:pPr>
    <w:rPr>
      <w:rFonts w:ascii="Arial" w:hAnsi="Arial" w:cs="Arial"/>
      <w:b/>
      <w:bCs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MEC Heading 1 Char,H1 Char,Heading 1 (ws) Char"/>
    <w:basedOn w:val="DefaultParagraphFont"/>
    <w:link w:val="Heading1"/>
    <w:rsid w:val="00C1433D"/>
    <w:rPr>
      <w:rFonts w:ascii="Arial" w:hAnsi="Arial" w:cs="Arial"/>
      <w:b/>
      <w:caps/>
      <w:sz w:val="24"/>
    </w:rPr>
  </w:style>
  <w:style w:type="character" w:customStyle="1" w:styleId="Heading2Char">
    <w:name w:val="Heading 2 Char"/>
    <w:aliases w:val="AMEC Heading 2 Char,H2 Char"/>
    <w:basedOn w:val="DefaultParagraphFont"/>
    <w:link w:val="Heading2"/>
    <w:rsid w:val="00C1433D"/>
    <w:rPr>
      <w:rFonts w:ascii="Arial" w:hAnsi="Arial" w:cs="Arial"/>
      <w:b/>
      <w:bCs/>
      <w:sz w:val="24"/>
    </w:rPr>
  </w:style>
  <w:style w:type="character" w:customStyle="1" w:styleId="Heading3Char">
    <w:name w:val="Heading 3 Char"/>
    <w:aliases w:val="AMEC Heading 3 Char,H3 Char"/>
    <w:basedOn w:val="DefaultParagraphFont"/>
    <w:link w:val="Heading3"/>
    <w:rsid w:val="00C1433D"/>
    <w:rPr>
      <w:rFonts w:ascii="Arial" w:hAnsi="Arial" w:cs="Arial"/>
      <w:b/>
      <w:bCs/>
      <w:sz w:val="24"/>
    </w:rPr>
  </w:style>
  <w:style w:type="paragraph" w:customStyle="1" w:styleId="AMECBodyText">
    <w:name w:val="AMEC Body Text"/>
    <w:basedOn w:val="Normal"/>
    <w:rsid w:val="00A0407B"/>
    <w:pPr>
      <w:overflowPunct w:val="0"/>
      <w:autoSpaceDE w:val="0"/>
      <w:autoSpaceDN w:val="0"/>
      <w:adjustRightInd w:val="0"/>
      <w:spacing w:after="240"/>
      <w:textAlignment w:val="baseline"/>
    </w:pPr>
    <w:rPr>
      <w:bCs w:val="0"/>
      <w:szCs w:val="24"/>
      <w:lang w:val="en-CA"/>
    </w:rPr>
  </w:style>
  <w:style w:type="paragraph" w:customStyle="1" w:styleId="AMECBodyTextSingleSpace">
    <w:name w:val="AMEC Body Text Single Space"/>
    <w:basedOn w:val="Normal"/>
    <w:qFormat/>
    <w:rsid w:val="00C1433D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bCs w:val="0"/>
      <w:szCs w:val="24"/>
      <w:lang w:val="en-CA"/>
    </w:rPr>
  </w:style>
  <w:style w:type="paragraph" w:customStyle="1" w:styleId="reportnormal">
    <w:name w:val="report_normal"/>
    <w:locked/>
    <w:rsid w:val="00C1433D"/>
    <w:pPr>
      <w:spacing w:before="100" w:after="100" w:line="264" w:lineRule="auto"/>
    </w:pPr>
    <w:rPr>
      <w:rFonts w:ascii="Arial" w:hAnsi="Arial"/>
      <w:sz w:val="22"/>
    </w:rPr>
  </w:style>
  <w:style w:type="paragraph" w:styleId="Caption">
    <w:name w:val="caption"/>
    <w:aliases w:val="AMEC Table Title,Caption Impact"/>
    <w:basedOn w:val="reportnormal"/>
    <w:next w:val="reportnormal"/>
    <w:link w:val="CaptionChar1"/>
    <w:qFormat/>
    <w:rsid w:val="00C1433D"/>
    <w:pPr>
      <w:spacing w:before="120" w:after="120"/>
      <w:jc w:val="center"/>
    </w:pPr>
    <w:rPr>
      <w:rFonts w:ascii="Arial Bold" w:hAnsi="Arial Bold"/>
      <w:bCs/>
    </w:rPr>
  </w:style>
  <w:style w:type="character" w:customStyle="1" w:styleId="CaptionChar">
    <w:name w:val="Caption Char"/>
    <w:aliases w:val="AMEC Table Title Char,Caption Impact Char"/>
    <w:basedOn w:val="DefaultParagraphFont"/>
    <w:rsid w:val="00A0407B"/>
    <w:rPr>
      <w:rFonts w:ascii="Arial Bold" w:eastAsia="Times New Roman" w:hAnsi="Arial Bold"/>
      <w:bCs/>
      <w:sz w:val="22"/>
    </w:rPr>
  </w:style>
  <w:style w:type="paragraph" w:customStyle="1" w:styleId="AMECFigureHeader">
    <w:name w:val="AMEC Figure Header"/>
    <w:basedOn w:val="Caption"/>
    <w:next w:val="Normal"/>
    <w:qFormat/>
    <w:rsid w:val="00C1433D"/>
    <w:pPr>
      <w:overflowPunct w:val="0"/>
      <w:autoSpaceDE w:val="0"/>
      <w:autoSpaceDN w:val="0"/>
      <w:adjustRightInd w:val="0"/>
      <w:spacing w:before="0"/>
      <w:textAlignment w:val="baseline"/>
    </w:pPr>
    <w:rPr>
      <w:rFonts w:ascii="Arial" w:hAnsi="Arial"/>
      <w:b/>
    </w:rPr>
  </w:style>
  <w:style w:type="paragraph" w:customStyle="1" w:styleId="AMECFigureName">
    <w:name w:val="AMEC Figure Name"/>
    <w:next w:val="reportnormal"/>
    <w:locked/>
    <w:rsid w:val="00A0407B"/>
    <w:pPr>
      <w:spacing w:before="360" w:after="240" w:line="264" w:lineRule="auto"/>
      <w:jc w:val="center"/>
    </w:pPr>
    <w:rPr>
      <w:rFonts w:ascii="Arial" w:hAnsi="Arial" w:cs="Arial"/>
      <w:b/>
      <w:bCs/>
      <w:sz w:val="24"/>
    </w:rPr>
  </w:style>
  <w:style w:type="paragraph" w:customStyle="1" w:styleId="AMECFigureTitle">
    <w:name w:val="AMEC Figure Title"/>
    <w:basedOn w:val="Normal"/>
    <w:qFormat/>
    <w:rsid w:val="00C1433D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b/>
      <w:sz w:val="20"/>
      <w:lang w:val="en-CA"/>
    </w:rPr>
  </w:style>
  <w:style w:type="paragraph" w:customStyle="1" w:styleId="AMECLongBullets">
    <w:name w:val="AMEC Long Bullets"/>
    <w:basedOn w:val="Normal"/>
    <w:qFormat/>
    <w:rsid w:val="00C1433D"/>
    <w:pPr>
      <w:numPr>
        <w:numId w:val="9"/>
      </w:numPr>
      <w:overflowPunct w:val="0"/>
      <w:autoSpaceDE w:val="0"/>
      <w:autoSpaceDN w:val="0"/>
      <w:adjustRightInd w:val="0"/>
      <w:spacing w:after="120"/>
      <w:jc w:val="left"/>
      <w:textAlignment w:val="baseline"/>
    </w:pPr>
    <w:rPr>
      <w:bCs w:val="0"/>
      <w:lang w:val="en-CA"/>
    </w:rPr>
  </w:style>
  <w:style w:type="paragraph" w:customStyle="1" w:styleId="AMECShortBullets">
    <w:name w:val="AMEC Short Bullets"/>
    <w:basedOn w:val="Normal"/>
    <w:qFormat/>
    <w:rsid w:val="00C1433D"/>
    <w:pPr>
      <w:numPr>
        <w:numId w:val="11"/>
      </w:numPr>
      <w:overflowPunct w:val="0"/>
      <w:autoSpaceDE w:val="0"/>
      <w:autoSpaceDN w:val="0"/>
      <w:adjustRightInd w:val="0"/>
      <w:jc w:val="left"/>
      <w:textAlignment w:val="baseline"/>
    </w:pPr>
    <w:rPr>
      <w:bCs w:val="0"/>
      <w:lang w:val="en-CA"/>
    </w:rPr>
  </w:style>
  <w:style w:type="paragraph" w:customStyle="1" w:styleId="AMECLongBulletsLastLine">
    <w:name w:val="AMEC Long Bullets Last Line"/>
    <w:basedOn w:val="AMECShortBullets"/>
    <w:rsid w:val="00A0407B"/>
    <w:pPr>
      <w:numPr>
        <w:numId w:val="1"/>
      </w:numPr>
      <w:spacing w:after="360"/>
    </w:pPr>
  </w:style>
  <w:style w:type="paragraph" w:customStyle="1" w:styleId="AMECLongNumbers">
    <w:name w:val="AMEC Long Numbers"/>
    <w:basedOn w:val="AMECLongBullets"/>
    <w:qFormat/>
    <w:rsid w:val="00C1433D"/>
    <w:pPr>
      <w:numPr>
        <w:numId w:val="10"/>
      </w:numPr>
    </w:pPr>
  </w:style>
  <w:style w:type="paragraph" w:customStyle="1" w:styleId="AMECReferences">
    <w:name w:val="AMEC References"/>
    <w:locked/>
    <w:rsid w:val="00A0407B"/>
    <w:pPr>
      <w:spacing w:after="240" w:line="264" w:lineRule="auto"/>
      <w:ind w:left="720" w:hanging="720"/>
      <w:jc w:val="both"/>
    </w:pPr>
    <w:rPr>
      <w:rFonts w:ascii="Arial" w:hAnsi="Arial"/>
      <w:sz w:val="22"/>
    </w:rPr>
  </w:style>
  <w:style w:type="paragraph" w:customStyle="1" w:styleId="AMECShortBulletsLastLine">
    <w:name w:val="AMEC Short Bullets Last Line"/>
    <w:basedOn w:val="AMECShortBullets"/>
    <w:next w:val="Normal"/>
    <w:rsid w:val="00A0407B"/>
    <w:pPr>
      <w:numPr>
        <w:numId w:val="2"/>
      </w:numPr>
      <w:spacing w:after="240"/>
    </w:pPr>
  </w:style>
  <w:style w:type="paragraph" w:customStyle="1" w:styleId="AMECSub-Bullets">
    <w:name w:val="AMEC Sub-Bullets"/>
    <w:basedOn w:val="Normal"/>
    <w:rsid w:val="00A0407B"/>
    <w:pPr>
      <w:numPr>
        <w:numId w:val="3"/>
      </w:numPr>
      <w:overflowPunct w:val="0"/>
      <w:autoSpaceDE w:val="0"/>
      <w:autoSpaceDN w:val="0"/>
      <w:adjustRightInd w:val="0"/>
      <w:spacing w:after="60"/>
      <w:textAlignment w:val="baseline"/>
    </w:pPr>
    <w:rPr>
      <w:bCs w:val="0"/>
      <w:lang w:val="en-CA"/>
    </w:rPr>
  </w:style>
  <w:style w:type="paragraph" w:customStyle="1" w:styleId="AMECSub-BulletsLastLine">
    <w:name w:val="AMEC Sub-Bullets Last Line"/>
    <w:basedOn w:val="AMECSub-Bullets"/>
    <w:next w:val="AMECBodyText"/>
    <w:rsid w:val="00A0407B"/>
    <w:pPr>
      <w:numPr>
        <w:numId w:val="4"/>
      </w:numPr>
      <w:spacing w:after="240"/>
    </w:pPr>
    <w:rPr>
      <w:lang w:val="en-US"/>
    </w:rPr>
  </w:style>
  <w:style w:type="paragraph" w:customStyle="1" w:styleId="AMECTablecells">
    <w:name w:val="AMEC Table cells"/>
    <w:basedOn w:val="Normal"/>
    <w:qFormat/>
    <w:locked/>
    <w:rsid w:val="00A0407B"/>
    <w:pPr>
      <w:keepNext/>
      <w:spacing w:before="60"/>
      <w:jc w:val="center"/>
    </w:pPr>
    <w:rPr>
      <w:sz w:val="20"/>
    </w:rPr>
  </w:style>
  <w:style w:type="paragraph" w:customStyle="1" w:styleId="AMECTablefoot-notes">
    <w:name w:val="AMEC Table foot-notes"/>
    <w:basedOn w:val="Normal"/>
    <w:qFormat/>
    <w:locked/>
    <w:rsid w:val="00A0407B"/>
    <w:pPr>
      <w:spacing w:line="240" w:lineRule="auto"/>
    </w:pPr>
    <w:rPr>
      <w:sz w:val="16"/>
    </w:rPr>
  </w:style>
  <w:style w:type="paragraph" w:customStyle="1" w:styleId="AMECTableHeading">
    <w:name w:val="AMEC Table Heading"/>
    <w:basedOn w:val="Normal"/>
    <w:qFormat/>
    <w:locked/>
    <w:rsid w:val="00A0407B"/>
    <w:pPr>
      <w:keepNext/>
      <w:spacing w:before="40"/>
      <w:jc w:val="center"/>
    </w:pPr>
    <w:rPr>
      <w:b/>
      <w:sz w:val="20"/>
    </w:rPr>
  </w:style>
  <w:style w:type="paragraph" w:customStyle="1" w:styleId="AMECTableHeading2">
    <w:name w:val="AMEC Table Heading 2"/>
    <w:basedOn w:val="AMECTablecells"/>
    <w:qFormat/>
    <w:rsid w:val="00A0407B"/>
    <w:pPr>
      <w:jc w:val="both"/>
    </w:pPr>
    <w:rPr>
      <w:b/>
      <w:snapToGrid w:val="0"/>
      <w:color w:val="FFFFFF"/>
    </w:rPr>
  </w:style>
  <w:style w:type="paragraph" w:customStyle="1" w:styleId="AMECTableName">
    <w:name w:val="AMEC Table Name"/>
    <w:next w:val="reportnormal"/>
    <w:locked/>
    <w:rsid w:val="00A0407B"/>
    <w:pPr>
      <w:keepNext/>
      <w:tabs>
        <w:tab w:val="left" w:pos="1080"/>
      </w:tabs>
      <w:spacing w:before="240" w:after="100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MECTableText">
    <w:name w:val="AMEC Table Text"/>
    <w:basedOn w:val="Normal"/>
    <w:next w:val="Normal"/>
    <w:rsid w:val="00A0407B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 w:val="20"/>
      <w:lang w:val="en-CA"/>
    </w:rPr>
  </w:style>
  <w:style w:type="paragraph" w:customStyle="1" w:styleId="AMECTableTextBold">
    <w:name w:val="AMEC Table Text Bold"/>
    <w:basedOn w:val="Normal"/>
    <w:next w:val="Normal"/>
    <w:qFormat/>
    <w:rsid w:val="00C1433D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b/>
      <w:sz w:val="20"/>
      <w:lang w:val="en-CA"/>
    </w:rPr>
  </w:style>
  <w:style w:type="paragraph" w:customStyle="1" w:styleId="AMECTableTitleContinued">
    <w:name w:val="AMEC Table Title Continued"/>
    <w:basedOn w:val="Caption"/>
    <w:qFormat/>
    <w:rsid w:val="00C1433D"/>
    <w:pPr>
      <w:overflowPunct w:val="0"/>
      <w:autoSpaceDE w:val="0"/>
      <w:autoSpaceDN w:val="0"/>
      <w:adjustRightInd w:val="0"/>
      <w:spacing w:before="0"/>
      <w:textAlignment w:val="baseline"/>
    </w:pPr>
    <w:rPr>
      <w:rFonts w:ascii="Arial" w:hAnsi="Arial"/>
      <w:b/>
      <w:lang w:val="en-CA"/>
    </w:rPr>
  </w:style>
  <w:style w:type="paragraph" w:customStyle="1" w:styleId="TableofContentsHeaders">
    <w:name w:val="Table of Contents Headers"/>
    <w:basedOn w:val="Normal"/>
    <w:qFormat/>
    <w:locked/>
    <w:rsid w:val="00C1433D"/>
    <w:pPr>
      <w:pBdr>
        <w:bottom w:val="single" w:sz="4" w:space="1" w:color="auto"/>
      </w:pBdr>
    </w:pPr>
    <w:rPr>
      <w:rFonts w:ascii="Arial Bold" w:hAnsi="Arial Bold"/>
      <w:b/>
      <w:caps/>
      <w:sz w:val="24"/>
    </w:rPr>
  </w:style>
  <w:style w:type="paragraph" w:customStyle="1" w:styleId="AMECTOCHeading">
    <w:name w:val="AMEC TOC Heading"/>
    <w:basedOn w:val="TableofContentsHeaders"/>
    <w:qFormat/>
    <w:rsid w:val="00A0407B"/>
  </w:style>
  <w:style w:type="paragraph" w:customStyle="1" w:styleId="MactecTableFooter">
    <w:name w:val="Mactec Table Footer"/>
    <w:basedOn w:val="Normal"/>
    <w:next w:val="Normal"/>
    <w:link w:val="MactecTableFooterChar"/>
    <w:qFormat/>
    <w:rsid w:val="00C1433D"/>
    <w:pPr>
      <w:ind w:left="720" w:right="720"/>
    </w:pPr>
    <w:rPr>
      <w:rFonts w:eastAsia="Calibri" w:cs="Arial"/>
      <w:sz w:val="18"/>
      <w:szCs w:val="18"/>
    </w:rPr>
  </w:style>
  <w:style w:type="character" w:customStyle="1" w:styleId="MactecTableFooterChar">
    <w:name w:val="Mactec Table Footer Char"/>
    <w:basedOn w:val="DefaultParagraphFont"/>
    <w:link w:val="MactecTableFooter"/>
    <w:rsid w:val="00C1433D"/>
    <w:rPr>
      <w:rFonts w:ascii="Arial" w:eastAsia="Calibri" w:hAnsi="Arial" w:cs="Arial"/>
      <w:bCs/>
      <w:sz w:val="18"/>
      <w:szCs w:val="18"/>
    </w:rPr>
  </w:style>
  <w:style w:type="paragraph" w:customStyle="1" w:styleId="AMECTabFooter">
    <w:name w:val="AMEC_TabFooter"/>
    <w:basedOn w:val="MactecTableFooter"/>
    <w:link w:val="AMECTabFooterChar"/>
    <w:qFormat/>
    <w:rsid w:val="00C1433D"/>
    <w:pPr>
      <w:tabs>
        <w:tab w:val="left" w:pos="1440"/>
        <w:tab w:val="left" w:pos="1800"/>
      </w:tabs>
      <w:ind w:left="810"/>
    </w:pPr>
  </w:style>
  <w:style w:type="character" w:customStyle="1" w:styleId="AMECTabFooterChar">
    <w:name w:val="AMEC_TabFooter Char"/>
    <w:basedOn w:val="MactecTableFooterChar"/>
    <w:link w:val="AMECTabFooter"/>
    <w:rsid w:val="00C1433D"/>
    <w:rPr>
      <w:rFonts w:ascii="Arial" w:eastAsia="Calibri" w:hAnsi="Arial" w:cs="Arial"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3D"/>
    <w:rPr>
      <w:rFonts w:ascii="Tahoma" w:hAnsi="Tahoma" w:cs="Tahoma"/>
      <w:bCs/>
      <w:sz w:val="16"/>
      <w:szCs w:val="16"/>
    </w:rPr>
  </w:style>
  <w:style w:type="paragraph" w:styleId="BodyText">
    <w:name w:val="Body Text"/>
    <w:basedOn w:val="Normal"/>
    <w:link w:val="BodyTextChar"/>
    <w:rsid w:val="00C1433D"/>
    <w:pPr>
      <w:spacing w:line="264" w:lineRule="atLeast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C1433D"/>
    <w:rPr>
      <w:rFonts w:ascii="Arial" w:hAnsi="Arial"/>
      <w:sz w:val="22"/>
    </w:rPr>
  </w:style>
  <w:style w:type="character" w:styleId="BookTitle">
    <w:name w:val="Book Title"/>
    <w:uiPriority w:val="33"/>
    <w:qFormat/>
    <w:rsid w:val="00C1433D"/>
    <w:rPr>
      <w:b/>
      <w:bCs/>
      <w:smallCaps/>
      <w:spacing w:val="5"/>
    </w:rPr>
  </w:style>
  <w:style w:type="paragraph" w:customStyle="1" w:styleId="Bullet10">
    <w:name w:val="Bullet 1"/>
    <w:basedOn w:val="Normal"/>
    <w:qFormat/>
    <w:rsid w:val="00C1433D"/>
    <w:pPr>
      <w:numPr>
        <w:numId w:val="13"/>
      </w:numPr>
      <w:spacing w:after="120"/>
    </w:pPr>
  </w:style>
  <w:style w:type="paragraph" w:customStyle="1" w:styleId="Bullet2">
    <w:name w:val="Bullet 2"/>
    <w:basedOn w:val="Normal"/>
    <w:qFormat/>
    <w:rsid w:val="00C1433D"/>
    <w:pPr>
      <w:numPr>
        <w:numId w:val="12"/>
      </w:numPr>
      <w:spacing w:after="120"/>
    </w:pPr>
  </w:style>
  <w:style w:type="paragraph" w:customStyle="1" w:styleId="Bullet3">
    <w:name w:val="Bullet 3"/>
    <w:basedOn w:val="AMECBodyText"/>
    <w:qFormat/>
    <w:rsid w:val="00A0407B"/>
    <w:pPr>
      <w:numPr>
        <w:numId w:val="5"/>
      </w:numPr>
      <w:spacing w:after="0" w:line="240" w:lineRule="auto"/>
    </w:pPr>
    <w:rPr>
      <w:lang w:val="en-US"/>
    </w:rPr>
  </w:style>
  <w:style w:type="numbering" w:customStyle="1" w:styleId="Bullet1">
    <w:name w:val="Bullet1"/>
    <w:basedOn w:val="NoList"/>
    <w:rsid w:val="00C1433D"/>
    <w:pPr>
      <w:numPr>
        <w:numId w:val="6"/>
      </w:numPr>
    </w:pPr>
  </w:style>
  <w:style w:type="numbering" w:customStyle="1" w:styleId="Bullet20">
    <w:name w:val="Bullet2"/>
    <w:basedOn w:val="NoList"/>
    <w:rsid w:val="00C1433D"/>
    <w:pPr>
      <w:numPr>
        <w:numId w:val="7"/>
      </w:numPr>
    </w:pPr>
  </w:style>
  <w:style w:type="paragraph" w:customStyle="1" w:styleId="comment">
    <w:name w:val="comment"/>
    <w:locked/>
    <w:rsid w:val="00C1433D"/>
    <w:pPr>
      <w:shd w:val="clear" w:color="auto" w:fill="FFFFCC"/>
      <w:tabs>
        <w:tab w:val="left" w:pos="187"/>
        <w:tab w:val="num" w:pos="360"/>
      </w:tabs>
      <w:ind w:left="360" w:hanging="360"/>
    </w:pPr>
    <w:rPr>
      <w:rFonts w:ascii="Arial Narrow" w:hAnsi="Arial Narrow"/>
    </w:rPr>
  </w:style>
  <w:style w:type="character" w:styleId="CommentReference">
    <w:name w:val="annotation reference"/>
    <w:basedOn w:val="DefaultParagraphFont"/>
    <w:uiPriority w:val="99"/>
    <w:unhideWhenUsed/>
    <w:rsid w:val="00C1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433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433D"/>
    <w:rPr>
      <w:rFonts w:ascii="Arial" w:hAnsi="Arial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33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33D"/>
    <w:rPr>
      <w:rFonts w:ascii="Arial" w:hAnsi="Arial"/>
      <w:b/>
      <w:bCs/>
    </w:rPr>
  </w:style>
  <w:style w:type="paragraph" w:customStyle="1" w:styleId="computercommands">
    <w:name w:val="computer commands"/>
    <w:basedOn w:val="reportnormal"/>
    <w:link w:val="computercommandsChar"/>
    <w:locked/>
    <w:rsid w:val="00C1433D"/>
    <w:rPr>
      <w:b/>
      <w:bCs/>
      <w:color w:val="0000FF"/>
    </w:rPr>
  </w:style>
  <w:style w:type="character" w:customStyle="1" w:styleId="computercommandsChar">
    <w:name w:val="computer commands Char"/>
    <w:basedOn w:val="DefaultParagraphFont"/>
    <w:link w:val="computercommands"/>
    <w:rsid w:val="00C1433D"/>
    <w:rPr>
      <w:rFonts w:ascii="Arial" w:hAnsi="Arial"/>
      <w:b/>
      <w:bCs/>
      <w:color w:val="0000FF"/>
      <w:sz w:val="22"/>
    </w:rPr>
  </w:style>
  <w:style w:type="paragraph" w:customStyle="1" w:styleId="COVERTEXT">
    <w:name w:val="COVER TEXT"/>
    <w:basedOn w:val="Normal"/>
    <w:qFormat/>
    <w:locked/>
    <w:rsid w:val="00C1433D"/>
    <w:pPr>
      <w:jc w:val="center"/>
    </w:pPr>
    <w:rPr>
      <w:b/>
      <w:sz w:val="24"/>
    </w:rPr>
  </w:style>
  <w:style w:type="paragraph" w:customStyle="1" w:styleId="covertitle">
    <w:name w:val="cover title"/>
    <w:locked/>
    <w:rsid w:val="00C1433D"/>
    <w:pPr>
      <w:jc w:val="center"/>
    </w:pPr>
    <w:rPr>
      <w:rFonts w:ascii="Arial Bold" w:hAnsi="Arial Bold"/>
      <w:b/>
      <w:caps/>
      <w:sz w:val="24"/>
    </w:rPr>
  </w:style>
  <w:style w:type="paragraph" w:customStyle="1" w:styleId="covertitlepageinfo">
    <w:name w:val="cover_title page info"/>
    <w:basedOn w:val="reportnormal"/>
    <w:locked/>
    <w:rsid w:val="00C1433D"/>
    <w:pPr>
      <w:spacing w:before="0" w:after="0"/>
      <w:jc w:val="center"/>
    </w:pPr>
  </w:style>
  <w:style w:type="character" w:styleId="Emphasis">
    <w:name w:val="Emphasis"/>
    <w:basedOn w:val="DefaultParagraphFont"/>
    <w:uiPriority w:val="20"/>
    <w:qFormat/>
    <w:rsid w:val="00C1433D"/>
    <w:rPr>
      <w:i/>
      <w:iCs/>
    </w:rPr>
  </w:style>
  <w:style w:type="paragraph" w:customStyle="1" w:styleId="Equation">
    <w:name w:val="Equation"/>
    <w:qFormat/>
    <w:rsid w:val="00A0407B"/>
    <w:pPr>
      <w:spacing w:before="220" w:after="280"/>
      <w:jc w:val="center"/>
    </w:pPr>
    <w:rPr>
      <w:rFonts w:ascii="Arial" w:hAnsi="Arial"/>
      <w:bCs/>
      <w:sz w:val="22"/>
    </w:rPr>
  </w:style>
  <w:style w:type="paragraph" w:customStyle="1" w:styleId="FigureName2">
    <w:name w:val="Figure Name2"/>
    <w:basedOn w:val="FigureName"/>
    <w:qFormat/>
    <w:rsid w:val="00C1433D"/>
    <w:pPr>
      <w:numPr>
        <w:numId w:val="0"/>
      </w:numPr>
    </w:pPr>
  </w:style>
  <w:style w:type="character" w:customStyle="1" w:styleId="FileNameandPath">
    <w:name w:val="File Name and Path"/>
    <w:basedOn w:val="DefaultParagraphFont"/>
    <w:locked/>
    <w:rsid w:val="00C1433D"/>
    <w:rPr>
      <w:rFonts w:ascii="Arial" w:hAnsi="Arial"/>
      <w:sz w:val="12"/>
    </w:rPr>
  </w:style>
  <w:style w:type="paragraph" w:styleId="Footer">
    <w:name w:val="footer"/>
    <w:link w:val="FooterChar"/>
    <w:rsid w:val="00C1433D"/>
    <w:rPr>
      <w:rFonts w:ascii="Arial" w:hAnsi="Arial"/>
      <w:bCs/>
      <w:sz w:val="18"/>
    </w:rPr>
  </w:style>
  <w:style w:type="character" w:customStyle="1" w:styleId="FooterChar">
    <w:name w:val="Footer Char"/>
    <w:basedOn w:val="DefaultParagraphFont"/>
    <w:link w:val="Footer"/>
    <w:rsid w:val="00C1433D"/>
    <w:rPr>
      <w:rFonts w:ascii="Arial" w:hAnsi="Arial"/>
      <w:bCs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0407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07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07B"/>
    <w:rPr>
      <w:rFonts w:ascii="Arial" w:eastAsia="Times New Roman" w:hAnsi="Arial"/>
      <w:bCs/>
    </w:rPr>
  </w:style>
  <w:style w:type="paragraph" w:customStyle="1" w:styleId="GraphicAnchor">
    <w:name w:val="Graphic Anchor"/>
    <w:next w:val="AMECFigureTitle"/>
    <w:qFormat/>
    <w:rsid w:val="00A0407B"/>
    <w:pPr>
      <w:spacing w:after="220"/>
      <w:jc w:val="center"/>
    </w:pPr>
    <w:rPr>
      <w:rFonts w:ascii="Arial" w:hAnsi="Arial" w:cs="Arial"/>
      <w:bCs/>
    </w:rPr>
  </w:style>
  <w:style w:type="paragraph" w:styleId="Header">
    <w:name w:val="header"/>
    <w:link w:val="HeaderChar"/>
    <w:uiPriority w:val="99"/>
    <w:rsid w:val="00C1433D"/>
    <w:pPr>
      <w:tabs>
        <w:tab w:val="center" w:pos="4320"/>
        <w:tab w:val="right" w:pos="8640"/>
      </w:tabs>
    </w:pPr>
    <w:rPr>
      <w:rFonts w:ascii="Arial" w:hAnsi="Arial"/>
      <w:bCs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1433D"/>
    <w:rPr>
      <w:rFonts w:ascii="Arial" w:hAnsi="Arial"/>
      <w:bCs/>
      <w:sz w:val="18"/>
    </w:rPr>
  </w:style>
  <w:style w:type="character" w:customStyle="1" w:styleId="Heading4Char">
    <w:name w:val="Heading 4 Char"/>
    <w:aliases w:val="AMEC Heading 4 Char,H4 Char,DP Appendix Char"/>
    <w:basedOn w:val="DefaultParagraphFont"/>
    <w:link w:val="Heading4"/>
    <w:rsid w:val="00C1433D"/>
    <w:rPr>
      <w:rFonts w:ascii="Arial" w:hAnsi="Arial" w:cs="Arial"/>
      <w:b/>
      <w:bCs/>
      <w:iCs/>
      <w:sz w:val="24"/>
      <w:szCs w:val="22"/>
    </w:rPr>
  </w:style>
  <w:style w:type="character" w:customStyle="1" w:styleId="Heading5Char">
    <w:name w:val="Heading 5 Char"/>
    <w:aliases w:val="AMEC Heading 5 Char,H5 Char, Char Char"/>
    <w:basedOn w:val="DefaultParagraphFont"/>
    <w:link w:val="Heading5"/>
    <w:rsid w:val="00C1433D"/>
    <w:rPr>
      <w:rFonts w:ascii="Arial" w:hAnsi="Arial" w:cs="Arial"/>
      <w:b/>
      <w:bCs/>
      <w:sz w:val="24"/>
      <w:szCs w:val="22"/>
    </w:rPr>
  </w:style>
  <w:style w:type="character" w:customStyle="1" w:styleId="Heading6Char">
    <w:name w:val="Heading 6 Char"/>
    <w:aliases w:val="AMEC Company Name Header Char,H6 Char,H6 + 12 pt + Bold Char,Not Italic + 12 pt Char"/>
    <w:basedOn w:val="DefaultParagraphFont"/>
    <w:link w:val="Heading6"/>
    <w:rsid w:val="00C1433D"/>
    <w:rPr>
      <w:rFonts w:ascii="Arial" w:hAnsi="Arial"/>
      <w:bCs/>
      <w:i/>
      <w:sz w:val="22"/>
      <w:szCs w:val="22"/>
    </w:rPr>
  </w:style>
  <w:style w:type="character" w:customStyle="1" w:styleId="Heading7Char">
    <w:name w:val="Heading 7 Char"/>
    <w:aliases w:val="AMEC Project/Report Name Header Char,H7 Char"/>
    <w:basedOn w:val="DefaultParagraphFont"/>
    <w:link w:val="Heading7"/>
    <w:rsid w:val="00C1433D"/>
    <w:rPr>
      <w:rFonts w:ascii="Arial" w:hAnsi="Arial"/>
      <w:bCs/>
      <w:u w:val="single"/>
    </w:rPr>
  </w:style>
  <w:style w:type="character" w:customStyle="1" w:styleId="Heading8Char">
    <w:name w:val="Heading 8 Char"/>
    <w:aliases w:val="AMEC TOC Title Char,H8 Char,Sub title Char,Heading 8 Proj Title Char"/>
    <w:basedOn w:val="DefaultParagraphFont"/>
    <w:link w:val="Heading8"/>
    <w:rsid w:val="00C1433D"/>
    <w:rPr>
      <w:rFonts w:ascii="Arial" w:hAnsi="Arial"/>
      <w:bCs/>
      <w:sz w:val="18"/>
      <w:szCs w:val="18"/>
      <w:u w:val="single"/>
    </w:rPr>
  </w:style>
  <w:style w:type="character" w:customStyle="1" w:styleId="Heading9Char">
    <w:name w:val="Heading 9 Char"/>
    <w:aliases w:val="AMEC Appendix Title Char"/>
    <w:basedOn w:val="DefaultParagraphFont"/>
    <w:link w:val="Heading9"/>
    <w:rsid w:val="00C1433D"/>
    <w:rPr>
      <w:rFonts w:ascii="Arial" w:hAnsi="Arial" w:cs="Arial"/>
      <w:b/>
      <w:bCs/>
      <w:caps/>
      <w:sz w:val="28"/>
    </w:rPr>
  </w:style>
  <w:style w:type="paragraph" w:customStyle="1" w:styleId="HeadingBold">
    <w:name w:val="Heading Bold"/>
    <w:basedOn w:val="AMECBodyText"/>
    <w:next w:val="AMECBodyText"/>
    <w:qFormat/>
    <w:rsid w:val="00A0407B"/>
    <w:pPr>
      <w:keepNext/>
      <w:spacing w:after="120"/>
    </w:pPr>
    <w:rPr>
      <w:b/>
    </w:rPr>
  </w:style>
  <w:style w:type="paragraph" w:customStyle="1" w:styleId="HeadingUnder">
    <w:name w:val="Heading Under"/>
    <w:basedOn w:val="HeadingBold"/>
    <w:next w:val="AMECBodyText"/>
    <w:qFormat/>
    <w:rsid w:val="00A0407B"/>
    <w:rPr>
      <w:b w:val="0"/>
      <w:u w:val="single"/>
    </w:rPr>
  </w:style>
  <w:style w:type="paragraph" w:customStyle="1" w:styleId="headingnon-numbered">
    <w:name w:val="heading_non-numbered"/>
    <w:next w:val="reportnormal"/>
    <w:locked/>
    <w:rsid w:val="00C1433D"/>
    <w:pPr>
      <w:keepNext/>
      <w:keepLines/>
    </w:pPr>
    <w:rPr>
      <w:rFonts w:ascii="Arial" w:hAnsi="Arial"/>
      <w:b/>
      <w:sz w:val="22"/>
    </w:rPr>
  </w:style>
  <w:style w:type="paragraph" w:customStyle="1" w:styleId="headingunderlinenon-numbered">
    <w:name w:val="heading_underline_non-numbered"/>
    <w:next w:val="reportnormal"/>
    <w:locked/>
    <w:rsid w:val="00C1433D"/>
    <w:pPr>
      <w:keepNext/>
      <w:keepLines/>
      <w:spacing w:before="100"/>
    </w:pPr>
    <w:rPr>
      <w:rFonts w:ascii="Arial" w:hAnsi="Arial"/>
      <w:u w:val="single"/>
    </w:rPr>
  </w:style>
  <w:style w:type="paragraph" w:customStyle="1" w:styleId="HiddenText">
    <w:name w:val="Hidden Text"/>
    <w:basedOn w:val="Header"/>
    <w:qFormat/>
    <w:locked/>
    <w:rsid w:val="00C1433D"/>
    <w:pPr>
      <w:tabs>
        <w:tab w:val="left" w:pos="720"/>
      </w:tabs>
      <w:spacing w:line="264" w:lineRule="auto"/>
      <w:jc w:val="both"/>
    </w:pPr>
    <w:rPr>
      <w:b/>
      <w:vanish/>
      <w:color w:val="365F91"/>
      <w:sz w:val="24"/>
      <w:szCs w:val="24"/>
    </w:rPr>
  </w:style>
  <w:style w:type="character" w:styleId="Hyperlink">
    <w:name w:val="Hyperlink"/>
    <w:basedOn w:val="DefaultParagraphFont"/>
    <w:uiPriority w:val="99"/>
    <w:rsid w:val="00C1433D"/>
    <w:rPr>
      <w:color w:val="0000FF"/>
      <w:u w:val="single"/>
    </w:rPr>
  </w:style>
  <w:style w:type="character" w:styleId="IntenseEmphasis">
    <w:name w:val="Intense Emphasis"/>
    <w:uiPriority w:val="21"/>
    <w:qFormat/>
    <w:rsid w:val="00C1433D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33D"/>
    <w:pPr>
      <w:pBdr>
        <w:bottom w:val="single" w:sz="4" w:space="4" w:color="4F81BD"/>
      </w:pBdr>
      <w:spacing w:before="200" w:after="280"/>
      <w:ind w:left="936" w:right="936"/>
    </w:pPr>
    <w:rPr>
      <w:b/>
      <w:bCs w:val="0"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33D"/>
    <w:rPr>
      <w:rFonts w:ascii="Arial" w:hAnsi="Arial"/>
      <w:b/>
      <w:i/>
      <w:iCs/>
      <w:color w:val="4F81BD"/>
      <w:sz w:val="22"/>
    </w:rPr>
  </w:style>
  <w:style w:type="character" w:styleId="IntenseReference">
    <w:name w:val="Intense Reference"/>
    <w:uiPriority w:val="32"/>
    <w:qFormat/>
    <w:rsid w:val="00C1433D"/>
    <w:rPr>
      <w:b/>
      <w:bCs/>
      <w:smallCaps/>
      <w:color w:val="C0504D"/>
      <w:spacing w:val="5"/>
      <w:u w:val="single"/>
    </w:rPr>
  </w:style>
  <w:style w:type="paragraph" w:customStyle="1" w:styleId="IntentionallyBlankPage">
    <w:name w:val="Intentionally Blank Page"/>
    <w:qFormat/>
    <w:rsid w:val="00A0407B"/>
    <w:pPr>
      <w:spacing w:before="6000"/>
      <w:jc w:val="center"/>
    </w:pPr>
    <w:rPr>
      <w:rFonts w:ascii="Arial" w:hAnsi="Arial"/>
      <w:bCs/>
      <w:sz w:val="22"/>
    </w:rPr>
  </w:style>
  <w:style w:type="character" w:customStyle="1" w:styleId="Italic">
    <w:name w:val="Italic"/>
    <w:basedOn w:val="DefaultParagraphFont"/>
    <w:uiPriority w:val="1"/>
    <w:qFormat/>
    <w:rsid w:val="00A0407B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C1433D"/>
    <w:pPr>
      <w:ind w:left="720"/>
      <w:contextualSpacing/>
    </w:pPr>
  </w:style>
  <w:style w:type="paragraph" w:customStyle="1" w:styleId="MactecBodyText">
    <w:name w:val="Mactec Body Text"/>
    <w:basedOn w:val="Normal"/>
    <w:rsid w:val="00A0407B"/>
    <w:pPr>
      <w:spacing w:line="360" w:lineRule="auto"/>
    </w:pPr>
    <w:rPr>
      <w:rFonts w:ascii="Times New Roman" w:hAnsi="Times New Roman"/>
      <w:bCs w:val="0"/>
    </w:rPr>
  </w:style>
  <w:style w:type="paragraph" w:customStyle="1" w:styleId="MactecHeading1">
    <w:name w:val="Mactec Heading 1"/>
    <w:basedOn w:val="Heading1"/>
    <w:next w:val="Normal"/>
    <w:rsid w:val="00A0407B"/>
    <w:pPr>
      <w:numPr>
        <w:numId w:val="0"/>
      </w:numPr>
      <w:spacing w:after="0" w:line="360" w:lineRule="auto"/>
      <w:jc w:val="center"/>
    </w:pPr>
    <w:rPr>
      <w:rFonts w:ascii="Times New Roman Bold" w:hAnsi="Times New Roman Bold"/>
      <w:caps w:val="0"/>
      <w:sz w:val="22"/>
    </w:rPr>
  </w:style>
  <w:style w:type="paragraph" w:customStyle="1" w:styleId="MactecListBulletSingle">
    <w:name w:val="Mactec List Bullet Single"/>
    <w:basedOn w:val="Normal"/>
    <w:qFormat/>
    <w:rsid w:val="00A0407B"/>
    <w:pPr>
      <w:numPr>
        <w:numId w:val="8"/>
      </w:numPr>
      <w:spacing w:line="240" w:lineRule="auto"/>
    </w:pPr>
    <w:rPr>
      <w:rFonts w:ascii="Times New Roman" w:hAnsi="Times New Roman"/>
      <w:bCs w:val="0"/>
    </w:rPr>
  </w:style>
  <w:style w:type="paragraph" w:customStyle="1" w:styleId="MactecListNumber">
    <w:name w:val="Mactec List Number"/>
    <w:basedOn w:val="Normal"/>
    <w:qFormat/>
    <w:rsid w:val="00C1433D"/>
    <w:pPr>
      <w:numPr>
        <w:numId w:val="16"/>
      </w:numPr>
      <w:spacing w:after="120" w:line="240" w:lineRule="auto"/>
    </w:pPr>
    <w:rPr>
      <w:rFonts w:ascii="Times New Roman" w:hAnsi="Times New Roman"/>
      <w:bCs w:val="0"/>
      <w:szCs w:val="22"/>
    </w:rPr>
  </w:style>
  <w:style w:type="paragraph" w:customStyle="1" w:styleId="MactecTableTextBold">
    <w:name w:val="Mactec Table Text Bold"/>
    <w:basedOn w:val="Normal"/>
    <w:next w:val="Normal"/>
    <w:qFormat/>
    <w:rsid w:val="00C1433D"/>
    <w:pPr>
      <w:widowControl w:val="0"/>
      <w:spacing w:line="240" w:lineRule="auto"/>
      <w:jc w:val="center"/>
    </w:pPr>
    <w:rPr>
      <w:rFonts w:ascii="Times New Roman" w:hAnsi="Times New Roman"/>
      <w:b/>
      <w:bCs w:val="0"/>
      <w:szCs w:val="18"/>
    </w:rPr>
  </w:style>
  <w:style w:type="paragraph" w:styleId="NoSpacing">
    <w:name w:val="No Spacing"/>
    <w:uiPriority w:val="1"/>
    <w:qFormat/>
    <w:rsid w:val="00C1433D"/>
    <w:pPr>
      <w:jc w:val="both"/>
    </w:pPr>
    <w:rPr>
      <w:rFonts w:ascii="Arial" w:hAnsi="Arial"/>
      <w:bCs/>
      <w:sz w:val="22"/>
    </w:rPr>
  </w:style>
  <w:style w:type="character" w:styleId="PageNumber">
    <w:name w:val="page number"/>
    <w:basedOn w:val="DefaultParagraphFont"/>
    <w:rsid w:val="00C1433D"/>
  </w:style>
  <w:style w:type="paragraph" w:styleId="Quote">
    <w:name w:val="Quote"/>
    <w:basedOn w:val="Normal"/>
    <w:next w:val="Normal"/>
    <w:link w:val="QuoteChar"/>
    <w:uiPriority w:val="29"/>
    <w:qFormat/>
    <w:rsid w:val="00C1433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1433D"/>
    <w:rPr>
      <w:rFonts w:ascii="Arial" w:hAnsi="Arial"/>
      <w:bCs/>
      <w:i/>
      <w:iCs/>
      <w:color w:val="000000"/>
      <w:sz w:val="22"/>
    </w:rPr>
  </w:style>
  <w:style w:type="paragraph" w:customStyle="1" w:styleId="References">
    <w:name w:val="References"/>
    <w:locked/>
    <w:rsid w:val="00C1433D"/>
    <w:pPr>
      <w:spacing w:after="240" w:line="264" w:lineRule="auto"/>
      <w:ind w:left="720" w:hanging="720"/>
      <w:jc w:val="both"/>
    </w:pPr>
    <w:rPr>
      <w:rFonts w:ascii="Arial" w:hAnsi="Arial"/>
      <w:sz w:val="22"/>
    </w:rPr>
  </w:style>
  <w:style w:type="paragraph" w:customStyle="1" w:styleId="reportbulletlevel2">
    <w:name w:val="report bullet level 2"/>
    <w:locked/>
    <w:rsid w:val="00C1433D"/>
    <w:pPr>
      <w:numPr>
        <w:numId w:val="17"/>
      </w:numPr>
    </w:pPr>
    <w:rPr>
      <w:rFonts w:ascii="Arial" w:hAnsi="Arial"/>
      <w:bCs/>
      <w:sz w:val="22"/>
    </w:rPr>
  </w:style>
  <w:style w:type="paragraph" w:customStyle="1" w:styleId="reportbullet">
    <w:name w:val="report_bullet"/>
    <w:locked/>
    <w:rsid w:val="00C1433D"/>
    <w:pPr>
      <w:numPr>
        <w:numId w:val="18"/>
      </w:numPr>
      <w:tabs>
        <w:tab w:val="left" w:pos="3960"/>
      </w:tabs>
      <w:spacing w:line="264" w:lineRule="auto"/>
    </w:pPr>
    <w:rPr>
      <w:rFonts w:ascii="Arial" w:hAnsi="Arial"/>
      <w:sz w:val="22"/>
    </w:rPr>
  </w:style>
  <w:style w:type="paragraph" w:customStyle="1" w:styleId="reportbulletlast">
    <w:name w:val="report_bullet_last"/>
    <w:basedOn w:val="reportbullet"/>
    <w:locked/>
    <w:rsid w:val="00C1433D"/>
    <w:pPr>
      <w:spacing w:after="100"/>
    </w:pPr>
  </w:style>
  <w:style w:type="paragraph" w:customStyle="1" w:styleId="reportspeciesplant-animal">
    <w:name w:val="report_species (plant-animal)"/>
    <w:basedOn w:val="reportnormal"/>
    <w:locked/>
    <w:rsid w:val="00C1433D"/>
    <w:rPr>
      <w:i/>
    </w:rPr>
  </w:style>
  <w:style w:type="character" w:styleId="Strong">
    <w:name w:val="Strong"/>
    <w:basedOn w:val="DefaultParagraphFont"/>
    <w:uiPriority w:val="22"/>
    <w:qFormat/>
    <w:rsid w:val="00C143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33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433D"/>
    <w:rPr>
      <w:rFonts w:ascii="Cambria" w:hAnsi="Cambria"/>
      <w:bCs/>
      <w:sz w:val="24"/>
      <w:szCs w:val="24"/>
    </w:rPr>
  </w:style>
  <w:style w:type="character" w:styleId="SubtleEmphasis">
    <w:name w:val="Subtle Emphasis"/>
    <w:uiPriority w:val="19"/>
    <w:qFormat/>
    <w:rsid w:val="00C1433D"/>
    <w:rPr>
      <w:i/>
      <w:iCs/>
      <w:color w:val="808080"/>
    </w:rPr>
  </w:style>
  <w:style w:type="character" w:styleId="SubtleReference">
    <w:name w:val="Subtle Reference"/>
    <w:uiPriority w:val="31"/>
    <w:qFormat/>
    <w:rsid w:val="00C1433D"/>
    <w:rPr>
      <w:smallCaps/>
      <w:color w:val="C0504D"/>
      <w:u w:val="single"/>
    </w:rPr>
  </w:style>
  <w:style w:type="paragraph" w:customStyle="1" w:styleId="Tablecells">
    <w:name w:val="Table cells"/>
    <w:basedOn w:val="Normal"/>
    <w:qFormat/>
    <w:locked/>
    <w:rsid w:val="00C1433D"/>
    <w:pPr>
      <w:jc w:val="center"/>
    </w:pPr>
    <w:rPr>
      <w:sz w:val="20"/>
    </w:rPr>
  </w:style>
  <w:style w:type="paragraph" w:customStyle="1" w:styleId="Tablefooter-notes">
    <w:name w:val="Table footer-notes"/>
    <w:basedOn w:val="Normal"/>
    <w:qFormat/>
    <w:locked/>
    <w:rsid w:val="00C1433D"/>
    <w:pPr>
      <w:spacing w:line="240" w:lineRule="auto"/>
    </w:pPr>
    <w:rPr>
      <w:sz w:val="16"/>
    </w:rPr>
  </w:style>
  <w:style w:type="table" w:styleId="TableGrid">
    <w:name w:val="Table Grid"/>
    <w:basedOn w:val="TableNormal"/>
    <w:rsid w:val="00C1433D"/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58" w:type="dxa"/>
        <w:right w:w="58" w:type="dxa"/>
      </w:tblCellMar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E0E0E0"/>
      </w:tcPr>
    </w:tblStylePr>
    <w:tblStylePr w:type="lastRow">
      <w:rPr>
        <w:rFonts w:ascii="Arial" w:hAnsi="Arial"/>
        <w:sz w:val="16"/>
      </w:rPr>
    </w:tblStylePr>
  </w:style>
  <w:style w:type="paragraph" w:customStyle="1" w:styleId="TableHeadings">
    <w:name w:val="Table Headings"/>
    <w:basedOn w:val="Normal"/>
    <w:qFormat/>
    <w:locked/>
    <w:rsid w:val="00C1433D"/>
    <w:pPr>
      <w:jc w:val="center"/>
    </w:pPr>
    <w:rPr>
      <w:b/>
      <w:sz w:val="20"/>
    </w:rPr>
  </w:style>
  <w:style w:type="paragraph" w:customStyle="1" w:styleId="TableName2">
    <w:name w:val="Table Name2"/>
    <w:basedOn w:val="TableName"/>
    <w:qFormat/>
    <w:rsid w:val="00C1433D"/>
    <w:pPr>
      <w:numPr>
        <w:numId w:val="0"/>
      </w:numPr>
    </w:pPr>
  </w:style>
  <w:style w:type="paragraph" w:customStyle="1" w:styleId="tablebody">
    <w:name w:val="table_body"/>
    <w:locked/>
    <w:rsid w:val="00C1433D"/>
    <w:pPr>
      <w:spacing w:before="60" w:after="60"/>
    </w:pPr>
    <w:rPr>
      <w:rFonts w:ascii="Arial" w:hAnsi="Arial"/>
      <w:sz w:val="18"/>
    </w:rPr>
  </w:style>
  <w:style w:type="paragraph" w:customStyle="1" w:styleId="tablenote">
    <w:name w:val="table note"/>
    <w:basedOn w:val="tablebody"/>
    <w:locked/>
    <w:rsid w:val="00C1433D"/>
    <w:pPr>
      <w:spacing w:before="40" w:after="0"/>
    </w:pPr>
    <w:rPr>
      <w:sz w:val="16"/>
      <w:szCs w:val="16"/>
    </w:rPr>
  </w:style>
  <w:style w:type="paragraph" w:styleId="TOC3">
    <w:name w:val="toc 3"/>
    <w:basedOn w:val="Normal"/>
    <w:next w:val="Normal"/>
    <w:uiPriority w:val="39"/>
    <w:rsid w:val="00C1433D"/>
    <w:pPr>
      <w:tabs>
        <w:tab w:val="left" w:pos="1440"/>
        <w:tab w:val="left" w:pos="2169"/>
        <w:tab w:val="right" w:leader="dot" w:pos="9360"/>
      </w:tabs>
      <w:ind w:left="1440"/>
    </w:pPr>
    <w:rPr>
      <w:noProof/>
    </w:rPr>
  </w:style>
  <w:style w:type="paragraph" w:styleId="TableofFigures">
    <w:name w:val="table of figures"/>
    <w:basedOn w:val="TOC3"/>
    <w:next w:val="Normal"/>
    <w:rsid w:val="00C1433D"/>
    <w:pPr>
      <w:tabs>
        <w:tab w:val="clear" w:pos="2169"/>
      </w:tabs>
      <w:ind w:hanging="1440"/>
    </w:pPr>
  </w:style>
  <w:style w:type="paragraph" w:customStyle="1" w:styleId="tablebodycentered">
    <w:name w:val="table_body_centered"/>
    <w:basedOn w:val="tablebody"/>
    <w:locked/>
    <w:rsid w:val="00C1433D"/>
    <w:pPr>
      <w:jc w:val="center"/>
    </w:pPr>
  </w:style>
  <w:style w:type="paragraph" w:customStyle="1" w:styleId="tablebullet">
    <w:name w:val="table_bullet"/>
    <w:locked/>
    <w:rsid w:val="00C1433D"/>
    <w:pPr>
      <w:numPr>
        <w:numId w:val="20"/>
      </w:numPr>
      <w:tabs>
        <w:tab w:val="clear" w:pos="360"/>
        <w:tab w:val="left" w:pos="173"/>
      </w:tabs>
      <w:spacing w:before="60" w:after="20"/>
    </w:pPr>
    <w:rPr>
      <w:rFonts w:ascii="Arial" w:hAnsi="Arial"/>
      <w:sz w:val="18"/>
    </w:rPr>
  </w:style>
  <w:style w:type="paragraph" w:customStyle="1" w:styleId="tablehead">
    <w:name w:val="table_head"/>
    <w:locked/>
    <w:rsid w:val="00C1433D"/>
    <w:pPr>
      <w:spacing w:before="40" w:after="20"/>
      <w:jc w:val="center"/>
    </w:pPr>
    <w:rPr>
      <w:rFonts w:ascii="Arial Bold" w:hAnsi="Arial Bold"/>
      <w:bCs/>
    </w:rPr>
  </w:style>
  <w:style w:type="paragraph" w:customStyle="1" w:styleId="TableofContents">
    <w:name w:val="Table_of_Contents"/>
    <w:locked/>
    <w:rsid w:val="00C1433D"/>
    <w:pPr>
      <w:spacing w:before="200" w:after="200"/>
      <w:jc w:val="center"/>
    </w:pPr>
    <w:rPr>
      <w:rFonts w:ascii="Arial Bold" w:hAnsi="Arial Bold"/>
      <w:bCs/>
      <w:cap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1433D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1433D"/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next w:val="Normal"/>
    <w:uiPriority w:val="39"/>
    <w:rsid w:val="00C1433D"/>
    <w:pPr>
      <w:tabs>
        <w:tab w:val="left" w:pos="720"/>
        <w:tab w:val="left" w:pos="1440"/>
        <w:tab w:val="right" w:leader="dot" w:pos="9350"/>
      </w:tabs>
      <w:spacing w:line="264" w:lineRule="auto"/>
      <w:ind w:left="1440" w:hanging="1440"/>
    </w:pPr>
    <w:rPr>
      <w:rFonts w:ascii="Arial" w:hAnsi="Arial"/>
      <w:bCs/>
      <w:caps/>
      <w:noProof/>
      <w:sz w:val="22"/>
      <w:szCs w:val="22"/>
    </w:rPr>
  </w:style>
  <w:style w:type="paragraph" w:styleId="TOC2">
    <w:name w:val="toc 2"/>
    <w:next w:val="Normal"/>
    <w:uiPriority w:val="39"/>
    <w:rsid w:val="00C1433D"/>
    <w:pPr>
      <w:tabs>
        <w:tab w:val="left" w:pos="1440"/>
        <w:tab w:val="right" w:leader="dot" w:pos="9360"/>
      </w:tabs>
      <w:spacing w:line="264" w:lineRule="auto"/>
      <w:ind w:left="2160" w:hanging="1440"/>
      <w:jc w:val="both"/>
    </w:pPr>
    <w:rPr>
      <w:rFonts w:ascii="Arial" w:hAnsi="Arial"/>
      <w:bCs/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C1433D"/>
    <w:pPr>
      <w:tabs>
        <w:tab w:val="left" w:pos="1440"/>
        <w:tab w:val="right" w:leader="dot" w:pos="9360"/>
      </w:tabs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C1433D"/>
    <w:pPr>
      <w:ind w:left="960"/>
    </w:pPr>
  </w:style>
  <w:style w:type="paragraph" w:styleId="TOC6">
    <w:name w:val="toc 6"/>
    <w:basedOn w:val="Normal"/>
    <w:next w:val="Normal"/>
    <w:autoRedefine/>
    <w:semiHidden/>
    <w:rsid w:val="00C1433D"/>
    <w:pPr>
      <w:ind w:left="1200"/>
    </w:pPr>
  </w:style>
  <w:style w:type="paragraph" w:styleId="TOC7">
    <w:name w:val="toc 7"/>
    <w:basedOn w:val="Normal"/>
    <w:next w:val="Normal"/>
    <w:autoRedefine/>
    <w:semiHidden/>
    <w:rsid w:val="00C1433D"/>
    <w:pPr>
      <w:ind w:left="1440"/>
    </w:pPr>
  </w:style>
  <w:style w:type="paragraph" w:styleId="TOC8">
    <w:name w:val="toc 8"/>
    <w:basedOn w:val="Normal"/>
    <w:next w:val="Normal"/>
    <w:autoRedefine/>
    <w:semiHidden/>
    <w:rsid w:val="00C1433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1433D"/>
    <w:pPr>
      <w:tabs>
        <w:tab w:val="left" w:pos="1584"/>
      </w:tabs>
      <w:ind w:left="1584" w:hanging="1584"/>
      <w:jc w:val="left"/>
    </w:pPr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33D"/>
    <w:pPr>
      <w:widowControl/>
      <w:numPr>
        <w:numId w:val="0"/>
      </w:numPr>
      <w:pBdr>
        <w:bottom w:val="none" w:sz="0" w:space="0" w:color="auto"/>
      </w:pBdr>
      <w:spacing w:after="60"/>
      <w:outlineLvl w:val="9"/>
    </w:pPr>
    <w:rPr>
      <w:rFonts w:ascii="Cambria" w:hAnsi="Cambria" w:cs="Times New Roman"/>
      <w:bCs/>
      <w:caps w:val="0"/>
      <w:kern w:val="32"/>
      <w:sz w:val="32"/>
      <w:szCs w:val="32"/>
    </w:rPr>
  </w:style>
  <w:style w:type="paragraph" w:customStyle="1" w:styleId="TOCLists-Table">
    <w:name w:val="TOC Lists-Table"/>
    <w:aliases w:val="Fig,Appx"/>
    <w:locked/>
    <w:rsid w:val="00C1433D"/>
    <w:pPr>
      <w:tabs>
        <w:tab w:val="left" w:pos="1440"/>
        <w:tab w:val="right" w:leader="dot" w:pos="9360"/>
      </w:tabs>
      <w:spacing w:line="264" w:lineRule="auto"/>
    </w:pPr>
    <w:rPr>
      <w:rFonts w:ascii="Arial" w:hAnsi="Arial"/>
      <w:sz w:val="22"/>
    </w:rPr>
  </w:style>
  <w:style w:type="character" w:customStyle="1" w:styleId="CaptionChar1">
    <w:name w:val="Caption Char1"/>
    <w:aliases w:val="AMEC Table Title Char1,Caption Impact Char1"/>
    <w:basedOn w:val="DefaultParagraphFont"/>
    <w:link w:val="Caption"/>
    <w:rsid w:val="00C1433D"/>
    <w:rPr>
      <w:rFonts w:ascii="Arial Bold" w:hAnsi="Arial Bold"/>
      <w:bCs/>
      <w:sz w:val="22"/>
    </w:rPr>
  </w:style>
  <w:style w:type="paragraph" w:customStyle="1" w:styleId="FigureName">
    <w:name w:val="Figure Name"/>
    <w:next w:val="reportnormal"/>
    <w:locked/>
    <w:rsid w:val="00C1433D"/>
    <w:pPr>
      <w:numPr>
        <w:numId w:val="14"/>
      </w:numPr>
      <w:tabs>
        <w:tab w:val="clear" w:pos="360"/>
      </w:tabs>
      <w:spacing w:before="200" w:after="120" w:line="264" w:lineRule="auto"/>
      <w:jc w:val="center"/>
    </w:pPr>
    <w:rPr>
      <w:rFonts w:ascii="Arial" w:hAnsi="Arial" w:cs="Arial"/>
      <w:b/>
      <w:bCs/>
      <w:sz w:val="24"/>
    </w:rPr>
  </w:style>
  <w:style w:type="paragraph" w:customStyle="1" w:styleId="TableHeadings2">
    <w:name w:val="Table Headings 2"/>
    <w:basedOn w:val="Tablecells"/>
    <w:qFormat/>
    <w:rsid w:val="00C1433D"/>
    <w:pPr>
      <w:jc w:val="both"/>
    </w:pPr>
    <w:rPr>
      <w:b/>
      <w:snapToGrid w:val="0"/>
    </w:rPr>
  </w:style>
  <w:style w:type="paragraph" w:customStyle="1" w:styleId="TableName">
    <w:name w:val="Table Name"/>
    <w:next w:val="reportnormal"/>
    <w:locked/>
    <w:rsid w:val="00C1433D"/>
    <w:pPr>
      <w:numPr>
        <w:numId w:val="19"/>
      </w:numPr>
      <w:tabs>
        <w:tab w:val="clear" w:pos="360"/>
        <w:tab w:val="num" w:pos="693"/>
      </w:tabs>
      <w:spacing w:before="100" w:after="100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TOCHeadings">
    <w:name w:val="TOC Headings"/>
    <w:basedOn w:val="TableofContentsHeaders"/>
    <w:qFormat/>
    <w:rsid w:val="00C1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Jeremy</dc:creator>
  <cp:keywords/>
  <dc:description/>
  <cp:lastModifiedBy>Messina, Alex</cp:lastModifiedBy>
  <cp:revision>4</cp:revision>
  <dcterms:created xsi:type="dcterms:W3CDTF">2016-08-19T18:13:00Z</dcterms:created>
  <dcterms:modified xsi:type="dcterms:W3CDTF">2016-08-19T21:51:00Z</dcterms:modified>
</cp:coreProperties>
</file>