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A72" w:rsidRDefault="00BF4A72" w:rsidP="00A14215">
      <w:r>
        <w:t xml:space="preserve">To add to text: </w:t>
      </w:r>
    </w:p>
    <w:p w:rsidR="00A14215" w:rsidRDefault="004E091A" w:rsidP="00A14215">
      <w:r>
        <w:t>Drifters m</w:t>
      </w:r>
      <w:r w:rsidR="009817E9" w:rsidRPr="009817E9">
        <w:t>ean sp</w:t>
      </w:r>
      <w:r w:rsidR="00A14215">
        <w:t>eeds</w:t>
      </w:r>
      <w:r w:rsidR="00BF4A72">
        <w:t xml:space="preserve"> (standard deviation</w:t>
      </w:r>
      <w:r w:rsidR="00A14215">
        <w:t>) for TIDE, WIND, WAVE were</w:t>
      </w:r>
      <w:r w:rsidR="009817E9" w:rsidRPr="009817E9">
        <w:t xml:space="preserve"> </w:t>
      </w:r>
      <w:r>
        <w:t>8.7</w:t>
      </w:r>
      <w:r w:rsidR="009817E9" w:rsidRPr="009817E9">
        <w:t xml:space="preserve"> (</w:t>
      </w:r>
      <w:r>
        <w:t>6.0</w:t>
      </w:r>
      <w:r w:rsidR="009817E9" w:rsidRPr="009817E9">
        <w:t xml:space="preserve">), </w:t>
      </w:r>
      <w:r>
        <w:t>6.9</w:t>
      </w:r>
      <w:r w:rsidR="009817E9" w:rsidRPr="009817E9">
        <w:t xml:space="preserve"> (</w:t>
      </w:r>
      <w:r>
        <w:t>5.4</w:t>
      </w:r>
      <w:r w:rsidR="009817E9" w:rsidRPr="009817E9">
        <w:t xml:space="preserve">), </w:t>
      </w:r>
      <w:r>
        <w:t>12.9</w:t>
      </w:r>
      <w:r w:rsidR="009817E9" w:rsidRPr="009817E9">
        <w:t xml:space="preserve"> (</w:t>
      </w:r>
      <w:r>
        <w:t>7.2</w:t>
      </w:r>
      <w:r w:rsidR="009817E9" w:rsidRPr="009817E9">
        <w:t xml:space="preserve">) </w:t>
      </w:r>
      <w:r>
        <w:t>c</w:t>
      </w:r>
      <w:r w:rsidR="00A14215">
        <w:t xml:space="preserve">m </w:t>
      </w:r>
      <w:r w:rsidR="009817E9" w:rsidRPr="00A14215">
        <w:t>s</w:t>
      </w:r>
      <w:r w:rsidR="00A14215" w:rsidRPr="00A14215">
        <w:rPr>
          <w:vertAlign w:val="superscript"/>
        </w:rPr>
        <w:t>-1</w:t>
      </w:r>
      <w:r w:rsidR="00A14215">
        <w:t>, respectively</w:t>
      </w:r>
      <w:r w:rsidR="0014771D">
        <w:t xml:space="preserve"> (Table 1)</w:t>
      </w:r>
      <w:r w:rsidR="009817E9" w:rsidRPr="009817E9">
        <w:t>.</w:t>
      </w:r>
      <w:r w:rsidR="00A14215">
        <w:t xml:space="preserve"> </w:t>
      </w:r>
      <w:r w:rsidR="00A14215">
        <w:t>Probability plots and histograms showed that the distribution</w:t>
      </w:r>
      <w:r w:rsidR="00BF4A72">
        <w:t>s</w:t>
      </w:r>
      <w:r w:rsidR="00A14215">
        <w:t xml:space="preserve"> of drifter speeds w</w:t>
      </w:r>
      <w:r w:rsidR="00BF4A72">
        <w:t>ere</w:t>
      </w:r>
      <w:r w:rsidR="00F457A7">
        <w:t xml:space="preserve"> normal</w:t>
      </w:r>
      <w:r w:rsidR="00A14215">
        <w:t xml:space="preserve"> only during WAVE; distributions were</w:t>
      </w:r>
      <w:r w:rsidR="00F457A7">
        <w:t xml:space="preserve"> non-normal</w:t>
      </w:r>
      <w:bookmarkStart w:id="0" w:name="_GoBack"/>
      <w:bookmarkEnd w:id="0"/>
      <w:r w:rsidR="00A14215">
        <w:t xml:space="preserve"> during TIDE and WIND</w:t>
      </w:r>
      <w:r w:rsidR="00A14215">
        <w:t xml:space="preserve"> (</w:t>
      </w:r>
      <w:r w:rsidR="00A14215">
        <w:fldChar w:fldCharType="begin"/>
      </w:r>
      <w:r w:rsidR="00A14215">
        <w:instrText xml:space="preserve"> REF _Ref436121646 \h </w:instrText>
      </w:r>
      <w:r w:rsidR="00A14215">
        <w:fldChar w:fldCharType="separate"/>
      </w:r>
      <w:r w:rsidR="00A14215">
        <w:t xml:space="preserve">Figure </w:t>
      </w:r>
      <w:r w:rsidR="00A14215">
        <w:rPr>
          <w:noProof/>
        </w:rPr>
        <w:t>1</w:t>
      </w:r>
      <w:r w:rsidR="00A14215">
        <w:fldChar w:fldCharType="end"/>
      </w:r>
      <w:r w:rsidR="00BF4A72">
        <w:t xml:space="preserve"> b</w:t>
      </w:r>
      <w:r w:rsidR="00A14215">
        <w:t>)</w:t>
      </w:r>
      <w:r w:rsidR="00A14215">
        <w:t xml:space="preserve">. The results of both parametric </w:t>
      </w:r>
      <w:r w:rsidR="00693BA2">
        <w:t>pair-wise</w:t>
      </w:r>
      <w:r w:rsidR="00A14215">
        <w:t xml:space="preserve"> Student’s t-test and non-parametric </w:t>
      </w:r>
      <w:r w:rsidR="00693BA2">
        <w:t xml:space="preserve">pair-wise </w:t>
      </w:r>
      <w:r w:rsidR="00A14215">
        <w:t>Mann-Whitney u-test supported the conclusion that drifter speeds were significantly different during TIDE, WIND, and WAVE.</w:t>
      </w:r>
    </w:p>
    <w:p w:rsidR="0014771D" w:rsidRDefault="0014771D" w:rsidP="00A14215"/>
    <w:p w:rsidR="00B11DC8" w:rsidRDefault="00B11DC8" w:rsidP="00B11DC8">
      <w:pPr>
        <w:keepNext/>
      </w:pPr>
      <w:r>
        <w:rPr>
          <w:noProof/>
        </w:rPr>
        <w:drawing>
          <wp:inline distT="0" distB="0" distL="0" distR="0" wp14:anchorId="271C1093" wp14:editId="7AB4AF4A">
            <wp:extent cx="4714875" cy="4697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d member speed boxplo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679" cy="47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DC8" w:rsidRDefault="00B11DC8" w:rsidP="00B11DC8">
      <w:pPr>
        <w:pStyle w:val="Caption"/>
      </w:pPr>
    </w:p>
    <w:p w:rsidR="00B11DC8" w:rsidRDefault="00B11DC8" w:rsidP="00B11DC8">
      <w:pPr>
        <w:pStyle w:val="Caption"/>
        <w:rPr>
          <w:sz w:val="20"/>
        </w:rPr>
      </w:pPr>
      <w:bookmarkStart w:id="1" w:name="_Ref436121646"/>
      <w:r w:rsidRPr="00A14215">
        <w:rPr>
          <w:sz w:val="20"/>
        </w:rPr>
        <w:t xml:space="preserve">Figure </w:t>
      </w:r>
      <w:r w:rsidR="00277498" w:rsidRPr="00A14215">
        <w:rPr>
          <w:sz w:val="20"/>
        </w:rPr>
        <w:fldChar w:fldCharType="begin"/>
      </w:r>
      <w:r w:rsidR="00277498" w:rsidRPr="00A14215">
        <w:rPr>
          <w:sz w:val="20"/>
        </w:rPr>
        <w:instrText xml:space="preserve"> SEQ Figure \* ARABIC </w:instrText>
      </w:r>
      <w:r w:rsidR="00277498" w:rsidRPr="00A14215">
        <w:rPr>
          <w:sz w:val="20"/>
        </w:rPr>
        <w:fldChar w:fldCharType="separate"/>
      </w:r>
      <w:r w:rsidRPr="00A14215">
        <w:rPr>
          <w:noProof/>
          <w:sz w:val="20"/>
        </w:rPr>
        <w:t>1</w:t>
      </w:r>
      <w:r w:rsidR="00277498" w:rsidRPr="00A14215">
        <w:rPr>
          <w:noProof/>
          <w:sz w:val="20"/>
        </w:rPr>
        <w:fldChar w:fldCharType="end"/>
      </w:r>
      <w:bookmarkEnd w:id="1"/>
      <w:r w:rsidRPr="00A14215">
        <w:rPr>
          <w:sz w:val="20"/>
        </w:rPr>
        <w:t xml:space="preserve">. </w:t>
      </w:r>
      <w:r w:rsidR="00B40D2B" w:rsidRPr="00A14215">
        <w:rPr>
          <w:sz w:val="20"/>
        </w:rPr>
        <w:t xml:space="preserve">(a) </w:t>
      </w:r>
      <w:r w:rsidRPr="00A14215">
        <w:rPr>
          <w:sz w:val="20"/>
        </w:rPr>
        <w:t>Boxplots</w:t>
      </w:r>
      <w:r w:rsidR="00CC4DF5" w:rsidRPr="00A14215">
        <w:rPr>
          <w:sz w:val="20"/>
        </w:rPr>
        <w:t xml:space="preserve"> and (b) histograms</w:t>
      </w:r>
      <w:r w:rsidRPr="00A14215">
        <w:rPr>
          <w:sz w:val="20"/>
        </w:rPr>
        <w:t xml:space="preserve"> of all drifter speeds (</w:t>
      </w:r>
      <w:r w:rsidR="00CC4DF5" w:rsidRPr="00A14215">
        <w:rPr>
          <w:sz w:val="20"/>
        </w:rPr>
        <w:t>c</w:t>
      </w:r>
      <w:r w:rsidRPr="00A14215">
        <w:rPr>
          <w:sz w:val="20"/>
        </w:rPr>
        <w:t>m</w:t>
      </w:r>
      <w:r w:rsidR="00CC4DF5" w:rsidRPr="00A14215">
        <w:rPr>
          <w:sz w:val="20"/>
        </w:rPr>
        <w:t xml:space="preserve"> </w:t>
      </w:r>
      <w:r w:rsidRPr="00A14215">
        <w:rPr>
          <w:sz w:val="20"/>
        </w:rPr>
        <w:t>s</w:t>
      </w:r>
      <w:r w:rsidR="00CC4DF5" w:rsidRPr="00A14215">
        <w:rPr>
          <w:sz w:val="20"/>
          <w:vertAlign w:val="superscript"/>
        </w:rPr>
        <w:t>-1</w:t>
      </w:r>
      <w:r w:rsidRPr="00A14215">
        <w:rPr>
          <w:sz w:val="20"/>
        </w:rPr>
        <w:t xml:space="preserve">) during end member periods TIDE, WIND, and WAVE. </w:t>
      </w:r>
      <w:r w:rsidR="004E091A" w:rsidRPr="00A14215">
        <w:rPr>
          <w:sz w:val="20"/>
        </w:rPr>
        <w:t>Both parametric p</w:t>
      </w:r>
      <w:r w:rsidR="00B40D2B" w:rsidRPr="00A14215">
        <w:rPr>
          <w:sz w:val="20"/>
        </w:rPr>
        <w:t xml:space="preserve">air-wise t-tests </w:t>
      </w:r>
      <w:r w:rsidR="004E091A" w:rsidRPr="00A14215">
        <w:rPr>
          <w:sz w:val="20"/>
        </w:rPr>
        <w:t xml:space="preserve">and non-parametric pair-wise Mann-Whitney u-tests </w:t>
      </w:r>
      <w:r w:rsidR="00B40D2B" w:rsidRPr="00A14215">
        <w:rPr>
          <w:sz w:val="20"/>
        </w:rPr>
        <w:t>supported the conclusion that m</w:t>
      </w:r>
      <w:r w:rsidRPr="00A14215">
        <w:rPr>
          <w:sz w:val="20"/>
        </w:rPr>
        <w:t xml:space="preserve">ean speeds </w:t>
      </w:r>
      <w:r w:rsidR="00B40D2B" w:rsidRPr="00A14215">
        <w:rPr>
          <w:sz w:val="20"/>
        </w:rPr>
        <w:t xml:space="preserve">for each end member period </w:t>
      </w:r>
      <w:r w:rsidRPr="00A14215">
        <w:rPr>
          <w:sz w:val="20"/>
        </w:rPr>
        <w:t>are significantly different than each other</w:t>
      </w:r>
      <w:r w:rsidR="00B40D2B" w:rsidRPr="00A14215">
        <w:rPr>
          <w:sz w:val="20"/>
        </w:rPr>
        <w:t xml:space="preserve"> (p&lt;0.001). </w:t>
      </w:r>
    </w:p>
    <w:p w:rsidR="0014771D" w:rsidRDefault="0014771D" w:rsidP="0014771D"/>
    <w:tbl>
      <w:tblPr>
        <w:tblW w:w="8280" w:type="dxa"/>
        <w:tblLook w:val="04A0" w:firstRow="1" w:lastRow="0" w:firstColumn="1" w:lastColumn="0" w:noHBand="0" w:noVBand="1"/>
      </w:tblPr>
      <w:tblGrid>
        <w:gridCol w:w="4050"/>
        <w:gridCol w:w="1350"/>
        <w:gridCol w:w="1440"/>
        <w:gridCol w:w="1440"/>
      </w:tblGrid>
      <w:tr w:rsidR="0014771D" w:rsidRPr="00F0111E" w:rsidTr="00203922">
        <w:trPr>
          <w:trHeight w:val="300"/>
        </w:trPr>
        <w:tc>
          <w:tcPr>
            <w:tcW w:w="8280" w:type="dxa"/>
            <w:gridSpan w:val="4"/>
            <w:tcBorders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4771D" w:rsidRPr="00F0111E" w:rsidRDefault="0014771D" w:rsidP="00203922">
            <w:pPr>
              <w:rPr>
                <w:rFonts w:ascii="Calibri" w:hAnsi="Calibri"/>
                <w:b/>
                <w:bCs/>
                <w:color w:val="000000"/>
              </w:rPr>
            </w:pPr>
            <w:r w:rsidRPr="00334D0C">
              <w:rPr>
                <w:b/>
                <w:sz w:val="20"/>
              </w:rPr>
              <w:t xml:space="preserve">Table 1. </w:t>
            </w:r>
            <w:r w:rsidRPr="00334D0C">
              <w:rPr>
                <w:sz w:val="20"/>
              </w:rPr>
              <w:t xml:space="preserve">Time frames defining the end-member </w:t>
            </w:r>
            <w:proofErr w:type="spellStart"/>
            <w:r w:rsidRPr="00334D0C">
              <w:rPr>
                <w:sz w:val="20"/>
              </w:rPr>
              <w:t>meteorologic</w:t>
            </w:r>
            <w:proofErr w:type="spellEnd"/>
            <w:r w:rsidRPr="00334D0C">
              <w:rPr>
                <w:sz w:val="20"/>
              </w:rPr>
              <w:t xml:space="preserve"> and oceanographic forcing periods.</w:t>
            </w:r>
          </w:p>
        </w:tc>
      </w:tr>
      <w:tr w:rsidR="0014771D" w:rsidRPr="00F0111E" w:rsidTr="00203922">
        <w:trPr>
          <w:trHeight w:val="300"/>
        </w:trPr>
        <w:tc>
          <w:tcPr>
            <w:tcW w:w="405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4771D" w:rsidRPr="00F0111E" w:rsidRDefault="0014771D" w:rsidP="00203922">
            <w:pPr>
              <w:rPr>
                <w:rFonts w:cs="Times"/>
                <w:sz w:val="20"/>
                <w:szCs w:val="24"/>
              </w:rPr>
            </w:pPr>
            <w:r w:rsidRPr="00F0111E">
              <w:rPr>
                <w:rFonts w:cs="Times"/>
                <w:sz w:val="20"/>
              </w:rPr>
              <w:br w:type="page"/>
            </w:r>
          </w:p>
        </w:tc>
        <w:tc>
          <w:tcPr>
            <w:tcW w:w="135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4771D" w:rsidRPr="00F0111E" w:rsidRDefault="0014771D" w:rsidP="00203922">
            <w:pPr>
              <w:jc w:val="center"/>
              <w:rPr>
                <w:rFonts w:cs="Times"/>
                <w:bCs/>
                <w:color w:val="000000"/>
                <w:sz w:val="20"/>
              </w:rPr>
            </w:pPr>
            <w:r w:rsidRPr="00F0111E">
              <w:rPr>
                <w:rFonts w:cs="Times"/>
                <w:bCs/>
                <w:color w:val="000000"/>
                <w:sz w:val="20"/>
              </w:rPr>
              <w:t>Wind</w:t>
            </w:r>
          </w:p>
        </w:tc>
        <w:tc>
          <w:tcPr>
            <w:tcW w:w="144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4771D" w:rsidRPr="00F0111E" w:rsidRDefault="0014771D" w:rsidP="00203922">
            <w:pPr>
              <w:jc w:val="center"/>
              <w:rPr>
                <w:rFonts w:cs="Times"/>
                <w:bCs/>
                <w:color w:val="000000"/>
                <w:sz w:val="20"/>
              </w:rPr>
            </w:pPr>
            <w:r w:rsidRPr="00F0111E">
              <w:rPr>
                <w:rFonts w:cs="Times"/>
                <w:bCs/>
                <w:color w:val="000000"/>
                <w:sz w:val="20"/>
              </w:rPr>
              <w:t>Tide/Calm</w:t>
            </w:r>
          </w:p>
        </w:tc>
        <w:tc>
          <w:tcPr>
            <w:tcW w:w="144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4771D" w:rsidRPr="00F0111E" w:rsidRDefault="0014771D" w:rsidP="00203922">
            <w:pPr>
              <w:jc w:val="center"/>
              <w:rPr>
                <w:rFonts w:cs="Times"/>
                <w:bCs/>
                <w:color w:val="000000"/>
                <w:sz w:val="20"/>
              </w:rPr>
            </w:pPr>
            <w:r w:rsidRPr="00F0111E">
              <w:rPr>
                <w:rFonts w:cs="Times"/>
                <w:bCs/>
                <w:color w:val="000000"/>
                <w:sz w:val="20"/>
              </w:rPr>
              <w:t>Wave</w:t>
            </w:r>
          </w:p>
        </w:tc>
      </w:tr>
      <w:tr w:rsidR="0014771D" w:rsidRPr="00F0111E" w:rsidTr="00203922">
        <w:trPr>
          <w:trHeight w:val="300"/>
        </w:trPr>
        <w:tc>
          <w:tcPr>
            <w:tcW w:w="40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71D" w:rsidRPr="0076507B" w:rsidRDefault="0014771D" w:rsidP="00203922">
            <w:pPr>
              <w:rPr>
                <w:rFonts w:ascii="Times" w:hAnsi="Times" w:cs="Times"/>
                <w:bCs/>
                <w:color w:val="000000"/>
                <w:sz w:val="20"/>
              </w:rPr>
            </w:pPr>
            <w:r w:rsidRPr="0076507B">
              <w:rPr>
                <w:rFonts w:ascii="Times" w:hAnsi="Times" w:cs="Times"/>
                <w:bCs/>
                <w:color w:val="000000"/>
                <w:sz w:val="20"/>
              </w:rPr>
              <w:t>Year Day 2014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71D" w:rsidRPr="0076507B" w:rsidRDefault="0014771D" w:rsidP="00203922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6507B">
              <w:rPr>
                <w:rFonts w:ascii="Times" w:hAnsi="Times" w:cs="Times"/>
                <w:color w:val="000000"/>
                <w:sz w:val="20"/>
              </w:rPr>
              <w:t>47-49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71D" w:rsidRPr="0076507B" w:rsidRDefault="0014771D" w:rsidP="00203922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6507B">
              <w:rPr>
                <w:rFonts w:ascii="Times" w:hAnsi="Times" w:cs="Times"/>
                <w:color w:val="000000"/>
                <w:sz w:val="20"/>
              </w:rPr>
              <w:t>50-51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71D" w:rsidRPr="0076507B" w:rsidRDefault="0014771D" w:rsidP="00203922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6507B">
              <w:rPr>
                <w:rFonts w:ascii="Times" w:hAnsi="Times" w:cs="Times"/>
                <w:color w:val="000000"/>
                <w:sz w:val="20"/>
              </w:rPr>
              <w:t>52-55</w:t>
            </w:r>
          </w:p>
        </w:tc>
      </w:tr>
      <w:tr w:rsidR="0014771D" w:rsidRPr="00F0111E" w:rsidTr="00203922">
        <w:trPr>
          <w:trHeight w:val="300"/>
        </w:trPr>
        <w:tc>
          <w:tcPr>
            <w:tcW w:w="40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71D" w:rsidRPr="0076507B" w:rsidRDefault="0014771D" w:rsidP="00203922">
            <w:pPr>
              <w:rPr>
                <w:rFonts w:ascii="Times" w:hAnsi="Times" w:cs="Times"/>
                <w:bCs/>
                <w:color w:val="000000"/>
                <w:sz w:val="20"/>
              </w:rPr>
            </w:pPr>
            <w:r w:rsidRPr="0076507B">
              <w:rPr>
                <w:rFonts w:ascii="Times" w:hAnsi="Times" w:cs="Times"/>
                <w:bCs/>
                <w:color w:val="000000"/>
                <w:sz w:val="20"/>
              </w:rPr>
              <w:t>Gregorian Day (UTC)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71D" w:rsidRPr="0076507B" w:rsidRDefault="0014771D" w:rsidP="00203922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6507B">
              <w:rPr>
                <w:rFonts w:ascii="Times" w:hAnsi="Times" w:cs="Times"/>
                <w:color w:val="000000"/>
                <w:sz w:val="20"/>
              </w:rPr>
              <w:t>2/16-2/18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71D" w:rsidRPr="0076507B" w:rsidRDefault="0014771D" w:rsidP="00203922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6507B">
              <w:rPr>
                <w:rFonts w:ascii="Times" w:hAnsi="Times" w:cs="Times"/>
                <w:color w:val="000000"/>
                <w:sz w:val="20"/>
              </w:rPr>
              <w:t>2/19-2/20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71D" w:rsidRPr="0076507B" w:rsidRDefault="0014771D" w:rsidP="00203922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6507B">
              <w:rPr>
                <w:rFonts w:ascii="Times" w:hAnsi="Times" w:cs="Times"/>
                <w:color w:val="000000"/>
                <w:sz w:val="20"/>
              </w:rPr>
              <w:t>2/21-2/24</w:t>
            </w:r>
          </w:p>
        </w:tc>
      </w:tr>
      <w:tr w:rsidR="0014771D" w:rsidRPr="00F0111E" w:rsidTr="00203922">
        <w:trPr>
          <w:trHeight w:val="300"/>
        </w:trPr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4771D" w:rsidRPr="0076507B" w:rsidRDefault="0014771D" w:rsidP="00203922">
            <w:pPr>
              <w:rPr>
                <w:rFonts w:ascii="Times" w:hAnsi="Times" w:cs="Times"/>
                <w:bCs/>
                <w:color w:val="000000"/>
                <w:sz w:val="20"/>
              </w:rPr>
            </w:pPr>
            <w:r w:rsidRPr="0076507B">
              <w:rPr>
                <w:rFonts w:ascii="Times" w:hAnsi="Times" w:cs="Times"/>
                <w:bCs/>
                <w:color w:val="000000"/>
                <w:sz w:val="20"/>
              </w:rPr>
              <w:t>Gregorian Day (Local)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4771D" w:rsidRPr="0076507B" w:rsidRDefault="0014771D" w:rsidP="00203922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6507B">
              <w:rPr>
                <w:rFonts w:ascii="Times" w:hAnsi="Times" w:cs="Times"/>
                <w:color w:val="000000"/>
                <w:sz w:val="20"/>
              </w:rPr>
              <w:t>2/15-2/17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4771D" w:rsidRPr="0076507B" w:rsidRDefault="0014771D" w:rsidP="00203922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6507B">
              <w:rPr>
                <w:rFonts w:ascii="Times" w:hAnsi="Times" w:cs="Times"/>
                <w:color w:val="000000"/>
                <w:sz w:val="20"/>
              </w:rPr>
              <w:t>2/18-2/19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4771D" w:rsidRPr="0076507B" w:rsidRDefault="0014771D" w:rsidP="00203922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6507B">
              <w:rPr>
                <w:rFonts w:ascii="Times" w:hAnsi="Times" w:cs="Times"/>
                <w:color w:val="000000"/>
                <w:sz w:val="20"/>
              </w:rPr>
              <w:t>2/20-2/23</w:t>
            </w:r>
          </w:p>
        </w:tc>
      </w:tr>
      <w:tr w:rsidR="0014771D" w:rsidRPr="00F0111E" w:rsidTr="00203922">
        <w:trPr>
          <w:trHeight w:val="300"/>
        </w:trPr>
        <w:tc>
          <w:tcPr>
            <w:tcW w:w="40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771D" w:rsidRPr="0076507B" w:rsidRDefault="0014771D" w:rsidP="00203922">
            <w:pPr>
              <w:rPr>
                <w:rFonts w:ascii="Times" w:hAnsi="Times" w:cs="Times"/>
                <w:bCs/>
                <w:color w:val="000000"/>
                <w:sz w:val="20"/>
              </w:rPr>
            </w:pPr>
            <w:r w:rsidRPr="0076507B">
              <w:rPr>
                <w:rFonts w:ascii="Times" w:hAnsi="Times" w:cs="Times"/>
                <w:bCs/>
                <w:color w:val="000000"/>
                <w:sz w:val="20"/>
                <w:szCs w:val="22"/>
              </w:rPr>
              <w:lastRenderedPageBreak/>
              <w:t xml:space="preserve">ADCP </w:t>
            </w:r>
            <w:r>
              <w:rPr>
                <w:rFonts w:cs="Times"/>
                <w:bCs/>
                <w:color w:val="000000"/>
                <w:sz w:val="20"/>
              </w:rPr>
              <w:t>mean s</w:t>
            </w:r>
            <w:r w:rsidRPr="0076507B">
              <w:rPr>
                <w:rFonts w:ascii="Times" w:hAnsi="Times" w:cs="Times"/>
                <w:bCs/>
                <w:color w:val="000000"/>
                <w:sz w:val="20"/>
                <w:szCs w:val="22"/>
              </w:rPr>
              <w:t>peed</w:t>
            </w:r>
            <w:r>
              <w:rPr>
                <w:rFonts w:cs="Times"/>
                <w:bCs/>
                <w:color w:val="000000"/>
                <w:sz w:val="20"/>
              </w:rPr>
              <w:t>s</w:t>
            </w:r>
            <w:r w:rsidRPr="0076507B">
              <w:rPr>
                <w:rFonts w:ascii="Times" w:hAnsi="Times" w:cs="Times"/>
                <w:bCs/>
                <w:color w:val="000000"/>
                <w:sz w:val="20"/>
                <w:szCs w:val="22"/>
              </w:rPr>
              <w:t xml:space="preserve"> </w:t>
            </w:r>
            <w:r>
              <w:rPr>
                <w:rFonts w:cs="Times"/>
                <w:bCs/>
                <w:color w:val="000000"/>
                <w:sz w:val="20"/>
              </w:rPr>
              <w:t xml:space="preserve">at AS1, AS2, AS3 </w:t>
            </w:r>
            <w:r w:rsidRPr="0076507B">
              <w:rPr>
                <w:rFonts w:ascii="Times" w:hAnsi="Times" w:cs="Times"/>
                <w:bCs/>
                <w:color w:val="000000"/>
                <w:sz w:val="20"/>
                <w:szCs w:val="22"/>
              </w:rPr>
              <w:t>(cm s</w:t>
            </w:r>
            <w:r w:rsidRPr="0076507B">
              <w:rPr>
                <w:rFonts w:ascii="Times" w:hAnsi="Times" w:cs="Times"/>
                <w:bCs/>
                <w:color w:val="000000"/>
                <w:sz w:val="20"/>
                <w:szCs w:val="22"/>
                <w:vertAlign w:val="superscript"/>
              </w:rPr>
              <w:t>-1</w:t>
            </w:r>
            <w:r>
              <w:rPr>
                <w:rFonts w:cs="Times"/>
                <w:bCs/>
                <w:color w:val="000000"/>
                <w:sz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771D" w:rsidRPr="0076507B" w:rsidRDefault="0014771D" w:rsidP="00203922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6507B">
              <w:rPr>
                <w:rFonts w:ascii="Times" w:hAnsi="Times" w:cs="Times"/>
                <w:color w:val="000000"/>
                <w:sz w:val="20"/>
                <w:szCs w:val="22"/>
              </w:rPr>
              <w:t>11.6, 3.9, 1.5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771D" w:rsidRPr="0076507B" w:rsidRDefault="0014771D" w:rsidP="00203922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6507B">
              <w:rPr>
                <w:rFonts w:ascii="Times" w:hAnsi="Times" w:cs="Times"/>
                <w:color w:val="000000"/>
                <w:sz w:val="20"/>
                <w:szCs w:val="22"/>
              </w:rPr>
              <w:t>14.6, 5.3, 0.9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771D" w:rsidRPr="0076507B" w:rsidRDefault="0014771D" w:rsidP="00203922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6507B">
              <w:rPr>
                <w:rFonts w:ascii="Times" w:hAnsi="Times" w:cs="Times"/>
                <w:color w:val="000000"/>
                <w:sz w:val="20"/>
                <w:szCs w:val="22"/>
              </w:rPr>
              <w:t>18.1, 10.9, 1.2</w:t>
            </w:r>
          </w:p>
        </w:tc>
      </w:tr>
      <w:tr w:rsidR="0014771D" w:rsidRPr="00F0111E" w:rsidTr="00203922">
        <w:trPr>
          <w:trHeight w:val="300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771D" w:rsidRPr="0076507B" w:rsidRDefault="0014771D" w:rsidP="00203922">
            <w:pPr>
              <w:rPr>
                <w:rFonts w:ascii="Times" w:hAnsi="Times" w:cs="Times"/>
                <w:bCs/>
                <w:color w:val="000000"/>
                <w:sz w:val="20"/>
              </w:rPr>
            </w:pPr>
            <w:r w:rsidRPr="0076507B">
              <w:rPr>
                <w:rFonts w:ascii="Times" w:hAnsi="Times" w:cs="Times"/>
                <w:bCs/>
                <w:color w:val="000000"/>
                <w:sz w:val="20"/>
                <w:szCs w:val="22"/>
              </w:rPr>
              <w:t>AD</w:t>
            </w:r>
            <w:r>
              <w:rPr>
                <w:rFonts w:cs="Times"/>
                <w:bCs/>
                <w:color w:val="000000"/>
                <w:sz w:val="20"/>
              </w:rPr>
              <w:t>CP m</w:t>
            </w:r>
            <w:r w:rsidRPr="0076507B">
              <w:rPr>
                <w:rFonts w:ascii="Times" w:hAnsi="Times" w:cs="Times"/>
                <w:bCs/>
                <w:color w:val="000000"/>
                <w:sz w:val="20"/>
                <w:szCs w:val="22"/>
              </w:rPr>
              <w:t xml:space="preserve">ean speed </w:t>
            </w:r>
            <w:r>
              <w:rPr>
                <w:rFonts w:cs="Times"/>
                <w:bCs/>
                <w:color w:val="000000"/>
                <w:sz w:val="20"/>
              </w:rPr>
              <w:t xml:space="preserve">for end member </w:t>
            </w:r>
            <w:r w:rsidRPr="0076507B">
              <w:rPr>
                <w:rFonts w:ascii="Times" w:hAnsi="Times" w:cs="Times"/>
                <w:bCs/>
                <w:color w:val="000000"/>
                <w:sz w:val="20"/>
                <w:szCs w:val="22"/>
              </w:rPr>
              <w:t>(cm s</w:t>
            </w:r>
            <w:r w:rsidRPr="0076507B">
              <w:rPr>
                <w:rFonts w:ascii="Times" w:hAnsi="Times" w:cs="Times"/>
                <w:bCs/>
                <w:color w:val="000000"/>
                <w:sz w:val="20"/>
                <w:szCs w:val="22"/>
                <w:vertAlign w:val="superscript"/>
              </w:rPr>
              <w:t>-1</w:t>
            </w:r>
            <w:r w:rsidRPr="0076507B">
              <w:rPr>
                <w:rFonts w:ascii="Times" w:hAnsi="Times" w:cs="Times"/>
                <w:bCs/>
                <w:color w:val="000000"/>
                <w:sz w:val="20"/>
                <w:szCs w:val="22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771D" w:rsidRPr="0076507B" w:rsidRDefault="0014771D" w:rsidP="00203922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6507B">
              <w:rPr>
                <w:rFonts w:ascii="Times" w:hAnsi="Times" w:cs="Times"/>
                <w:color w:val="000000"/>
                <w:sz w:val="20"/>
                <w:szCs w:val="22"/>
              </w:rPr>
              <w:t>5.7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771D" w:rsidRPr="0076507B" w:rsidRDefault="0014771D" w:rsidP="00203922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6507B">
              <w:rPr>
                <w:rFonts w:ascii="Times" w:hAnsi="Times" w:cs="Times"/>
                <w:color w:val="000000"/>
                <w:sz w:val="20"/>
                <w:szCs w:val="22"/>
              </w:rPr>
              <w:t>6.9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771D" w:rsidRPr="0076507B" w:rsidRDefault="0014771D" w:rsidP="00203922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6507B">
              <w:rPr>
                <w:rFonts w:ascii="Times" w:hAnsi="Times" w:cs="Times"/>
                <w:color w:val="000000"/>
                <w:sz w:val="20"/>
                <w:szCs w:val="22"/>
              </w:rPr>
              <w:t>10.1</w:t>
            </w:r>
          </w:p>
        </w:tc>
      </w:tr>
      <w:tr w:rsidR="0014771D" w:rsidRPr="00F0111E" w:rsidTr="00203922">
        <w:trPr>
          <w:trHeight w:val="300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771D" w:rsidRPr="0076507B" w:rsidRDefault="0014771D" w:rsidP="00203922">
            <w:pPr>
              <w:rPr>
                <w:rFonts w:ascii="Times" w:hAnsi="Times" w:cs="Times"/>
                <w:bCs/>
                <w:color w:val="000000"/>
                <w:sz w:val="20"/>
              </w:rPr>
            </w:pPr>
            <w:r>
              <w:rPr>
                <w:rFonts w:cs="Times"/>
                <w:bCs/>
                <w:color w:val="000000"/>
                <w:sz w:val="20"/>
              </w:rPr>
              <w:t>ADCP standard d</w:t>
            </w:r>
            <w:r w:rsidRPr="0076507B">
              <w:rPr>
                <w:rFonts w:ascii="Times" w:hAnsi="Times" w:cs="Times"/>
                <w:bCs/>
                <w:color w:val="000000"/>
                <w:sz w:val="20"/>
                <w:szCs w:val="22"/>
              </w:rPr>
              <w:t>eviation (cm s</w:t>
            </w:r>
            <w:r w:rsidRPr="0076507B">
              <w:rPr>
                <w:rFonts w:ascii="Times" w:hAnsi="Times" w:cs="Times"/>
                <w:bCs/>
                <w:color w:val="000000"/>
                <w:sz w:val="20"/>
                <w:szCs w:val="22"/>
                <w:vertAlign w:val="superscript"/>
              </w:rPr>
              <w:t>-1</w:t>
            </w:r>
            <w:r w:rsidRPr="0076507B">
              <w:rPr>
                <w:rFonts w:ascii="Times" w:hAnsi="Times" w:cs="Times"/>
                <w:bCs/>
                <w:color w:val="000000"/>
                <w:sz w:val="20"/>
                <w:szCs w:val="22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771D" w:rsidRPr="0076507B" w:rsidRDefault="0014771D" w:rsidP="00203922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6507B">
              <w:rPr>
                <w:rFonts w:ascii="Times" w:hAnsi="Times" w:cs="Times"/>
                <w:color w:val="000000"/>
                <w:sz w:val="20"/>
                <w:szCs w:val="22"/>
              </w:rPr>
              <w:t>4.3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771D" w:rsidRPr="0076507B" w:rsidRDefault="0014771D" w:rsidP="00203922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6507B">
              <w:rPr>
                <w:rFonts w:ascii="Times" w:hAnsi="Times" w:cs="Times"/>
                <w:color w:val="000000"/>
                <w:sz w:val="20"/>
                <w:szCs w:val="22"/>
              </w:rPr>
              <w:t>5.7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771D" w:rsidRPr="0076507B" w:rsidRDefault="0014771D" w:rsidP="00203922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6507B">
              <w:rPr>
                <w:rFonts w:ascii="Times" w:hAnsi="Times" w:cs="Times"/>
                <w:color w:val="000000"/>
                <w:sz w:val="20"/>
                <w:szCs w:val="22"/>
              </w:rPr>
              <w:t>6.9</w:t>
            </w:r>
          </w:p>
        </w:tc>
      </w:tr>
      <w:tr w:rsidR="0014771D" w:rsidRPr="00F0111E" w:rsidTr="00203922">
        <w:trPr>
          <w:trHeight w:val="300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771D" w:rsidRPr="0076507B" w:rsidRDefault="0014771D" w:rsidP="00203922">
            <w:pPr>
              <w:rPr>
                <w:rFonts w:ascii="Times" w:hAnsi="Times" w:cs="Times"/>
                <w:bCs/>
                <w:color w:val="000000"/>
                <w:sz w:val="20"/>
              </w:rPr>
            </w:pPr>
            <w:r>
              <w:rPr>
                <w:rFonts w:cs="Times"/>
                <w:bCs/>
                <w:color w:val="000000"/>
                <w:sz w:val="20"/>
              </w:rPr>
              <w:t>Drifters s</w:t>
            </w:r>
            <w:r w:rsidRPr="0076507B">
              <w:rPr>
                <w:rFonts w:ascii="Times" w:hAnsi="Times" w:cs="Times"/>
                <w:bCs/>
                <w:color w:val="000000"/>
                <w:sz w:val="20"/>
                <w:szCs w:val="22"/>
              </w:rPr>
              <w:t xml:space="preserve">peed </w:t>
            </w:r>
            <w:r>
              <w:rPr>
                <w:rFonts w:cs="Times"/>
                <w:bCs/>
                <w:color w:val="000000"/>
                <w:sz w:val="20"/>
              </w:rPr>
              <w:t>min - max</w:t>
            </w:r>
            <w:r w:rsidRPr="0076507B">
              <w:rPr>
                <w:rFonts w:ascii="Times" w:hAnsi="Times" w:cs="Times"/>
                <w:bCs/>
                <w:color w:val="000000"/>
                <w:sz w:val="20"/>
                <w:szCs w:val="22"/>
              </w:rPr>
              <w:t xml:space="preserve"> (cm s</w:t>
            </w:r>
            <w:r w:rsidRPr="0076507B">
              <w:rPr>
                <w:rFonts w:ascii="Times" w:hAnsi="Times" w:cs="Times"/>
                <w:bCs/>
                <w:color w:val="000000"/>
                <w:sz w:val="20"/>
                <w:szCs w:val="22"/>
                <w:vertAlign w:val="superscript"/>
              </w:rPr>
              <w:t>-1</w:t>
            </w:r>
            <w:r w:rsidRPr="0076507B">
              <w:rPr>
                <w:rFonts w:ascii="Times" w:hAnsi="Times" w:cs="Times"/>
                <w:bCs/>
                <w:color w:val="000000"/>
                <w:sz w:val="20"/>
                <w:szCs w:val="22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771D" w:rsidRPr="0076507B" w:rsidRDefault="0014771D" w:rsidP="00203922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6507B">
              <w:rPr>
                <w:rFonts w:ascii="Times" w:hAnsi="Times" w:cs="Times"/>
                <w:color w:val="000000"/>
                <w:sz w:val="20"/>
                <w:szCs w:val="22"/>
              </w:rPr>
              <w:t>1-37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771D" w:rsidRPr="0076507B" w:rsidRDefault="0014771D" w:rsidP="00203922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6507B">
              <w:rPr>
                <w:rFonts w:ascii="Times" w:hAnsi="Times" w:cs="Times"/>
                <w:color w:val="000000"/>
                <w:sz w:val="20"/>
                <w:szCs w:val="22"/>
              </w:rPr>
              <w:t>1-37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771D" w:rsidRPr="0076507B" w:rsidRDefault="0014771D" w:rsidP="00203922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6507B">
              <w:rPr>
                <w:rFonts w:ascii="Times" w:hAnsi="Times" w:cs="Times"/>
                <w:color w:val="000000"/>
                <w:sz w:val="20"/>
                <w:szCs w:val="22"/>
              </w:rPr>
              <w:t>5-64</w:t>
            </w:r>
          </w:p>
        </w:tc>
      </w:tr>
      <w:tr w:rsidR="0014771D" w:rsidRPr="00F0111E" w:rsidTr="00203922">
        <w:trPr>
          <w:trHeight w:val="300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71D" w:rsidRPr="0076507B" w:rsidRDefault="0014771D" w:rsidP="00203922">
            <w:pPr>
              <w:rPr>
                <w:rFonts w:ascii="Times" w:hAnsi="Times" w:cs="Times"/>
                <w:bCs/>
                <w:color w:val="000000"/>
                <w:sz w:val="20"/>
              </w:rPr>
            </w:pPr>
            <w:r w:rsidRPr="0076507B">
              <w:rPr>
                <w:rFonts w:ascii="Times" w:hAnsi="Times" w:cs="Times"/>
                <w:bCs/>
                <w:color w:val="000000"/>
                <w:sz w:val="20"/>
              </w:rPr>
              <w:t xml:space="preserve">Drifter </w:t>
            </w:r>
            <w:r>
              <w:rPr>
                <w:rFonts w:cs="Times"/>
                <w:bCs/>
                <w:color w:val="000000"/>
                <w:sz w:val="20"/>
              </w:rPr>
              <w:t>m</w:t>
            </w:r>
            <w:r w:rsidRPr="0076507B">
              <w:rPr>
                <w:rFonts w:ascii="Times" w:hAnsi="Times" w:cs="Times"/>
                <w:bCs/>
                <w:color w:val="000000"/>
                <w:sz w:val="20"/>
              </w:rPr>
              <w:t xml:space="preserve">ean </w:t>
            </w:r>
            <w:r>
              <w:rPr>
                <w:rFonts w:cs="Times"/>
                <w:bCs/>
                <w:color w:val="000000"/>
                <w:sz w:val="20"/>
              </w:rPr>
              <w:t>s</w:t>
            </w:r>
            <w:r w:rsidRPr="0076507B">
              <w:rPr>
                <w:rFonts w:ascii="Times" w:hAnsi="Times" w:cs="Times"/>
                <w:bCs/>
                <w:color w:val="000000"/>
                <w:sz w:val="20"/>
              </w:rPr>
              <w:t xml:space="preserve">peed </w:t>
            </w:r>
            <w:r>
              <w:rPr>
                <w:rFonts w:cs="Times"/>
                <w:bCs/>
                <w:color w:val="000000"/>
                <w:sz w:val="20"/>
              </w:rPr>
              <w:t xml:space="preserve">for end member </w:t>
            </w:r>
            <w:r w:rsidRPr="0076507B">
              <w:rPr>
                <w:rFonts w:ascii="Times" w:hAnsi="Times" w:cs="Times"/>
                <w:color w:val="000000"/>
                <w:sz w:val="20"/>
              </w:rPr>
              <w:t>(cm s</w:t>
            </w:r>
            <w:r w:rsidRPr="0076507B">
              <w:rPr>
                <w:rFonts w:ascii="Times" w:hAnsi="Times" w:cs="Times"/>
                <w:color w:val="000000"/>
                <w:sz w:val="20"/>
                <w:vertAlign w:val="superscript"/>
              </w:rPr>
              <w:t>-1</w:t>
            </w:r>
            <w:r w:rsidRPr="0076507B">
              <w:rPr>
                <w:rFonts w:ascii="Times" w:hAnsi="Times" w:cs="Times"/>
                <w:color w:val="000000"/>
                <w:sz w:val="20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71D" w:rsidRPr="0076507B" w:rsidRDefault="0014771D" w:rsidP="00203922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>
              <w:rPr>
                <w:rFonts w:cs="Times"/>
                <w:color w:val="000000"/>
                <w:sz w:val="20"/>
              </w:rPr>
              <w:t>6.9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71D" w:rsidRPr="0076507B" w:rsidRDefault="0014771D" w:rsidP="00203922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>
              <w:rPr>
                <w:rFonts w:cs="Times"/>
                <w:color w:val="000000"/>
                <w:sz w:val="20"/>
              </w:rPr>
              <w:t>8.7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71D" w:rsidRPr="0076507B" w:rsidRDefault="0014771D" w:rsidP="00203922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>
              <w:rPr>
                <w:rFonts w:cs="Times"/>
                <w:color w:val="000000"/>
                <w:sz w:val="20"/>
              </w:rPr>
              <w:t>12.9</w:t>
            </w:r>
          </w:p>
        </w:tc>
      </w:tr>
      <w:tr w:rsidR="0014771D" w:rsidRPr="00F0111E" w:rsidTr="00203922">
        <w:trPr>
          <w:trHeight w:val="300"/>
        </w:trPr>
        <w:tc>
          <w:tcPr>
            <w:tcW w:w="40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71D" w:rsidRPr="0076507B" w:rsidRDefault="0014771D" w:rsidP="00203922">
            <w:pPr>
              <w:rPr>
                <w:rFonts w:ascii="Times" w:hAnsi="Times" w:cs="Times"/>
                <w:bCs/>
                <w:color w:val="000000"/>
                <w:sz w:val="20"/>
              </w:rPr>
            </w:pPr>
            <w:r w:rsidRPr="0076507B">
              <w:rPr>
                <w:rFonts w:ascii="Times" w:hAnsi="Times" w:cs="Times"/>
                <w:bCs/>
                <w:color w:val="000000"/>
                <w:sz w:val="20"/>
              </w:rPr>
              <w:t xml:space="preserve">Drifter </w:t>
            </w:r>
            <w:r>
              <w:rPr>
                <w:rFonts w:cs="Times"/>
                <w:bCs/>
                <w:color w:val="000000"/>
                <w:sz w:val="20"/>
              </w:rPr>
              <w:t>standard d</w:t>
            </w:r>
            <w:r w:rsidRPr="0076507B">
              <w:rPr>
                <w:rFonts w:ascii="Times" w:hAnsi="Times" w:cs="Times"/>
                <w:bCs/>
                <w:color w:val="000000"/>
                <w:sz w:val="20"/>
              </w:rPr>
              <w:t xml:space="preserve">eviation </w:t>
            </w:r>
            <w:r w:rsidRPr="0076507B">
              <w:rPr>
                <w:rFonts w:ascii="Times" w:hAnsi="Times" w:cs="Times"/>
                <w:color w:val="000000"/>
                <w:sz w:val="20"/>
              </w:rPr>
              <w:t>(cm s</w:t>
            </w:r>
            <w:r w:rsidRPr="0076507B">
              <w:rPr>
                <w:rFonts w:ascii="Times" w:hAnsi="Times" w:cs="Times"/>
                <w:color w:val="000000"/>
                <w:sz w:val="20"/>
                <w:vertAlign w:val="superscript"/>
              </w:rPr>
              <w:t>-1</w:t>
            </w:r>
            <w:r w:rsidRPr="0076507B">
              <w:rPr>
                <w:rFonts w:ascii="Times" w:hAnsi="Times" w:cs="Times"/>
                <w:color w:val="000000"/>
                <w:sz w:val="20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71D" w:rsidRPr="0076507B" w:rsidRDefault="0014771D" w:rsidP="00203922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6507B">
              <w:rPr>
                <w:rFonts w:ascii="Times" w:hAnsi="Times" w:cs="Times"/>
                <w:color w:val="000000"/>
                <w:sz w:val="20"/>
              </w:rPr>
              <w:t>5</w:t>
            </w:r>
            <w:r>
              <w:rPr>
                <w:rFonts w:cs="Times"/>
                <w:color w:val="000000"/>
                <w:sz w:val="20"/>
              </w:rPr>
              <w:t>.4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71D" w:rsidRPr="0076507B" w:rsidRDefault="0014771D" w:rsidP="00203922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6507B">
              <w:rPr>
                <w:rFonts w:ascii="Times" w:hAnsi="Times" w:cs="Times"/>
                <w:color w:val="000000"/>
                <w:sz w:val="20"/>
              </w:rPr>
              <w:t>6</w:t>
            </w:r>
            <w:r>
              <w:rPr>
                <w:rFonts w:cs="Times"/>
                <w:color w:val="000000"/>
                <w:sz w:val="20"/>
              </w:rPr>
              <w:t>.0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71D" w:rsidRPr="0076507B" w:rsidRDefault="0014771D" w:rsidP="00203922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6507B">
              <w:rPr>
                <w:rFonts w:ascii="Times" w:hAnsi="Times" w:cs="Times"/>
                <w:color w:val="000000"/>
                <w:sz w:val="20"/>
              </w:rPr>
              <w:t>7</w:t>
            </w:r>
            <w:r>
              <w:rPr>
                <w:rFonts w:cs="Times"/>
                <w:color w:val="000000"/>
                <w:sz w:val="20"/>
              </w:rPr>
              <w:t>.2</w:t>
            </w:r>
          </w:p>
        </w:tc>
      </w:tr>
      <w:tr w:rsidR="0014771D" w:rsidRPr="00F0111E" w:rsidTr="00203922">
        <w:trPr>
          <w:trHeight w:val="300"/>
        </w:trPr>
        <w:tc>
          <w:tcPr>
            <w:tcW w:w="405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4771D" w:rsidRPr="0076507B" w:rsidRDefault="0014771D" w:rsidP="00203922">
            <w:pPr>
              <w:rPr>
                <w:rFonts w:ascii="Times" w:hAnsi="Times" w:cs="Times"/>
                <w:bCs/>
                <w:color w:val="000000"/>
                <w:sz w:val="20"/>
              </w:rPr>
            </w:pPr>
            <w:r>
              <w:rPr>
                <w:rFonts w:cs="Times"/>
                <w:bCs/>
                <w:color w:val="000000"/>
                <w:sz w:val="20"/>
              </w:rPr>
              <w:t xml:space="preserve">Drifters </w:t>
            </w:r>
            <w:r w:rsidRPr="0076507B">
              <w:rPr>
                <w:rFonts w:ascii="Times" w:hAnsi="Times" w:cs="Times"/>
                <w:bCs/>
                <w:color w:val="000000"/>
                <w:sz w:val="20"/>
              </w:rPr>
              <w:t>n</w:t>
            </w:r>
            <w:r>
              <w:rPr>
                <w:rFonts w:cs="Times"/>
                <w:bCs/>
                <w:color w:val="000000"/>
                <w:sz w:val="20"/>
              </w:rPr>
              <w:t>umber of samples (n)</w:t>
            </w:r>
          </w:p>
        </w:tc>
        <w:tc>
          <w:tcPr>
            <w:tcW w:w="135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4771D" w:rsidRPr="0076507B" w:rsidRDefault="0014771D" w:rsidP="00203922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6507B">
              <w:rPr>
                <w:rFonts w:ascii="Times" w:hAnsi="Times" w:cs="Times"/>
                <w:color w:val="000000"/>
                <w:sz w:val="20"/>
              </w:rPr>
              <w:t>347</w:t>
            </w:r>
          </w:p>
        </w:tc>
        <w:tc>
          <w:tcPr>
            <w:tcW w:w="144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4771D" w:rsidRPr="0076507B" w:rsidRDefault="0014771D" w:rsidP="00203922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6507B">
              <w:rPr>
                <w:rFonts w:ascii="Times" w:hAnsi="Times" w:cs="Times"/>
                <w:color w:val="000000"/>
                <w:sz w:val="20"/>
              </w:rPr>
              <w:t>411</w:t>
            </w:r>
          </w:p>
        </w:tc>
        <w:tc>
          <w:tcPr>
            <w:tcW w:w="144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4771D" w:rsidRPr="0076507B" w:rsidRDefault="0014771D" w:rsidP="00203922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6507B">
              <w:rPr>
                <w:rFonts w:ascii="Times" w:hAnsi="Times" w:cs="Times"/>
                <w:color w:val="000000"/>
                <w:sz w:val="20"/>
              </w:rPr>
              <w:t>208</w:t>
            </w:r>
          </w:p>
        </w:tc>
      </w:tr>
    </w:tbl>
    <w:p w:rsidR="0014771D" w:rsidRPr="0014771D" w:rsidRDefault="0014771D" w:rsidP="0014771D"/>
    <w:p w:rsidR="0014771D" w:rsidRPr="0014771D" w:rsidRDefault="0014771D" w:rsidP="0014771D"/>
    <w:p w:rsidR="00A14215" w:rsidRDefault="00A14215" w:rsidP="00A14215">
      <w:pPr>
        <w:pStyle w:val="Heading2"/>
      </w:pPr>
      <w:r>
        <w:t>Full results of statistical significance tests</w:t>
      </w:r>
    </w:p>
    <w:p w:rsidR="00A14215" w:rsidRDefault="00A14215" w:rsidP="00A14215">
      <w:r>
        <w:t>p=0.001</w:t>
      </w:r>
    </w:p>
    <w:p w:rsidR="00A14215" w:rsidRDefault="00A14215" w:rsidP="00A14215">
      <w:pPr>
        <w:pStyle w:val="Heading3"/>
      </w:pPr>
      <w:r>
        <w:t>Parametric statistical tests</w:t>
      </w:r>
    </w:p>
    <w:p w:rsidR="00A14215" w:rsidRDefault="00A14215" w:rsidP="00A14215">
      <w:r>
        <w:t xml:space="preserve">TIDE, WIND, and WAVE are significantly different than each other. ANOVA: f = </w:t>
      </w:r>
      <w:proofErr w:type="gramStart"/>
      <w:r>
        <w:t>65.037  p</w:t>
      </w:r>
      <w:proofErr w:type="gramEnd"/>
      <w:r>
        <w:t xml:space="preserve"> = 3.2071e-27</w:t>
      </w:r>
    </w:p>
    <w:p w:rsidR="00A14215" w:rsidRDefault="00A14215" w:rsidP="00A14215">
      <w:r>
        <w:t xml:space="preserve">TIDE and WIND are significantly different than each other. t = </w:t>
      </w:r>
      <w:proofErr w:type="gramStart"/>
      <w:r>
        <w:t>4.50  p</w:t>
      </w:r>
      <w:proofErr w:type="gramEnd"/>
      <w:r>
        <w:t xml:space="preserve"> = 7.69787e-06</w:t>
      </w:r>
    </w:p>
    <w:p w:rsidR="00A14215" w:rsidRDefault="00A14215" w:rsidP="00A14215">
      <w:r>
        <w:t>TIDE and WAVE are significantly different than each other. t = -</w:t>
      </w:r>
      <w:proofErr w:type="gramStart"/>
      <w:r>
        <w:t>7.63  p</w:t>
      </w:r>
      <w:proofErr w:type="gramEnd"/>
      <w:r>
        <w:t xml:space="preserve"> = 9.07715e-14</w:t>
      </w:r>
    </w:p>
    <w:p w:rsidR="00A14215" w:rsidRDefault="00A14215" w:rsidP="00A14215">
      <w:r>
        <w:t>WIND and WAVE are significantly different than each other. t = -</w:t>
      </w:r>
      <w:proofErr w:type="gramStart"/>
      <w:r>
        <w:t>11.28  p</w:t>
      </w:r>
      <w:proofErr w:type="gramEnd"/>
      <w:r>
        <w:t xml:space="preserve"> = 1.06203e-26</w:t>
      </w:r>
    </w:p>
    <w:p w:rsidR="00A14215" w:rsidRDefault="00A14215" w:rsidP="00A14215"/>
    <w:p w:rsidR="00A14215" w:rsidRDefault="00A14215" w:rsidP="00A14215">
      <w:pPr>
        <w:pStyle w:val="Heading3"/>
      </w:pPr>
      <w:r>
        <w:t>Non-parametric statistical tests</w:t>
      </w:r>
    </w:p>
    <w:p w:rsidR="00A14215" w:rsidRDefault="00A14215" w:rsidP="00A14215">
      <w:r>
        <w:t xml:space="preserve">TIDE, WIND, and WAVE are significantly different than each other. </w:t>
      </w:r>
      <w:proofErr w:type="spellStart"/>
      <w:r>
        <w:t>Kruskall</w:t>
      </w:r>
      <w:proofErr w:type="spellEnd"/>
      <w:r>
        <w:t xml:space="preserve">-Wallis: H = </w:t>
      </w:r>
      <w:proofErr w:type="gramStart"/>
      <w:r>
        <w:t>105.169  p</w:t>
      </w:r>
      <w:proofErr w:type="gramEnd"/>
      <w:r>
        <w:t xml:space="preserve"> = 1.4546e-23</w:t>
      </w:r>
    </w:p>
    <w:p w:rsidR="00A14215" w:rsidRDefault="00A14215" w:rsidP="00A14215">
      <w:r>
        <w:t xml:space="preserve">TIDE and WIND are significantly different than each other. u = </w:t>
      </w:r>
      <w:proofErr w:type="gramStart"/>
      <w:r>
        <w:t>57944.00  p</w:t>
      </w:r>
      <w:proofErr w:type="gramEnd"/>
      <w:r>
        <w:t>/2 = 4.3016e-06</w:t>
      </w:r>
    </w:p>
    <w:p w:rsidR="00A14215" w:rsidRDefault="00A14215" w:rsidP="00A14215">
      <w:r>
        <w:t xml:space="preserve">TIDE and WAVE are significantly different than each other. u = </w:t>
      </w:r>
      <w:proofErr w:type="gramStart"/>
      <w:r>
        <w:t>28159.00  p</w:t>
      </w:r>
      <w:proofErr w:type="gramEnd"/>
      <w:r>
        <w:t>/2 = 1.96621e-12</w:t>
      </w:r>
    </w:p>
    <w:p w:rsidR="00A14215" w:rsidRDefault="00A14215" w:rsidP="00A14215">
      <w:r>
        <w:t xml:space="preserve">WIND and WAVE are significantly different than each other. u = </w:t>
      </w:r>
      <w:proofErr w:type="gramStart"/>
      <w:r>
        <w:t>17599.00  p</w:t>
      </w:r>
      <w:proofErr w:type="gramEnd"/>
      <w:r>
        <w:t>/2 = 2.48986e-24</w:t>
      </w:r>
    </w:p>
    <w:p w:rsidR="00A14215" w:rsidRPr="009817E9" w:rsidRDefault="00A14215" w:rsidP="009817E9"/>
    <w:sectPr w:rsidR="00A14215" w:rsidRPr="00981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DC8"/>
    <w:rsid w:val="000755F3"/>
    <w:rsid w:val="0014771D"/>
    <w:rsid w:val="001866A7"/>
    <w:rsid w:val="001D4651"/>
    <w:rsid w:val="00277498"/>
    <w:rsid w:val="004E091A"/>
    <w:rsid w:val="00512B2A"/>
    <w:rsid w:val="0059092E"/>
    <w:rsid w:val="005D5936"/>
    <w:rsid w:val="005E7EC7"/>
    <w:rsid w:val="00693BA2"/>
    <w:rsid w:val="0079437C"/>
    <w:rsid w:val="009817E9"/>
    <w:rsid w:val="00A14215"/>
    <w:rsid w:val="00B03D61"/>
    <w:rsid w:val="00B11DC8"/>
    <w:rsid w:val="00B40D2B"/>
    <w:rsid w:val="00BF4A72"/>
    <w:rsid w:val="00C922BE"/>
    <w:rsid w:val="00CC4DF5"/>
    <w:rsid w:val="00D96F49"/>
    <w:rsid w:val="00F4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3BCE7-9315-4202-9EB5-B140667A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F49"/>
    <w:pPr>
      <w:spacing w:after="0" w:line="240" w:lineRule="auto"/>
    </w:pPr>
    <w:rPr>
      <w:rFonts w:cs="Times New Roman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B2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ralReefs">
    <w:name w:val="CoralReefs"/>
    <w:basedOn w:val="TableNormal"/>
    <w:uiPriority w:val="99"/>
    <w:rsid w:val="005E7EC7"/>
    <w:pPr>
      <w:spacing w:after="0" w:line="240" w:lineRule="auto"/>
    </w:pPr>
    <w:rPr>
      <w:rFonts w:eastAsiaTheme="minorEastAsia"/>
    </w:rPr>
    <w:tblPr/>
    <w:tblStylePr w:type="firstRow">
      <w:pPr>
        <w:jc w:val="left"/>
      </w:pPr>
      <w:tblPr/>
      <w:tcPr>
        <w:tcBorders>
          <w:top w:val="nil"/>
          <w:bottom w:val="single" w:sz="4" w:space="0" w:color="808080" w:themeColor="background1" w:themeShade="80"/>
        </w:tcBorders>
      </w:tcPr>
    </w:tblStylePr>
    <w:tblStylePr w:type="lastRow">
      <w:tblPr/>
      <w:tcPr>
        <w:tcBorders>
          <w:top w:val="nil"/>
          <w:bottom w:val="single" w:sz="12" w:space="0" w:color="808080" w:themeColor="background1" w:themeShade="80"/>
        </w:tcBorders>
      </w:tcPr>
    </w:tblStylePr>
    <w:tblStylePr w:type="firstCol">
      <w:rPr>
        <w:i w:val="0"/>
      </w:rPr>
      <w:tblPr/>
      <w:tcPr>
        <w:tcBorders>
          <w:bottom w:val="nil"/>
        </w:tcBorders>
      </w:tcPr>
    </w:tblStylePr>
  </w:style>
  <w:style w:type="paragraph" w:customStyle="1" w:styleId="Heading1">
    <w:name w:val="Heading1"/>
    <w:basedOn w:val="Normal"/>
    <w:link w:val="Heading1Char"/>
    <w:qFormat/>
    <w:rsid w:val="00512B2A"/>
    <w:rPr>
      <w:rFonts w:ascii="Calibri" w:eastAsiaTheme="majorEastAsia" w:hAnsi="Calibri"/>
      <w:b/>
      <w:color w:val="1F4E79" w:themeColor="accent1" w:themeShade="80"/>
      <w:sz w:val="28"/>
    </w:rPr>
  </w:style>
  <w:style w:type="character" w:customStyle="1" w:styleId="Heading1Char">
    <w:name w:val="Heading1 Char"/>
    <w:basedOn w:val="DefaultParagraphFont"/>
    <w:link w:val="Heading1"/>
    <w:rsid w:val="00512B2A"/>
    <w:rPr>
      <w:rFonts w:ascii="Calibri" w:eastAsiaTheme="majorEastAsia" w:hAnsi="Calibri" w:cs="Times New Roman"/>
      <w:b/>
      <w:color w:val="1F4E79" w:themeColor="accent1" w:themeShade="80"/>
      <w:sz w:val="28"/>
      <w:szCs w:val="20"/>
    </w:rPr>
  </w:style>
  <w:style w:type="paragraph" w:customStyle="1" w:styleId="Heading2">
    <w:name w:val="Heading2"/>
    <w:basedOn w:val="Normal"/>
    <w:link w:val="Heading2Char"/>
    <w:qFormat/>
    <w:rsid w:val="00512B2A"/>
    <w:rPr>
      <w:rFonts w:ascii="Calibri" w:eastAsiaTheme="majorEastAsia" w:hAnsi="Calibri"/>
      <w:b/>
      <w:color w:val="0070C0"/>
      <w:sz w:val="26"/>
    </w:rPr>
  </w:style>
  <w:style w:type="character" w:customStyle="1" w:styleId="Heading2Char">
    <w:name w:val="Heading2 Char"/>
    <w:basedOn w:val="Heading1Char"/>
    <w:link w:val="Heading2"/>
    <w:rsid w:val="00512B2A"/>
    <w:rPr>
      <w:rFonts w:ascii="Calibri" w:eastAsiaTheme="majorEastAsia" w:hAnsi="Calibri" w:cs="Times New Roman"/>
      <w:b/>
      <w:color w:val="0070C0"/>
      <w:sz w:val="26"/>
      <w:szCs w:val="20"/>
    </w:rPr>
  </w:style>
  <w:style w:type="paragraph" w:customStyle="1" w:styleId="Heading3">
    <w:name w:val="Heading3"/>
    <w:basedOn w:val="Normal"/>
    <w:link w:val="Heading3Char"/>
    <w:qFormat/>
    <w:rsid w:val="00512B2A"/>
    <w:rPr>
      <w:rFonts w:ascii="Calibri" w:eastAsiaTheme="majorEastAsia" w:hAnsi="Calibri"/>
      <w:b/>
      <w:color w:val="0070C0"/>
      <w:sz w:val="24"/>
    </w:rPr>
  </w:style>
  <w:style w:type="character" w:customStyle="1" w:styleId="Heading3Char">
    <w:name w:val="Heading3 Char"/>
    <w:basedOn w:val="Heading2Char"/>
    <w:link w:val="Heading3"/>
    <w:rsid w:val="00512B2A"/>
    <w:rPr>
      <w:rFonts w:ascii="Calibri" w:eastAsiaTheme="majorEastAsia" w:hAnsi="Calibri" w:cs="Times New Roman"/>
      <w:b/>
      <w:color w:val="0070C0"/>
      <w:sz w:val="24"/>
      <w:szCs w:val="20"/>
    </w:rPr>
  </w:style>
  <w:style w:type="paragraph" w:customStyle="1" w:styleId="Heading4">
    <w:name w:val="Heading4"/>
    <w:basedOn w:val="Heading5"/>
    <w:link w:val="Heading4Char"/>
    <w:qFormat/>
    <w:rsid w:val="00512B2A"/>
  </w:style>
  <w:style w:type="character" w:customStyle="1" w:styleId="Heading4Char">
    <w:name w:val="Heading4 Char"/>
    <w:basedOn w:val="Heading5Char"/>
    <w:link w:val="Heading4"/>
    <w:rsid w:val="00512B2A"/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B2A"/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11DC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7F059-0A6E-4329-A4D5-E735DF1F6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Messina</dc:creator>
  <cp:keywords/>
  <dc:description/>
  <cp:lastModifiedBy>Alex Messina</cp:lastModifiedBy>
  <cp:revision>11</cp:revision>
  <dcterms:created xsi:type="dcterms:W3CDTF">2015-11-24T03:55:00Z</dcterms:created>
  <dcterms:modified xsi:type="dcterms:W3CDTF">2015-11-24T21:30:00Z</dcterms:modified>
</cp:coreProperties>
</file>