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1BA4D175" w:rsidR="00576BC7" w:rsidRDefault="00F62EC3" w:rsidP="001743A2">
      <w:pPr>
        <w:pStyle w:val="CoralReefsTitle"/>
        <w:spacing w:after="0"/>
      </w:pPr>
      <w:r>
        <w:t xml:space="preserve"> </w:t>
      </w:r>
      <w:r w:rsidR="000A4C38">
        <w:t xml:space="preserve">Eulerian and Lagrangian measurements of </w:t>
      </w:r>
      <w:r>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Faga’alu</w:t>
      </w:r>
      <w:r w:rsidR="0089198B">
        <w:t xml:space="preserve"> Bay</w:t>
      </w:r>
      <w:r w:rsidR="00B4560A">
        <w:t xml:space="preserve">, </w:t>
      </w:r>
      <w:r w:rsidR="000A4C38">
        <w:t>American Samoa</w:t>
      </w:r>
    </w:p>
    <w:p w14:paraId="797FAC91" w14:textId="77777777" w:rsidR="00EE433E" w:rsidRDefault="00EE433E" w:rsidP="001743A2">
      <w:pPr>
        <w:spacing w:after="0"/>
        <w:jc w:val="center"/>
      </w:pPr>
    </w:p>
    <w:p w14:paraId="320C4138" w14:textId="77777777" w:rsidR="00576BC7" w:rsidRDefault="000A4C38" w:rsidP="001743A2">
      <w:pPr>
        <w:spacing w:after="0"/>
        <w:jc w:val="center"/>
      </w:pPr>
      <w:proofErr w:type="gramStart"/>
      <w:r>
        <w:t>by</w:t>
      </w:r>
      <w:proofErr w:type="gramEnd"/>
    </w:p>
    <w:p w14:paraId="1B2ED5A4" w14:textId="77777777" w:rsidR="00576BC7" w:rsidRDefault="00576BC7" w:rsidP="001743A2">
      <w:pPr>
        <w:spacing w:after="0"/>
      </w:pPr>
    </w:p>
    <w:p w14:paraId="6EC6B550" w14:textId="77777777" w:rsidR="00576BC7" w:rsidRDefault="000A4C38" w:rsidP="001743A2">
      <w:pPr>
        <w:spacing w:after="0"/>
        <w:jc w:val="center"/>
      </w:pPr>
      <w:r>
        <w:t xml:space="preserve">Messina, </w:t>
      </w:r>
      <w:proofErr w:type="spellStart"/>
      <w:r>
        <w:t>A.M.</w:t>
      </w:r>
      <w:r>
        <w:rPr>
          <w:vertAlign w:val="superscript"/>
        </w:rPr>
        <w:t>a</w:t>
      </w:r>
      <w:proofErr w:type="spellEnd"/>
      <w:r>
        <w:rPr>
          <w:vertAlign w:val="superscript"/>
        </w:rPr>
        <w:t>*</w:t>
      </w:r>
      <w:r>
        <w:t xml:space="preserve">, Storlazzi, </w:t>
      </w:r>
      <w:proofErr w:type="spellStart"/>
      <w:r>
        <w:t>C.D.</w:t>
      </w:r>
      <w:r>
        <w:rPr>
          <w:vertAlign w:val="superscript"/>
        </w:rPr>
        <w:t>b</w:t>
      </w:r>
      <w:proofErr w:type="spellEnd"/>
      <w:r>
        <w:t xml:space="preserve">, </w:t>
      </w:r>
      <w:proofErr w:type="spellStart"/>
      <w:r>
        <w:t>Cheriton</w:t>
      </w:r>
      <w:proofErr w:type="spellEnd"/>
      <w:r>
        <w:t xml:space="preserve">, </w:t>
      </w:r>
      <w:proofErr w:type="spellStart"/>
      <w:r>
        <w:t>O.M.</w:t>
      </w:r>
      <w:r>
        <w:rPr>
          <w:vertAlign w:val="superscript"/>
        </w:rPr>
        <w:t>b</w:t>
      </w:r>
      <w:proofErr w:type="spellEnd"/>
      <w:r>
        <w:t xml:space="preserve">, Biggs, </w:t>
      </w:r>
      <w:proofErr w:type="spellStart"/>
      <w:r>
        <w:t>T.W.</w:t>
      </w:r>
      <w:r>
        <w:rPr>
          <w:vertAlign w:val="superscript"/>
        </w:rPr>
        <w:t>a</w:t>
      </w:r>
      <w:proofErr w:type="spellEnd"/>
    </w:p>
    <w:p w14:paraId="5826BBDE" w14:textId="77777777" w:rsidR="00576BC7" w:rsidRDefault="00576BC7" w:rsidP="001743A2">
      <w:pPr>
        <w:spacing w:after="0"/>
      </w:pPr>
    </w:p>
    <w:p w14:paraId="61020C96" w14:textId="77777777" w:rsidR="00576BC7" w:rsidRDefault="000A4C38" w:rsidP="001743A2">
      <w:pPr>
        <w:spacing w:after="0"/>
        <w:ind w:firstLine="0"/>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rsidP="001743A2">
      <w:pPr>
        <w:spacing w:after="0"/>
      </w:pPr>
    </w:p>
    <w:p w14:paraId="6906D736" w14:textId="77777777" w:rsidR="004F2BC9" w:rsidRDefault="000A4C38" w:rsidP="001743A2">
      <w:pPr>
        <w:spacing w:after="0"/>
        <w:ind w:firstLine="0"/>
      </w:pPr>
      <w:r>
        <w:rPr>
          <w:vertAlign w:val="superscript"/>
        </w:rPr>
        <w:t>b</w:t>
      </w:r>
      <w:r>
        <w:t xml:space="preserve">  US Geological Survey, Pacific Coastal and Marine Science Center, Santa Cruz, CA 95060, cstorlazzi@usgs.gov, +1-831-460-7521, ocheriton@usgs.gov, +1-831-460-7579</w:t>
      </w:r>
    </w:p>
    <w:p w14:paraId="5A5C7654" w14:textId="3A95FCA1" w:rsidR="00576BC7" w:rsidRDefault="000A4C38" w:rsidP="001743A2">
      <w:pPr>
        <w:spacing w:after="0"/>
        <w:ind w:firstLine="0"/>
      </w:pPr>
      <w:r>
        <w:br w:type="page"/>
      </w:r>
    </w:p>
    <w:p w14:paraId="2834649C" w14:textId="77777777" w:rsidR="00576BC7" w:rsidRPr="00F52D0A" w:rsidRDefault="000A4C38" w:rsidP="001743A2">
      <w:pPr>
        <w:pStyle w:val="HeadingCR1"/>
        <w:spacing w:before="0"/>
      </w:pPr>
      <w:commentRangeStart w:id="0"/>
      <w:r w:rsidRPr="00F52D0A">
        <w:lastRenderedPageBreak/>
        <w:t>A</w:t>
      </w:r>
      <w:r w:rsidR="00F52D0A">
        <w:t>bstract</w:t>
      </w:r>
      <w:commentRangeEnd w:id="0"/>
      <w:r w:rsidR="00892963">
        <w:rPr>
          <w:rStyle w:val="CommentReference"/>
          <w:rFonts w:eastAsiaTheme="minorEastAsia" w:cstheme="minorBidi"/>
          <w:b w:val="0"/>
          <w:bCs w:val="0"/>
          <w:color w:val="auto"/>
        </w:rPr>
        <w:commentReference w:id="0"/>
      </w:r>
    </w:p>
    <w:p w14:paraId="7D048451" w14:textId="5EB6F5F3" w:rsidR="00576BC7" w:rsidRDefault="00224A87" w:rsidP="001743A2">
      <w:pPr>
        <w:spacing w:after="0"/>
      </w:pPr>
      <w:r>
        <w:t>Water</w:t>
      </w:r>
      <w:commentRangeStart w:id="1"/>
      <w:commentRangeStart w:id="2"/>
      <w:commentRangeStart w:id="3"/>
      <w:r w:rsidR="00451881">
        <w:t xml:space="preserve"> c</w:t>
      </w:r>
      <w:commentRangeEnd w:id="1"/>
      <w:r w:rsidR="00451881">
        <w:rPr>
          <w:rStyle w:val="CommentReference"/>
        </w:rPr>
        <w:commentReference w:id="1"/>
      </w:r>
      <w:r w:rsidR="009D1425">
        <w:t>irculation is</w:t>
      </w:r>
      <w:r w:rsidR="000A4C38">
        <w:t xml:space="preserve"> </w:t>
      </w:r>
      <w:r w:rsidR="009D1425">
        <w:t xml:space="preserve">an </w:t>
      </w:r>
      <w:r w:rsidR="000A4C38">
        <w:t xml:space="preserve">important </w:t>
      </w:r>
      <w:r w:rsidR="009D1425">
        <w:t xml:space="preserve">control on </w:t>
      </w:r>
      <w:r w:rsidR="000A4C38">
        <w:t xml:space="preserve">nutrient cycling, larval dispersal, </w:t>
      </w:r>
      <w:r w:rsidR="009D1425">
        <w:t xml:space="preserve">and </w:t>
      </w:r>
      <w:r w:rsidR="000A4C38">
        <w:t>temperature variability</w:t>
      </w:r>
      <w:r w:rsidR="00451881">
        <w:t xml:space="preserve"> in near-shore ecosystems</w:t>
      </w:r>
      <w:r w:rsidR="000A4C38">
        <w:t xml:space="preserve">, and </w:t>
      </w:r>
      <w:r w:rsidR="00451881">
        <w:t>interacts with</w:t>
      </w:r>
      <w:r w:rsidR="000A4C38">
        <w:t xml:space="preserve"> terrestrial</w:t>
      </w:r>
      <w:r w:rsidR="00451881">
        <w:t>ly-derived</w:t>
      </w:r>
      <w:r w:rsidR="000A4C38">
        <w:t xml:space="preserve"> sediment, nutrients, and contaminants</w:t>
      </w:r>
      <w:r w:rsidR="00451881">
        <w:t xml:space="preserve"> to determine watershed impacts</w:t>
      </w:r>
      <w:r w:rsidR="000A4C38">
        <w:t xml:space="preserve"> </w:t>
      </w:r>
      <w:r w:rsidR="009D1425">
        <w:t>on coral reef ecosystems</w:t>
      </w:r>
      <w:commentRangeEnd w:id="2"/>
      <w:r w:rsidR="003C7096">
        <w:rPr>
          <w:rStyle w:val="CommentReference"/>
        </w:rPr>
        <w:commentReference w:id="2"/>
      </w:r>
      <w:r w:rsidR="000A4C38">
        <w:t>.</w:t>
      </w:r>
      <w:commentRangeEnd w:id="3"/>
      <w:r w:rsidR="00263B4B">
        <w:rPr>
          <w:rStyle w:val="CommentReference"/>
        </w:rPr>
        <w:commentReference w:id="3"/>
      </w:r>
      <w:r w:rsidR="000A4C38">
        <w:t xml:space="preserve"> </w:t>
      </w:r>
      <w:r w:rsidR="00451881">
        <w:t>We</w:t>
      </w:r>
      <w:r w:rsidR="007015A5">
        <w:t xml:space="preserve"> characterize </w:t>
      </w:r>
      <w:r w:rsidR="000973AD">
        <w:t xml:space="preserve">water </w:t>
      </w:r>
      <w:r w:rsidR="00451881">
        <w:t>circulation</w:t>
      </w:r>
      <w:r w:rsidR="000973AD">
        <w:t xml:space="preserve"> </w:t>
      </w:r>
      <w:r w:rsidR="009D1425">
        <w:t xml:space="preserve">patterns </w:t>
      </w:r>
      <w:r w:rsidR="000973AD">
        <w:t>and residence times in relation to</w:t>
      </w:r>
      <w:r w:rsidR="007015A5">
        <w:t xml:space="preserve"> end</w:t>
      </w:r>
      <w:r w:rsidR="009D1425">
        <w:t>-</w:t>
      </w:r>
      <w:r w:rsidR="007015A5">
        <w:t xml:space="preserve">member forcing conditions </w:t>
      </w:r>
      <w:r w:rsidR="00643D0B">
        <w:t xml:space="preserve">using a rapid </w:t>
      </w:r>
      <w:r w:rsidR="009E34E3">
        <w:t xml:space="preserve">field </w:t>
      </w:r>
      <w:r w:rsidR="00643D0B">
        <w:t>technique</w:t>
      </w:r>
      <w:r w:rsidR="007015A5">
        <w:t xml:space="preserve"> in </w:t>
      </w:r>
      <w:r w:rsidR="00451881">
        <w:t>a</w:t>
      </w:r>
      <w:r>
        <w:t xml:space="preserve"> reef-fringed</w:t>
      </w:r>
      <w:r w:rsidR="007015A5">
        <w:t xml:space="preserve"> </w:t>
      </w:r>
      <w:r w:rsidR="00451881">
        <w:rPr>
          <w:rStyle w:val="CommentReference"/>
        </w:rPr>
        <w:commentReference w:id="4"/>
      </w:r>
      <w:r w:rsidR="007015A5">
        <w:t xml:space="preserve">embayment </w:t>
      </w:r>
      <w:r w:rsidR="009D1425">
        <w:t xml:space="preserve">in </w:t>
      </w:r>
      <w:r w:rsidR="007015A5">
        <w:t xml:space="preserve">American Samoa. Lagrangian </w:t>
      </w:r>
      <w:r w:rsidR="00C01C6F">
        <w:t xml:space="preserve">GPS-enabled </w:t>
      </w:r>
      <w:r w:rsidR="007015A5">
        <w:t>drifter</w:t>
      </w:r>
      <w:r w:rsidR="00451881">
        <w:t>s</w:t>
      </w:r>
      <w:r w:rsidR="000973AD">
        <w:t xml:space="preserve"> </w:t>
      </w:r>
      <w:r w:rsidR="00C01C6F">
        <w:t xml:space="preserve">were deployed </w:t>
      </w:r>
      <w:r w:rsidR="00EF5247">
        <w:t>at 5</w:t>
      </w:r>
      <w:r w:rsidR="00C01C6F">
        <w:t xml:space="preserve"> different locations </w:t>
      </w:r>
      <w:r w:rsidR="00EF5247">
        <w:t>30</w:t>
      </w:r>
      <w:r w:rsidR="00C01C6F">
        <w:t xml:space="preserve"> times over a 2 week period</w:t>
      </w:r>
      <w:r w:rsidR="00C76662">
        <w:t xml:space="preserve">. </w:t>
      </w:r>
      <w:r w:rsidR="007015A5">
        <w:t xml:space="preserve">Eulerian current profilers </w:t>
      </w:r>
      <w:r w:rsidR="00C01C6F">
        <w:t xml:space="preserve">installed </w:t>
      </w:r>
      <w:r w:rsidR="007015A5">
        <w:t>at fixed locations collect</w:t>
      </w:r>
      <w:r w:rsidR="00451881">
        <w:t>ed</w:t>
      </w:r>
      <w:r w:rsidR="007015A5">
        <w:t xml:space="preserve"> </w:t>
      </w:r>
      <w:r w:rsidR="00C01C6F">
        <w:t>continuous</w:t>
      </w:r>
      <w:r w:rsidR="007015A5">
        <w:t xml:space="preserve"> flow data </w:t>
      </w:r>
      <w:r w:rsidR="00C01C6F">
        <w:t>during</w:t>
      </w:r>
      <w:r w:rsidR="007015A5">
        <w:t xml:space="preserve"> </w:t>
      </w:r>
      <w:r w:rsidR="009D1425">
        <w:t xml:space="preserve">different </w:t>
      </w:r>
      <w:r w:rsidR="007015A5">
        <w:t>forcing conditions.</w:t>
      </w:r>
      <w:r w:rsidR="000A4C38">
        <w:t xml:space="preserve"> </w:t>
      </w:r>
      <w:r w:rsidR="00AA4730">
        <w:t>Current velo</w:t>
      </w:r>
      <w:r w:rsidR="0054237E">
        <w:t>cities were binned to a 100</w:t>
      </w:r>
      <w:r w:rsidR="00192B8B">
        <w:t xml:space="preserve"> </w:t>
      </w:r>
      <w:r w:rsidR="0054237E">
        <w:t>x 100</w:t>
      </w:r>
      <w:r w:rsidR="00192B8B">
        <w:t xml:space="preserve"> </w:t>
      </w:r>
      <w:r w:rsidR="00AA4730">
        <w:t>m grid</w:t>
      </w:r>
      <w:r w:rsidR="00CE5483">
        <w:t xml:space="preserve"> and analyzed with empirical orthogonal functions</w:t>
      </w:r>
      <w:r w:rsidR="00AA4730">
        <w:t xml:space="preserve">.  </w:t>
      </w:r>
      <w:r w:rsidR="000973AD">
        <w:t xml:space="preserve">Mean current speeds (residence times) </w:t>
      </w:r>
      <w:commentRangeStart w:id="5"/>
      <w:commentRangeStart w:id="6"/>
      <w:r w:rsidR="000973AD">
        <w:t xml:space="preserve">over the </w:t>
      </w:r>
      <w:r w:rsidR="00CE5483">
        <w:t xml:space="preserve">grid cells </w:t>
      </w:r>
      <w:commentRangeEnd w:id="5"/>
      <w:r w:rsidR="00C01C6F">
        <w:rPr>
          <w:rStyle w:val="CommentReference"/>
        </w:rPr>
        <w:commentReference w:id="5"/>
      </w:r>
      <w:commentRangeEnd w:id="6"/>
      <w:r w:rsidR="00C76662">
        <w:rPr>
          <w:rStyle w:val="CommentReference"/>
        </w:rPr>
        <w:commentReference w:id="6"/>
      </w:r>
      <w:r w:rsidR="000973AD">
        <w:t xml:space="preserve">varied </w:t>
      </w:r>
      <w:r w:rsidR="00CE5483">
        <w:t>widely,</w:t>
      </w:r>
      <w:r w:rsidR="000973AD">
        <w:t xml:space="preserve"> from 1-37 cm s</w:t>
      </w:r>
      <w:r w:rsidR="000973AD" w:rsidRPr="002C3BF8">
        <w:rPr>
          <w:vertAlign w:val="superscript"/>
        </w:rPr>
        <w:t>-1</w:t>
      </w:r>
      <w:r w:rsidR="000973AD">
        <w:t xml:space="preserve"> (</w:t>
      </w:r>
      <w:r w:rsidR="00B4560A">
        <w:t>0.</w:t>
      </w:r>
      <w:r w:rsidR="00C76662">
        <w:t>1</w:t>
      </w:r>
      <w:r w:rsidR="00B4560A">
        <w:t>-</w:t>
      </w:r>
      <w:r w:rsidR="000973AD">
        <w:t>2.8</w:t>
      </w:r>
      <w:r w:rsidR="00B4560A">
        <w:t xml:space="preserve"> </w:t>
      </w:r>
      <w:proofErr w:type="spellStart"/>
      <w:r w:rsidR="000973AD">
        <w:t>hr</w:t>
      </w:r>
      <w:proofErr w:type="spellEnd"/>
      <w:r w:rsidR="000973AD">
        <w:t>), 1-36 cm s</w:t>
      </w:r>
      <w:r w:rsidR="000973AD" w:rsidRPr="002C3BF8">
        <w:rPr>
          <w:vertAlign w:val="superscript"/>
        </w:rPr>
        <w:t>-1</w:t>
      </w:r>
      <w:r w:rsidR="000973AD">
        <w:t xml:space="preserve"> (</w:t>
      </w:r>
      <w:r w:rsidR="00B4560A">
        <w:t>0.</w:t>
      </w:r>
      <w:r w:rsidR="00C76662">
        <w:t>1</w:t>
      </w:r>
      <w:r w:rsidR="00B4560A">
        <w:t>-</w:t>
      </w:r>
      <w:r w:rsidR="000973AD">
        <w:t>2.</w:t>
      </w:r>
      <w:r w:rsidR="00C76662">
        <w:t xml:space="preserve">8 </w:t>
      </w:r>
      <w:proofErr w:type="spellStart"/>
      <w:r w:rsidR="000973AD">
        <w:t>hr</w:t>
      </w:r>
      <w:proofErr w:type="spellEnd"/>
      <w:r w:rsidR="000973AD">
        <w:t>), and 5-64 cm s</w:t>
      </w:r>
      <w:r w:rsidR="000973AD" w:rsidRPr="002C3BF8">
        <w:rPr>
          <w:vertAlign w:val="superscript"/>
        </w:rPr>
        <w:t>-1</w:t>
      </w:r>
      <w:r w:rsidR="000973AD">
        <w:t xml:space="preserve"> (</w:t>
      </w:r>
      <w:r w:rsidR="00B4560A">
        <w:t>0.04-</w:t>
      </w:r>
      <w:r w:rsidR="000973AD">
        <w:t>0.</w:t>
      </w:r>
      <w:r w:rsidR="00C76662">
        <w:t xml:space="preserve">6 </w:t>
      </w:r>
      <w:proofErr w:type="spellStart"/>
      <w:r w:rsidR="000973AD">
        <w:t>hr</w:t>
      </w:r>
      <w:proofErr w:type="spellEnd"/>
      <w:r w:rsidR="000973AD">
        <w:t xml:space="preserve">) under tidal, </w:t>
      </w:r>
      <w:r w:rsidR="00B4560A">
        <w:t xml:space="preserve">strong </w:t>
      </w:r>
      <w:r w:rsidR="000973AD">
        <w:t xml:space="preserve">wind, and </w:t>
      </w:r>
      <w:r w:rsidR="00B4560A">
        <w:t xml:space="preserve">large </w:t>
      </w:r>
      <w:r w:rsidR="000973AD">
        <w:t xml:space="preserve">wave forcing, </w:t>
      </w:r>
      <w:commentRangeStart w:id="7"/>
      <w:r w:rsidR="000973AD">
        <w:t>respectively</w:t>
      </w:r>
      <w:commentRangeEnd w:id="7"/>
      <w:r w:rsidR="000973AD">
        <w:rPr>
          <w:rStyle w:val="CommentReference"/>
        </w:rPr>
        <w:commentReference w:id="7"/>
      </w:r>
      <w:r w:rsidR="000973AD">
        <w:t xml:space="preserve">. </w:t>
      </w:r>
      <w:r w:rsidR="00AA4730">
        <w:t>F</w:t>
      </w:r>
      <w:r w:rsidR="000973AD">
        <w:t xml:space="preserve">low speeds </w:t>
      </w:r>
      <w:r w:rsidR="00AA4730">
        <w:t xml:space="preserve">were highest </w:t>
      </w:r>
      <w:r w:rsidR="00892963">
        <w:t xml:space="preserve">and residence times </w:t>
      </w:r>
      <w:r w:rsidR="00AA4730">
        <w:t xml:space="preserve">shortest </w:t>
      </w:r>
      <w:r w:rsidR="000973AD">
        <w:t xml:space="preserve">over </w:t>
      </w:r>
      <w:r w:rsidR="00C01C6F">
        <w:t>the</w:t>
      </w:r>
      <w:r w:rsidR="000973AD">
        <w:t xml:space="preserve"> </w:t>
      </w:r>
      <w:r w:rsidR="00B4560A">
        <w:t xml:space="preserve">exposed </w:t>
      </w:r>
      <w:r w:rsidR="000973AD">
        <w:t>southern reef near the reef crest</w:t>
      </w:r>
      <w:r w:rsidR="00C76662">
        <w:t xml:space="preserve">. </w:t>
      </w:r>
      <w:r w:rsidR="00AA4730">
        <w:t>T</w:t>
      </w:r>
      <w:r w:rsidR="000973AD">
        <w:t xml:space="preserve">he lowest flow speeds and </w:t>
      </w:r>
      <w:r w:rsidR="0052110F">
        <w:t xml:space="preserve">longest </w:t>
      </w:r>
      <w:r w:rsidR="000973AD">
        <w:t>residence times</w:t>
      </w:r>
      <w:r w:rsidR="00AA4730">
        <w:t xml:space="preserve"> occurred</w:t>
      </w:r>
      <w:r w:rsidR="009D080D">
        <w:t xml:space="preserve"> over the </w:t>
      </w:r>
      <w:r w:rsidR="00B4560A">
        <w:t xml:space="preserve">sheltered </w:t>
      </w:r>
      <w:r w:rsidR="009D080D">
        <w:t>northern reef</w:t>
      </w:r>
      <w:r w:rsidR="00B4560A">
        <w:t>,</w:t>
      </w:r>
      <w:r w:rsidR="000973AD">
        <w:t xml:space="preserve"> </w:t>
      </w:r>
      <w:r w:rsidR="00B4560A">
        <w:t>close to shore</w:t>
      </w:r>
      <w:r w:rsidR="000973AD">
        <w:t xml:space="preserve">, </w:t>
      </w:r>
      <w:r w:rsidR="00B4560A">
        <w:t xml:space="preserve">and in </w:t>
      </w:r>
      <w:r w:rsidR="00C01C6F">
        <w:t>the</w:t>
      </w:r>
      <w:r w:rsidR="00B4560A">
        <w:t xml:space="preserve"> </w:t>
      </w:r>
      <w:r w:rsidR="00C01C6F">
        <w:t>deep</w:t>
      </w:r>
      <w:r w:rsidR="00B4560A">
        <w:t xml:space="preserve"> </w:t>
      </w:r>
      <w:commentRangeStart w:id="8"/>
      <w:r w:rsidR="00B4560A">
        <w:t>channel</w:t>
      </w:r>
      <w:commentRangeEnd w:id="8"/>
      <w:r w:rsidR="00C01C6F">
        <w:rPr>
          <w:rStyle w:val="CommentReference"/>
        </w:rPr>
        <w:commentReference w:id="8"/>
      </w:r>
      <w:r w:rsidR="000973AD">
        <w:t xml:space="preserve">. </w:t>
      </w:r>
      <w:r w:rsidR="009D080D">
        <w:t xml:space="preserve">During </w:t>
      </w:r>
      <w:r w:rsidR="00B4560A">
        <w:t xml:space="preserve">large </w:t>
      </w:r>
      <w:r w:rsidR="009D080D">
        <w:t>wave forcing</w:t>
      </w:r>
      <w:r w:rsidR="00892963">
        <w:t>,</w:t>
      </w:r>
      <w:r w:rsidR="009D080D">
        <w:t xml:space="preserve"> flows </w:t>
      </w:r>
      <w:r w:rsidR="000973AD">
        <w:t xml:space="preserve">followed a clockwise </w:t>
      </w:r>
      <w:r w:rsidR="009D080D">
        <w:t xml:space="preserve">pattern </w:t>
      </w:r>
      <w:r w:rsidR="00892963">
        <w:t xml:space="preserve">onshore </w:t>
      </w:r>
      <w:r w:rsidR="000973AD">
        <w:t xml:space="preserve">over the </w:t>
      </w:r>
      <w:r w:rsidR="00892963">
        <w:t xml:space="preserve">exposed </w:t>
      </w:r>
      <w:r w:rsidR="000973AD">
        <w:t xml:space="preserve">southern reef onto the </w:t>
      </w:r>
      <w:r w:rsidR="00892963">
        <w:t xml:space="preserve">sheltered </w:t>
      </w:r>
      <w:r w:rsidR="000973AD">
        <w:t>northern reef</w:t>
      </w:r>
      <w:r w:rsidR="009D080D">
        <w:t>,</w:t>
      </w:r>
      <w:r w:rsidR="000973AD">
        <w:t xml:space="preserve"> and out to sea through the channel. </w:t>
      </w:r>
      <w:r w:rsidR="00892963">
        <w:t>Flow directions during tidal forcing were the most variable, with instances of transport from the reef flat to the fore reef</w:t>
      </w:r>
      <w:r w:rsidR="00C76662">
        <w:t xml:space="preserve">. </w:t>
      </w:r>
      <w:r w:rsidR="00C01C6F">
        <w:t>U</w:t>
      </w:r>
      <w:r w:rsidR="00892963">
        <w:t xml:space="preserve">nder onshore wind forcing, flow directions were mostly into the embayment. </w:t>
      </w:r>
      <w:r w:rsidR="000973AD">
        <w:t>Lagrangian esti</w:t>
      </w:r>
      <w:r w:rsidR="00B9251E">
        <w:t>mates of mean flow speeds were 70-1</w:t>
      </w:r>
      <w:r w:rsidR="001743A2">
        <w:t>3</w:t>
      </w:r>
      <w:r w:rsidR="00B9251E">
        <w:t>9</w:t>
      </w:r>
      <w:r w:rsidR="000973AD">
        <w:t xml:space="preserve">% </w:t>
      </w:r>
      <w:r>
        <w:t xml:space="preserve">higher than Eulerian estimates. The discrepancy between methods was attributed to </w:t>
      </w:r>
      <w:r w:rsidR="000973AD">
        <w:t xml:space="preserve">spatial heterogeneity </w:t>
      </w:r>
      <w:r>
        <w:t xml:space="preserve">of </w:t>
      </w:r>
      <w:r w:rsidR="000973AD">
        <w:t>flows</w:t>
      </w:r>
      <w:r>
        <w:t xml:space="preserve"> sampled by the drifters, the difference between surface and depth-averaged flow speeds,</w:t>
      </w:r>
      <w:r w:rsidR="000973AD">
        <w:t xml:space="preserve"> Stokes drift </w:t>
      </w:r>
      <w:r w:rsidR="009D080D">
        <w:t>on the drifters</w:t>
      </w:r>
      <w:r>
        <w:t xml:space="preserve">, or a </w:t>
      </w:r>
      <w:r>
        <w:lastRenderedPageBreak/>
        <w:t>combination of all of these</w:t>
      </w:r>
      <w:r w:rsidR="000973AD">
        <w:t xml:space="preserve">. </w:t>
      </w:r>
      <w:commentRangeStart w:id="9"/>
      <w:commentRangeStart w:id="10"/>
      <w:r w:rsidR="000A4C38">
        <w:t>The</w:t>
      </w:r>
      <w:commentRangeEnd w:id="9"/>
      <w:r w:rsidR="00077F00">
        <w:rPr>
          <w:rStyle w:val="CommentReference"/>
        </w:rPr>
        <w:commentReference w:id="9"/>
      </w:r>
      <w:commentRangeEnd w:id="10"/>
      <w:r>
        <w:rPr>
          <w:rStyle w:val="CommentReference"/>
        </w:rPr>
        <w:commentReference w:id="10"/>
      </w:r>
      <w:r w:rsidR="000A4C38">
        <w:t xml:space="preserve"> results demonstrate a hybrid </w:t>
      </w:r>
      <w:r w:rsidR="00CE5483">
        <w:t>and rapid</w:t>
      </w:r>
      <w:r w:rsidR="000A4C38">
        <w:t xml:space="preserve"> Lagrangian-Eulerian measurement scheme to understand</w:t>
      </w:r>
      <w:r w:rsidR="001B5A60">
        <w:t xml:space="preserve"> long-</w:t>
      </w:r>
      <w:r>
        <w:t>term, spatially-</w:t>
      </w:r>
      <w:r w:rsidR="000A4C38">
        <w:t>distribu</w:t>
      </w:r>
      <w:r w:rsidR="005E62E0">
        <w:t>t</w:t>
      </w:r>
      <w:r w:rsidR="000A4C38">
        <w:t>ed flow patterns and residence time</w:t>
      </w:r>
      <w:r w:rsidR="00CE5483">
        <w:t>s</w:t>
      </w:r>
      <w:r w:rsidR="000A4C38">
        <w:t xml:space="preserve"> </w:t>
      </w:r>
      <w:r w:rsidR="00B12829">
        <w:t xml:space="preserve">for biophysical studies </w:t>
      </w:r>
      <w:r w:rsidR="000A4C38">
        <w:t xml:space="preserve">in </w:t>
      </w:r>
      <w:proofErr w:type="spellStart"/>
      <w:r w:rsidR="000A4C38">
        <w:t>geomorphically</w:t>
      </w:r>
      <w:proofErr w:type="spellEnd"/>
      <w:r w:rsidR="000A4C38">
        <w:t>-complex embayments that characterize many reef-lined coasts.</w:t>
      </w:r>
    </w:p>
    <w:p w14:paraId="28F3E7C0" w14:textId="77777777" w:rsidR="005E62E0" w:rsidRDefault="005E62E0" w:rsidP="001743A2">
      <w:pPr>
        <w:spacing w:after="0"/>
        <w:ind w:firstLine="0"/>
      </w:pPr>
    </w:p>
    <w:p w14:paraId="300E8053" w14:textId="77777777" w:rsidR="00576BC7" w:rsidRDefault="00F52D0A" w:rsidP="001743A2">
      <w:pPr>
        <w:pStyle w:val="HeadingCR1"/>
        <w:spacing w:before="0"/>
      </w:pPr>
      <w:r>
        <w:t>Keywords</w:t>
      </w:r>
      <w:r w:rsidR="000A4C38">
        <w:t>:</w:t>
      </w:r>
    </w:p>
    <w:p w14:paraId="238B2D6A" w14:textId="6003A79A" w:rsidR="00576BC7" w:rsidRDefault="000A4C38" w:rsidP="001743A2">
      <w:pPr>
        <w:spacing w:after="0"/>
        <w:ind w:firstLine="0"/>
      </w:pPr>
      <w:proofErr w:type="gramStart"/>
      <w:r>
        <w:t>coral</w:t>
      </w:r>
      <w:proofErr w:type="gramEnd"/>
      <w:r>
        <w:t xml:space="preserve">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1743A2">
      <w:pPr>
        <w:spacing w:after="0"/>
        <w:ind w:firstLine="0"/>
      </w:pPr>
    </w:p>
    <w:p w14:paraId="2D59FCC6" w14:textId="77777777" w:rsidR="005A6E1F" w:rsidRDefault="000A4C38" w:rsidP="001743A2">
      <w:pPr>
        <w:pStyle w:val="HeadingCR1"/>
        <w:spacing w:before="0"/>
      </w:pPr>
      <w:r>
        <w:t>I</w:t>
      </w:r>
      <w:r w:rsidR="00D31F5A">
        <w:t>ntroduction</w:t>
      </w:r>
    </w:p>
    <w:p w14:paraId="336CC570" w14:textId="01814471" w:rsidR="002D54BF" w:rsidRDefault="003C7096" w:rsidP="001743A2">
      <w:pPr>
        <w:spacing w:after="0"/>
      </w:pPr>
      <w:r>
        <w:t>Water c</w:t>
      </w:r>
      <w:r w:rsidR="000A4C38">
        <w:t>irculation and residence tim</w:t>
      </w:r>
      <w:r w:rsidR="005A6E1F">
        <w:t>e</w:t>
      </w:r>
      <w:r>
        <w:t xml:space="preserve"> </w:t>
      </w:r>
      <w:r w:rsidR="005A6E1F">
        <w:t>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w:t>
      </w:r>
      <w:r w:rsidR="004B4A21">
        <w:t>s</w:t>
      </w:r>
      <w:r w:rsidR="005924EA">
        <w:t xml:space="preserve"> with</w:t>
      </w:r>
      <w:r w:rsidR="004B4A21">
        <w:t xml:space="preserve"> benthic organisms to alter </w:t>
      </w:r>
      <w:r w:rsidR="005924EA">
        <w:t xml:space="preserve">water quality </w:t>
      </w:r>
      <w:commentRangeStart w:id="11"/>
      <w:commentRangeStart w:id="12"/>
      <w:r w:rsidR="005A6E1F">
        <w:fldChar w:fldCharType="begin" w:fldLock="1"/>
      </w:r>
      <w:r w:rsidR="00794CB5">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"id" : "ITEM-3", "itemData" : { "DOI" : "10.1002/2014JC010145.Received", "ISSN" : "21699275", "author" : [ { "dropping-particle" : "", "family" : "Herdman", "given" : "L M M", "non-dropping-particle" : "", "parse-names" : false, "suffix" : "" }, { "dropping-particle" : "", "family" : "Hench", "given" : "J L", "non-dropping-particle" : "", "parse-names" : false, "suffix" : "" }, { "dropping-particle" : "", "family" : "Monismith", "given" : "Stephen G", "non-dropping-particle" : "", "parse-names" : false, "suffix" : "" } ], "container-title" : "Journal of Geophysical Research: Oceans", "id" : "ITEM-3", "issued" : { "date-parts" : [ [ "2015" ] ] }, "page" : "1233-1252", "title" : "Heat balances and thermally driven lagoon-ocean exchangeson a tropical coral reef system(Moorea, French Polynesia)", "type" : "article-journal", "volume" : "120" }, "uris" : [ "http://www.mendeley.com/documents/?uuid=bc15af7e-dbfd-4abc-8bb0-e96ebb925273" ] } ], "mendeley" : { "formattedCitation" : "(Falter et al. 2004; Wyatt et al. 2012; Herdman et al. 2015)", "plainTextFormattedCitation" : "(Falter et al. 2004; Wyatt et al. 2012; Herdman et al. 2015)", "previouslyFormattedCitation" : "(Falter et al. 2004; Wyatt et al. 2012; Herdman et al. 2015)" }, "properties" : { "noteIndex" : 0 }, "schema" : "https://github.com/citation-style-language/schema/raw/master/csl-citation.json" }</w:instrText>
      </w:r>
      <w:r w:rsidR="005A6E1F">
        <w:fldChar w:fldCharType="separate"/>
      </w:r>
      <w:r w:rsidR="005A7906" w:rsidRPr="005A7906">
        <w:rPr>
          <w:noProof/>
        </w:rPr>
        <w:t>(Falter et al. 2004; Wyatt et al. 2012; Herdman et al. 2015)</w:t>
      </w:r>
      <w:r w:rsidR="005A6E1F">
        <w:fldChar w:fldCharType="end"/>
      </w:r>
      <w:commentRangeEnd w:id="11"/>
      <w:r w:rsidR="00D42224">
        <w:rPr>
          <w:rStyle w:val="CommentReference"/>
        </w:rPr>
        <w:commentReference w:id="11"/>
      </w:r>
      <w:commentRangeEnd w:id="12"/>
      <w:r w:rsidR="005A7906">
        <w:rPr>
          <w:rStyle w:val="CommentReference"/>
        </w:rPr>
        <w:commentReference w:id="12"/>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w:t>
      </w:r>
      <w:r w:rsidR="007A130D">
        <w:t>s</w:t>
      </w:r>
      <w:r w:rsidR="005A6E1F">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commentRangeStart w:id="13"/>
      <w:r w:rsidR="002D54BF">
        <w:t>The</w:t>
      </w:r>
      <w:commentRangeEnd w:id="13"/>
      <w:r w:rsidR="002D54BF">
        <w:rPr>
          <w:rStyle w:val="CommentReference"/>
        </w:rPr>
        <w:commentReference w:id="13"/>
      </w:r>
      <w:r w:rsidR="002D54BF">
        <w:t xml:space="preserve"> response of corals to terrestrial sediment stress is primarily a function of the magnitude of sediment loading and the duration of time the corals are exposed to sediment </w:t>
      </w:r>
      <w:r w:rsidR="002D54BF">
        <w:fldChar w:fldCharType="begin" w:fldLock="1"/>
      </w:r>
      <w:r w:rsidR="002D54B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rsidR="002D54BF">
        <w:fldChar w:fldCharType="separate"/>
      </w:r>
      <w:r w:rsidR="002D54BF" w:rsidRPr="00BD782F">
        <w:rPr>
          <w:noProof/>
        </w:rPr>
        <w:t>(Erftemeijer et al. 2012)</w:t>
      </w:r>
      <w:r w:rsidR="002D54BF">
        <w:fldChar w:fldCharType="end"/>
      </w:r>
      <w:r w:rsidR="002D54BF">
        <w:t xml:space="preserve">, which is controlled by hydrodynamic conditions. </w:t>
      </w:r>
    </w:p>
    <w:p w14:paraId="7042F36C" w14:textId="2C69E1EC" w:rsidR="00576BC7" w:rsidRDefault="007A130D" w:rsidP="001743A2">
      <w:pPr>
        <w:spacing w:after="0"/>
      </w:pPr>
      <w:r>
        <w:t>Spatially-</w:t>
      </w:r>
      <w:r w:rsidR="000A4C38">
        <w:t xml:space="preserve">distributed flow patterns under variable forcing conditions are logistically difficult to quantify, so conservation planning and remediation studies </w:t>
      </w:r>
      <w:r w:rsidR="003C7096">
        <w:t xml:space="preserve">often </w:t>
      </w:r>
      <w:r w:rsidR="003C7096">
        <w:lastRenderedPageBreak/>
        <w:t>use</w:t>
      </w:r>
      <w:r w:rsidR="000A4C38">
        <w:t xml:space="preserve"> coarse estimat</w:t>
      </w:r>
      <w:r w:rsidR="003C7096">
        <w:t>es</w:t>
      </w:r>
      <w:r w:rsidR="000A4C38">
        <w:t xml:space="preserve"> of pollutant discharge and distance-based plume models</w:t>
      </w:r>
      <w:r w:rsidR="003C7096">
        <w:t xml:space="preserve"> that assume symmetry in flow fields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3E7D7C">
        <w:t>Since hydrodynamic conditions can exacerbate or limit the impacts of terrestrial sediment from disturbed watersheds</w:t>
      </w:r>
      <w:r w:rsidR="003C7096">
        <w:t xml:space="preserve"> on coral reefs</w:t>
      </w:r>
      <w:r w:rsidR="003E7D7C">
        <w:t xml:space="preserve">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3E7D7C">
        <w:t>, a</w:t>
      </w:r>
      <w:r w:rsidR="000A4C38">
        <w:t xml:space="preserve">n improved understanding of the 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w:t>
      </w:r>
      <w:r>
        <w:t xml:space="preserve">their </w:t>
      </w:r>
      <w:r w:rsidR="000A4C38">
        <w:t>impacts to coral health.</w:t>
      </w:r>
    </w:p>
    <w:p w14:paraId="5381589D" w14:textId="7A1F2B66" w:rsidR="00576BC7" w:rsidRDefault="000A4C38" w:rsidP="001743A2">
      <w:pPr>
        <w:spacing w:after="0"/>
      </w:pPr>
      <w:r>
        <w:t xml:space="preserve">Studies in various coral reef environments adjacent </w:t>
      </w:r>
      <w:r w:rsidR="003C7096">
        <w:t>steep volcanic</w:t>
      </w:r>
      <w:r>
        <w:t xml:space="preserve"> islands </w:t>
      </w:r>
      <w:r w:rsidR="003E7D7C">
        <w:t>have shown</w:t>
      </w:r>
      <w:r>
        <w:t xml:space="preserve"> </w:t>
      </w:r>
      <w:r w:rsidR="003C7096">
        <w:t>that</w:t>
      </w:r>
      <w:r>
        <w:t xml:space="preserve"> 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Current speeds and patterns over reefs exposed to remotely</w:t>
      </w:r>
      <w:r w:rsidR="008644ED">
        <w:t xml:space="preserve"> </w:t>
      </w:r>
      <w:r>
        <w:t xml:space="preserve">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E767A">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"ITEM-3", "issue" : "2", "issued" : { "date-parts" : [ [ "2011" ] ] }, "page" : "1-15", "title" : "Nearshore circulation in a tropical fringing reef system", "type" : "article-journal", "volume" : "116" }, "uris" : [ "http://www.mendeley.com/documents/?uuid=8280c53f-74f3-4708-8f3d-656658cde2fb" ] } ], "mendeley" : { "formattedCitation" : "(Storlazzi et al. 2004; Falter et al. 2008; Taebi et al. 2011)", "plainTextFormattedCitation" : "(Storlazzi et al. 2004; Falter et al. 2008; Taebi et al. 2011)", "previouslyFormattedCitation" : "(Storlazzi et al. 2004; Falter et al. 2008; Taebi et al. 2011)" }, "properties" : { "noteIndex" : 0 }, "schema" : "https://github.com/citation-style-language/schema/raw/master/csl-citation.json" }</w:instrText>
      </w:r>
      <w:r w:rsidR="00F67EBE">
        <w:fldChar w:fldCharType="separate"/>
      </w:r>
      <w:r w:rsidR="0047729C" w:rsidRPr="0047729C">
        <w:rPr>
          <w:noProof/>
        </w:rPr>
        <w:t>(Storlazzi et al. 2004; Falter et al. 2008; Taebi et al. 2011)</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in wave-driven environments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453D9E">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2009a; Wyatt et al. 2010)", "plainTextFormattedCitation" : "(Hench et al. 2008; Lowe et al. 2009a; Wyatt et al. 2010)", "previouslyFormattedCitation" : "(Hench et al. 2008; Lowe et al. 2009a; Wyatt et al. 2010)" }, "properties" : { "noteIndex" : 0 }, "schema" : "https://github.com/citation-style-language/schema/raw/master/csl-citation.json" }</w:instrText>
      </w:r>
      <w:r w:rsidR="00AD13C2">
        <w:fldChar w:fldCharType="separate"/>
      </w:r>
      <w:r w:rsidR="00F5036B" w:rsidRPr="00F5036B">
        <w:rPr>
          <w:noProof/>
        </w:rPr>
        <w:t>(Hench et al. 2008; Lowe et al. 2009a; Wyatt et al. 2010)</w:t>
      </w:r>
      <w:r w:rsidR="00AD13C2">
        <w:fldChar w:fldCharType="end"/>
      </w:r>
      <w:r>
        <w:t xml:space="preserve">. In wind-driven </w:t>
      </w:r>
      <w:r>
        <w:lastRenderedPageBreak/>
        <w:t>systems, current directions are more predominantly in the direction of the wind with possible cross-shore exchange from the reef flat to the fore</w:t>
      </w:r>
      <w:r w:rsidR="007A130D">
        <w:t xml:space="preserve"> </w:t>
      </w:r>
      <w:r>
        <w:t>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r w:rsidR="00F5036B">
        <w:t xml:space="preserve"> In reality, forcing conditions can operate in combination, and different parts of a fringing-reef and lagoon environment can be more or less affected by different forcing conditions. Areas near the reef crest may be strongly controlled by wave-forcing while lagoon areas deeper in the embayment may be unaffected by waves, and flushed only by tidal or wind-forcing </w:t>
      </w:r>
      <w:r w:rsidR="00F5036B">
        <w:fldChar w:fldCharType="begin" w:fldLock="1"/>
      </w:r>
      <w:r w:rsidR="00453D9E">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rsidR="00F5036B">
        <w:fldChar w:fldCharType="separate"/>
      </w:r>
      <w:r w:rsidR="00F5036B" w:rsidRPr="00F5036B">
        <w:rPr>
          <w:noProof/>
        </w:rPr>
        <w:t>(Lowe et al. 2009b)</w:t>
      </w:r>
      <w:r w:rsidR="00F5036B">
        <w:fldChar w:fldCharType="end"/>
      </w:r>
      <w:r w:rsidR="00F5036B">
        <w:t xml:space="preserve">. </w:t>
      </w:r>
      <w:bookmarkStart w:id="14" w:name="_GoBack"/>
      <w:bookmarkEnd w:id="14"/>
    </w:p>
    <w:p w14:paraId="24316BE8" w14:textId="69644A60" w:rsidR="00576BC7" w:rsidRDefault="000A4C38" w:rsidP="001743A2">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2) the Eulerian perspective observes flow past one or more fixed locations over time. Eulerian methods are well-suited to characterizing flows over long periods and 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Collecting high spatial resolution data on hydrodynamic processes using Eulerian methods is logistically difficult</w:t>
      </w:r>
      <w:r w:rsidR="00EF74A1">
        <w:t xml:space="preserve"> </w:t>
      </w:r>
      <w:r w:rsidR="00EF74A1">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"ITEM-2",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2004, 2006b)", "plainTextFormattedCitation" : "(Storlazzi et al. 2004, 2006b)", "previouslyFormattedCitation" : "(Storlazzi et al. 2004, 2006b)" }, "properties" : { "noteIndex" : 0 }, "schema" : "https://github.com/citation-style-language/schema/raw/master/csl-citation.json" }</w:instrText>
      </w:r>
      <w:r w:rsidR="00EF74A1">
        <w:fldChar w:fldCharType="separate"/>
      </w:r>
      <w:r w:rsidR="00D41352" w:rsidRPr="00D41352">
        <w:rPr>
          <w:noProof/>
        </w:rPr>
        <w:t>(Storlazzi et al. 2004, 2006b)</w:t>
      </w:r>
      <w:r w:rsidR="00EF74A1">
        <w:fldChar w:fldCharType="end"/>
      </w:r>
      <w:r>
        <w:t xml:space="preserve">, so </w:t>
      </w:r>
      <w:commentRangeStart w:id="15"/>
      <w:r>
        <w:t>other methods inc</w:t>
      </w:r>
      <w:r w:rsidR="009756DE">
        <w:t>l</w:t>
      </w:r>
      <w:r>
        <w:t>uding hydrodynamic models, remote sensing, and Lagrangian methods have been used</w:t>
      </w:r>
      <w:commentRangeEnd w:id="15"/>
      <w:r w:rsidR="00C51CBD">
        <w:rPr>
          <w:rStyle w:val="CommentReference"/>
        </w:rPr>
        <w:commentReference w:id="15"/>
      </w:r>
      <w:r>
        <w:t xml:space="preserve">. </w:t>
      </w:r>
      <w:r w:rsidR="005A7906">
        <w:t>Satellite optical r</w:t>
      </w:r>
      <w:commentRangeStart w:id="16"/>
      <w:r w:rsidR="008F1257">
        <w:t>emote sensing approaches are infeasible where the study area is small</w:t>
      </w:r>
      <w:r w:rsidR="00EF6DAC">
        <w:t xml:space="preserve"> (e.g. &lt; 1km</w:t>
      </w:r>
      <w:r w:rsidR="00EF6DAC" w:rsidRPr="00EF6DAC">
        <w:rPr>
          <w:vertAlign w:val="superscript"/>
        </w:rPr>
        <w:t>2</w:t>
      </w:r>
      <w:r w:rsidR="00EF6DAC">
        <w:t>)</w:t>
      </w:r>
      <w:r w:rsidR="008F1257">
        <w:t xml:space="preserve"> </w:t>
      </w:r>
      <w:commentRangeStart w:id="17"/>
      <w:r w:rsidR="008F1257">
        <w:t>and</w:t>
      </w:r>
      <w:commentRangeEnd w:id="17"/>
      <w:r w:rsidR="003C7096">
        <w:rPr>
          <w:rStyle w:val="CommentReference"/>
        </w:rPr>
        <w:commentReference w:id="17"/>
      </w:r>
      <w:r w:rsidR="008F1257">
        <w:t xml:space="preserve"> experiences frequent cloudy conditions. </w:t>
      </w:r>
      <w:commentRangeEnd w:id="16"/>
      <w:r w:rsidR="00C51CBD">
        <w:rPr>
          <w:rStyle w:val="CommentReference"/>
        </w:rPr>
        <w:commentReference w:id="16"/>
      </w:r>
      <w:r w:rsidR="004B4A21">
        <w:t>Hydrodynamic computer models</w:t>
      </w:r>
      <w:r>
        <w:t xml:space="preserve"> typically require accurate bathymetry</w:t>
      </w:r>
      <w:r w:rsidR="004B26DC">
        <w:t xml:space="preserve"> and</w:t>
      </w:r>
      <w:r>
        <w:t xml:space="preserve"> detailed forcing data</w:t>
      </w:r>
      <w:r w:rsidR="004B26DC">
        <w:t xml:space="preserve"> that may not be available</w:t>
      </w:r>
      <w:r w:rsidR="00073220">
        <w:rPr>
          <w:rStyle w:val="CommentReference"/>
        </w:rPr>
        <w:commentReference w:id="18"/>
      </w:r>
      <w:r w:rsidR="004B26DC">
        <w:t xml:space="preserve"> </w:t>
      </w:r>
      <w:r w:rsidR="00A9469F">
        <w:fldChar w:fldCharType="begin" w:fldLock="1"/>
      </w:r>
      <w:r w:rsidR="00D41352">
        <w:instrText>ADDIN CSL_CITATION { "citationItems" : [ { "id" : "ITEM-1", "itemData" : { "author" : [ { "dropping-particle" : "", "family" : "Hoeke", "given" : "R K", "non-dropping-particle" : "", "parse-names" : false, "suffix" : "" } ], "container-title" : "PhD Thesis", "id" : "ITEM-1", "issued" : { "date-parts" : [ [ "2010" ] ] }, "publisher" : "James Cook University", "title" : "An investigation of wave-dominated coral reef hydrodynamics", "type" : "thesis" }, "uris" : [ "http://www.mendeley.com/documents/?uuid=511d71f7-4fd5-4ecc-86ff-06adde29d703" ] }, { "id" : "ITEM-2", "itemData" : { "author" : [ { "dropping-particle" : "", "family" : "King", "given" : "David B.", "non-dropping-particle" : "", "parse-names" : false, "suffix" : "" }, { "dropping-particle" : "", "family" : "Lackey", "given" : "Tahirih C", "non-dropping-particle" : "", "parse-names" : false, "suffix" : "" }, { "dropping-particle" : "", "family" : "Gailani", "given" : "Joseph Z", "non-dropping-particle" : "", "parse-names" : false, "suffix" : "" }, { "dropping-particle" : "", "family" : "Shafer", "given" : "Deborah J", "non-dropping-particle" : "", "parse-names" : false, "suffix" : "" } ], "container-title" : "Proceedings of the 12th International Coral Reef Symposium", "id" : "ITEM-2", "issued" : { "date-parts" : [ [ "2012" ] ] }, "publisher-place" : "Cairns, Australia", "title" : "Fate of Suspended Dredge Material at Apra Harbor, Guam: Particle Tracking Around Coral Reefs", "type" : "paper-conference" }, "uris" : [ "http://www.mendeley.com/documents/?uuid=9c957ac0-1274-42ad-ab82-58aa3d2d2c71" ] }, { "id" : "ITEM-3", "itemData" : { "DOI" : "10.1016/j.ecss.2009.06.029", "ISSN" : "02727714", "author" : [ { "dropping-particle" : "", "family" : "Wolanski", "given" : "Eric", "non-dropping-particle" : "", "parse-names" : false, "suffix" : "" }, { "dropping-particle" : "", "family" : "Martinez", "given" : "Jonathan A.", "non-dropping-particle" : "", "parse-names" : false, "suffix" : "" }, { "dropping-particle" : "", "family" : "Richmond", "given" : "Robert H.", "non-dropping-particle" : "", "parse-names" : false, "suffix" : "" } ], "container-title" : "Estuarine, Coastal and Shelf Science", "id" : "ITEM-3", "issue" : "2", "issued" : { "date-parts" : [ [ "2009", "9" ] ] }, "page" : "259-268", "publisher" : "Elsevier Ltd", "title" : "Quantifying the impact of watershed urbanization on a coral reef: Maunalua Bay, Hawaii", "type" : "article-journal", "volume" : "84" }, "uris" : [ "http://www.mendeley.com/documents/?uuid=113ef700-ca1c-4e1b-ab68-56e2bdd7d406" ] } ], "mendeley" : { "formattedCitation" : "(Wolanski et al. 2009; Hoeke 2010; King et al. 2012)", "plainTextFormattedCitation" : "(Wolanski et al. 2009; Hoeke 2010; King et al. 2012)", "previouslyFormattedCitation" : "(Wolanski et al. 2009; Hoeke 2010; King et al. 2012)" }, "properties" : { "noteIndex" : 0 }, "schema" : "https://github.com/citation-style-language/schema/raw/master/csl-citation.json" }</w:instrText>
      </w:r>
      <w:r w:rsidR="00A9469F">
        <w:fldChar w:fldCharType="separate"/>
      </w:r>
      <w:r w:rsidR="00D41352" w:rsidRPr="00D41352">
        <w:rPr>
          <w:noProof/>
        </w:rPr>
        <w:t>(Wolanski et al. 2009; Hoeke 2010; King et al. 2012)</w:t>
      </w:r>
      <w:r w:rsidR="00A9469F">
        <w:fldChar w:fldCharType="end"/>
      </w:r>
      <w:r>
        <w:t xml:space="preserve">. Lagrangian methods </w:t>
      </w:r>
      <w:r w:rsidR="0048483C">
        <w:t>such as</w:t>
      </w:r>
      <w:r>
        <w:t xml:space="preserve"> GPS-tracking drifters have been used to map flow patterns in coastal areas, </w:t>
      </w:r>
      <w:r w:rsidR="002D54BF">
        <w:t xml:space="preserve">to </w:t>
      </w:r>
      <w:r>
        <w:t xml:space="preserve">compare </w:t>
      </w:r>
      <w:r w:rsidR="002D54BF">
        <w:t>with</w:t>
      </w:r>
      <w:r>
        <w:t xml:space="preserve"> Eulerian flow descriptions</w:t>
      </w:r>
      <w:r w:rsidR="00A9469F">
        <w:t xml:space="preserve"> </w:t>
      </w:r>
      <w:r w:rsidR="00A9469F">
        <w:fldChar w:fldCharType="begin" w:fldLock="1"/>
      </w:r>
      <w:r w:rsidR="00F345C2">
        <w:instrText>ADDIN CSL_CITATION { "citationItems" : [ { "id" : "ITEM-1",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"ITEM-1", "issue" : "2", "issued" : { "date-parts" : [ [ "2012" ] ] }, "page" : "401-419", "title" : "Oceanographic forcing of nutrient uptake and release over a fringing coral reef", "type" : "article-journal", "volume" : "57" }, "uris" : [ "http://www.mendeley.com/documents/?uuid=a730be49-96eb-4294-97b4-06c04ec99135"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2012)", "plainTextFormattedCitation" : "(Storlazzi et al. 2006a; Wyatt et al. 2012)", "previouslyFormattedCitation" : "(Storlazzi et al. 2006a; Wyatt et al. 2012)" }, "properties" : { "noteIndex" : 0 }, "schema" : "https://github.com/citation-style-language/schema/raw/master/csl-citation.json" }</w:instrText>
      </w:r>
      <w:r w:rsidR="00A9469F">
        <w:fldChar w:fldCharType="separate"/>
      </w:r>
      <w:r w:rsidR="00F345C2" w:rsidRPr="00F345C2">
        <w:rPr>
          <w:noProof/>
        </w:rPr>
        <w:t>(Storlazzi et al. 2006a; Wyatt et al. 2012)</w:t>
      </w:r>
      <w:r w:rsidR="00A9469F">
        <w:fldChar w:fldCharType="end"/>
      </w:r>
      <w:r>
        <w:t>, or validate hydrodynamic computer models</w:t>
      </w:r>
      <w:r w:rsidR="008D6741">
        <w:t xml:space="preserve"> </w:t>
      </w:r>
      <w:r w:rsidR="008D6741">
        <w:fldChar w:fldCharType="begin" w:fldLock="1"/>
      </w:r>
      <w:r w:rsidR="00D41352">
        <w:instrText>ADDIN CSL_CITATION { "citationItems" : [ { "id" : "ITEM-1",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"ITEM-1",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"(Ouillon et al. 2010)", "plainTextFormattedCitation" : "(Ouillon et al. 2010)", "previouslyFormattedCitation" : "(Ouillon et al. 2010)" }, "properties" : { "noteIndex" : 0 }, "schema" : "https://github.com/citation-style-language/schema/raw/master/csl-citation.json" }</w:instrText>
      </w:r>
      <w:r w:rsidR="008D6741">
        <w:fldChar w:fldCharType="separate"/>
      </w:r>
      <w:r w:rsidR="00D41352" w:rsidRPr="00D41352">
        <w:rPr>
          <w:noProof/>
        </w:rPr>
        <w:t>(Ouillon et al. 2010)</w:t>
      </w:r>
      <w:r w:rsidR="008D6741">
        <w:fldChar w:fldCharType="end"/>
      </w:r>
      <w:r>
        <w:t>. Research on rip currents in beach surf zones ha</w:t>
      </w:r>
      <w:r w:rsidR="004B4A21">
        <w:t>s</w:t>
      </w:r>
      <w:r>
        <w:t xml:space="preserve"> </w:t>
      </w:r>
      <w:r w:rsidR="004B4A21">
        <w:t>use</w:t>
      </w:r>
      <w:r w:rsidR="00EF6DAC">
        <w:t xml:space="preserve">d </w:t>
      </w:r>
      <w:r w:rsidR="004B4A21">
        <w:t>large numbers of GPS-</w:t>
      </w:r>
      <w:r w:rsidR="004B4A21">
        <w:lastRenderedPageBreak/>
        <w:t xml:space="preserve">logging drifters to collect high-density flow observations and </w:t>
      </w:r>
      <w:r>
        <w:t xml:space="preserve">synoptic measurements of small-scale flow </w:t>
      </w:r>
      <w:r w:rsidR="004B4A21">
        <w:t>patterns</w:t>
      </w:r>
      <w:r>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but</w:t>
      </w:r>
      <w:r>
        <w:t xml:space="preserve"> </w:t>
      </w:r>
      <w:r w:rsidR="004B4A21">
        <w:t xml:space="preserve">this approach </w:t>
      </w:r>
      <w:r w:rsidR="002D54BF">
        <w:t>has not been widely used</w:t>
      </w:r>
      <w:r>
        <w:t xml:space="preserve"> in shallow reef environment</w:t>
      </w:r>
      <w:r w:rsidR="008F1257">
        <w:t xml:space="preserve">s </w:t>
      </w:r>
      <w:r w:rsidR="008F1257">
        <w:fldChar w:fldCharType="begin" w:fldLock="1"/>
      </w:r>
      <w:r w:rsidR="008F1257">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"(Falter et al. 2008; Wyatt et al. 2010)", "plainTextFormattedCitation" : "(Falter et al. 2008; Wyatt et al. 2010)", "previouslyFormattedCitation" : "(Falter et al. 2008; Wyatt et al. 2010)" }, "properties" : { "noteIndex" : 0 }, "schema" : "https://github.com/citation-style-language/schema/raw/master/csl-citation.json" }</w:instrText>
      </w:r>
      <w:r w:rsidR="008F1257">
        <w:fldChar w:fldCharType="separate"/>
      </w:r>
      <w:r w:rsidR="008F1257" w:rsidRPr="008F1257">
        <w:rPr>
          <w:noProof/>
        </w:rPr>
        <w:t>(Falter et al. 2008; Wyatt et al. 2010)</w:t>
      </w:r>
      <w:r w:rsidR="008F1257">
        <w:fldChar w:fldCharType="end"/>
      </w:r>
      <w:r>
        <w:t>.</w:t>
      </w:r>
    </w:p>
    <w:p w14:paraId="17057A33" w14:textId="5E4AC023" w:rsidR="00576BC7" w:rsidRDefault="000A4C38" w:rsidP="001743A2">
      <w:pPr>
        <w:spacing w:after="0"/>
      </w:pPr>
      <w:r>
        <w:t>Lagrangian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successfully combined Eulerian and Lagrangian methods to investigate transport patterns between adjacent reefs and islands by comparing Lagrangian drifter tracks with progressive vectors of cumulative flow calculated from Eulerian current meters to determine if short-term observations from drifters were representative of the dominant patterns.</w:t>
      </w:r>
    </w:p>
    <w:p w14:paraId="6174945A" w14:textId="4E1748E0" w:rsidR="003A5214" w:rsidRDefault="00BD782F" w:rsidP="0020616C">
      <w:pPr>
        <w:spacing w:after="0"/>
      </w:pPr>
      <w:r>
        <w:t>O</w:t>
      </w:r>
      <w:r w:rsidR="000A4C38">
        <w:t xml:space="preserve">ur </w:t>
      </w:r>
      <w:r w:rsidR="002D54BF">
        <w:t>objective</w:t>
      </w:r>
      <w:r>
        <w:t xml:space="preserve"> </w:t>
      </w:r>
      <w:r w:rsidR="000A4C38">
        <w:t>was to apply both Eulerian and Lagrangian methods</w:t>
      </w:r>
      <w:r w:rsidR="00841A4A">
        <w:t xml:space="preserve"> </w:t>
      </w:r>
      <w:r w:rsidR="002D54BF">
        <w:t xml:space="preserve">in a rapid assessment technique </w:t>
      </w:r>
      <w:r w:rsidR="000A4C38">
        <w:t xml:space="preserve">to understand the </w:t>
      </w:r>
      <w:r>
        <w:t xml:space="preserve">spatial </w:t>
      </w:r>
      <w:r w:rsidR="005E62E0">
        <w:t xml:space="preserve">flow </w:t>
      </w:r>
      <w:r>
        <w:t>patterns</w:t>
      </w:r>
      <w:r w:rsidR="002D54BF">
        <w:t xml:space="preserve">, </w:t>
      </w:r>
      <w:r w:rsidR="005E62E0">
        <w:t>residence time</w:t>
      </w:r>
      <w:r w:rsidR="002D54BF">
        <w:t>, and their responses to different forcing conditions</w:t>
      </w:r>
      <w:r w:rsidR="005E62E0">
        <w:t xml:space="preserve"> </w:t>
      </w:r>
      <w:r w:rsidR="002D54BF">
        <w:t>in</w:t>
      </w:r>
      <w:r w:rsidR="005E62E0">
        <w:t xml:space="preserve">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r w:rsidR="0089198B">
        <w:t xml:space="preserve"> The study uses a spatially and temporally dense set of drifter deployments to characterize flow patterns across a reef. </w:t>
      </w:r>
      <w:r w:rsidR="003A5214">
        <w:t>The measurements were sufficiently dense to produce gridded data on flow velocities and residence times at a 10</w:t>
      </w:r>
      <w:r w:rsidR="002572D6">
        <w:t xml:space="preserve">0 </w:t>
      </w:r>
      <w:r w:rsidR="003A5214">
        <w:t>x</w:t>
      </w:r>
      <w:r w:rsidR="002572D6">
        <w:t xml:space="preserve"> </w:t>
      </w:r>
      <w:r w:rsidR="003A5214">
        <w:t>10</w:t>
      </w:r>
      <w:r w:rsidR="002572D6">
        <w:t>0</w:t>
      </w:r>
      <w:r w:rsidR="003A5214">
        <w:t xml:space="preserve"> m resolution, which were then used to identify dominant circulation patterns under different wi</w:t>
      </w:r>
      <w:r w:rsidR="0020616C">
        <w:t>nd, wave and tidal conditi</w:t>
      </w:r>
      <w:r w:rsidR="0020616C" w:rsidRPr="0020616C">
        <w:t xml:space="preserve">ons. </w:t>
      </w:r>
      <w:r w:rsidR="003A5214" w:rsidRPr="0020616C">
        <w:t>The research questions are:</w:t>
      </w:r>
      <w:r w:rsidR="0020616C" w:rsidRPr="0020616C">
        <w:t xml:space="preserve"> How</w:t>
      </w:r>
      <w:r w:rsidR="0020616C">
        <w:t xml:space="preserve"> do flow speeds and residence times vary spatially on the reef flat? How are flow speeds and residence times influenced by high waves, high winds, or calm conditions?</w:t>
      </w:r>
    </w:p>
    <w:p w14:paraId="76231D11" w14:textId="77777777" w:rsidR="00C4278D" w:rsidRDefault="00C4278D" w:rsidP="001743A2">
      <w:pPr>
        <w:spacing w:after="0"/>
      </w:pPr>
    </w:p>
    <w:p w14:paraId="26F5AD4D" w14:textId="77777777" w:rsidR="00576BC7" w:rsidRDefault="00D31F5A" w:rsidP="009B6BC6">
      <w:pPr>
        <w:pStyle w:val="HeadingCR1"/>
        <w:spacing w:before="0"/>
      </w:pPr>
      <w:r>
        <w:t>Materials and Methods</w:t>
      </w:r>
    </w:p>
    <w:p w14:paraId="3A061E9E" w14:textId="77777777" w:rsidR="00D31F5A" w:rsidRPr="009B6BC6" w:rsidRDefault="00D31F5A" w:rsidP="009B6BC6">
      <w:pPr>
        <w:pStyle w:val="HeadingCR2"/>
        <w:spacing w:before="0"/>
        <w:rPr>
          <w:i/>
        </w:rPr>
      </w:pPr>
      <w:r w:rsidRPr="009B6BC6">
        <w:rPr>
          <w:i/>
        </w:rPr>
        <w:t>Study Area</w:t>
      </w:r>
    </w:p>
    <w:p w14:paraId="3ED7B3A2" w14:textId="0671DAD3" w:rsidR="003E23E0" w:rsidRDefault="003E23E0" w:rsidP="009B6BC6">
      <w:pPr>
        <w:spacing w:after="0"/>
      </w:pPr>
      <w:r>
        <w:t xml:space="preserve">Faga'alu </w:t>
      </w:r>
      <w:commentRangeStart w:id="19"/>
      <w:r>
        <w:t>Bay</w:t>
      </w:r>
      <w:r w:rsidR="00C4278D">
        <w:t xml:space="preserve"> </w:t>
      </w:r>
      <w:r>
        <w:t xml:space="preserve">is situated </w:t>
      </w:r>
      <w:commentRangeEnd w:id="19"/>
      <w:r w:rsidR="00BC4F5C">
        <w:rPr>
          <w:rStyle w:val="CommentReference"/>
        </w:rPr>
        <w:commentReference w:id="19"/>
      </w:r>
      <w:r>
        <w:t xml:space="preserve">on the western side of </w:t>
      </w:r>
      <w:commentRangeStart w:id="20"/>
      <w:r>
        <w:t>Pago Pago Bay</w:t>
      </w:r>
      <w:r w:rsidR="00C4278D">
        <w:t xml:space="preserve"> </w:t>
      </w:r>
      <w:r w:rsidR="00BC4F5C">
        <w:t>on the island of Tutuila, American Samoa (1</w:t>
      </w:r>
      <w:r w:rsidR="00B90945">
        <w:t>4.290 S, 170.677 W)</w:t>
      </w:r>
      <w:r w:rsidR="00C4278D">
        <w:t xml:space="preserve"> (Figure 1)</w:t>
      </w:r>
      <w:commentRangeEnd w:id="20"/>
      <w:r w:rsidR="007D57BC">
        <w:rPr>
          <w:rStyle w:val="CommentReference"/>
        </w:rPr>
        <w:commentReference w:id="20"/>
      </w:r>
      <w:r w:rsidR="00C4278D">
        <w:t xml:space="preserve">. The bay is surrounded by </w:t>
      </w:r>
      <w:r>
        <w:t xml:space="preserve">high topography </w:t>
      </w:r>
      <w:r w:rsidR="00C4278D">
        <w:t xml:space="preserve">that </w:t>
      </w:r>
      <w:r>
        <w:t>blocks wet-season northerly winds from October-April, but is exposed to dry-season southeasterly trade</w:t>
      </w:r>
      <w:r w:rsidR="00C4278D">
        <w:t xml:space="preserve"> </w:t>
      </w:r>
      <w:r>
        <w:t xml:space="preserve">winds and accompanying short-period wind waves during May-September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Faga'alu Bay is characterized by a semi-diurnal, microtidal regime where parts of the shallow reef crest and reef flat are exposed at extreme low tides. Faga'alu Bay is only open to south-southeast swell directions, and swells approaching from a southerly angle must refract to the west, reducing their energy. Offshore significant wave heights (</w:t>
      </w:r>
      <w:r>
        <w:rPr>
          <w:i/>
        </w:rPr>
        <w:t>H</w:t>
      </w:r>
      <w:r>
        <w:rPr>
          <w:i/>
          <w:vertAlign w:val="subscript"/>
        </w:rPr>
        <w:t>s</w:t>
      </w:r>
      <w:r>
        <w:t>) from southerly and southeasterly directions are generally less than 2.5 m and rarely exceed 3.0 m. Peak wave periods (</w:t>
      </w:r>
      <w:proofErr w:type="spellStart"/>
      <w:r>
        <w:rPr>
          <w:i/>
        </w:rPr>
        <w:t>T</w:t>
      </w:r>
      <w:r>
        <w:rPr>
          <w:i/>
          <w:vertAlign w:val="subscript"/>
        </w:rPr>
        <w:t>p</w:t>
      </w:r>
      <w:proofErr w:type="spellEnd"/>
      <w:r>
        <w:t xml:space="preserve">) are generally about 9 s or less, rarely exceed 13 s, but occasionally reach 25 s during austral winter 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peak significant wave heights on the fore reef in Faga'alu up to 1.7 m, but wave heights greater tha</w:t>
      </w:r>
      <w:r w:rsidR="00C4278D">
        <w:t xml:space="preserve">n 1.0 m were rare. </w:t>
      </w:r>
      <w:r w:rsidR="00BC4F5C">
        <w:t>T</w:t>
      </w:r>
      <w:r>
        <w:t xml:space="preserve">ropical cyclones typically occur in the South Pacific from November-April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4B4A21">
        <w:t xml:space="preserve">. Available data on water </w:t>
      </w:r>
      <w:r>
        <w:t>circulat</w:t>
      </w:r>
      <w:r w:rsidR="004B4A21">
        <w:t xml:space="preserve">ion around Tutuila </w:t>
      </w:r>
      <w:commentRangeStart w:id="21"/>
      <w:r w:rsidR="004B4A21">
        <w:t>w</w:t>
      </w:r>
      <w:r w:rsidR="007E00FE">
        <w:t>ere</w:t>
      </w:r>
      <w:r w:rsidR="004B4A21">
        <w:t xml:space="preserve"> </w:t>
      </w:r>
      <w:commentRangeEnd w:id="21"/>
      <w:r w:rsidR="00732140">
        <w:rPr>
          <w:rStyle w:val="CommentReference"/>
        </w:rPr>
        <w:commentReference w:id="21"/>
      </w:r>
      <w:r w:rsidR="004B4A21">
        <w:t xml:space="preserve">limited to </w:t>
      </w:r>
      <w:r>
        <w:t xml:space="preserve">government and consultant reports, and no data on circulation over the reef flat has been collected </w:t>
      </w:r>
      <w:r>
        <w:fldChar w:fldCharType="begin" w:fldLock="1"/>
      </w:r>
      <w:r>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fldChar w:fldCharType="separate"/>
      </w:r>
      <w:r w:rsidRPr="00D41352">
        <w:rPr>
          <w:noProof/>
        </w:rPr>
        <w:t>(CH2M HILL 1984; Wiles et al. 2010; Jacob et al. 2012)</w:t>
      </w:r>
      <w:r>
        <w:fldChar w:fldCharType="end"/>
      </w:r>
      <w:r>
        <w:t>.</w:t>
      </w:r>
    </w:p>
    <w:p w14:paraId="55F72A40" w14:textId="3F17B587" w:rsidR="00576BC7" w:rsidRDefault="00C4278D" w:rsidP="009B6BC6">
      <w:pPr>
        <w:spacing w:after="0"/>
      </w:pPr>
      <w:r>
        <w:t xml:space="preserve">Faga’alu Bay </w:t>
      </w:r>
      <w:r w:rsidR="000A4C38">
        <w:t>is</w:t>
      </w:r>
      <w:r w:rsidR="00D23FFD">
        <w:t xml:space="preserve"> a</w:t>
      </w:r>
      <w:r w:rsidR="000A4C38">
        <w:t xml:space="preserve"> V-shaped, </w:t>
      </w:r>
      <w:r w:rsidR="003E07FB">
        <w:t xml:space="preserve">coral </w:t>
      </w:r>
      <w:r w:rsidR="000A4C38">
        <w:t xml:space="preserve">reef-fringed embayment </w:t>
      </w:r>
      <w:r w:rsidR="00D23FFD">
        <w:t>adjacent</w:t>
      </w:r>
      <w:r w:rsidR="007E00FE">
        <w:t xml:space="preserve"> </w:t>
      </w:r>
      <w:r w:rsidR="000A4C38">
        <w:t xml:space="preserve">a small (2.48 </w:t>
      </w:r>
      <w:r w:rsidR="00B320E8">
        <w:t>km</w:t>
      </w:r>
      <w:r w:rsidR="00B320E8" w:rsidRPr="00B320E8">
        <w:rPr>
          <w:vertAlign w:val="superscript"/>
        </w:rPr>
        <w:t>2</w:t>
      </w:r>
      <w:r w:rsidR="000A4C38">
        <w:t>), steep-sided watershed. The</w:t>
      </w:r>
      <w:r w:rsidR="003E07FB">
        <w:t xml:space="preserve"> bathymetrically complex</w:t>
      </w:r>
      <w:r w:rsidR="000A4C38">
        <w:t xml:space="preserve"> reef is characterized by a </w:t>
      </w:r>
      <w:r w:rsidR="000A4C38">
        <w:lastRenderedPageBreak/>
        <w:t xml:space="preserve">shallow reef flat extending from just offshore to the reef crest, where </w:t>
      </w:r>
      <w:r w:rsidR="007E00FE">
        <w:t>it descends</w:t>
      </w:r>
      <w:r w:rsidR="000A4C38">
        <w:t xml:space="preserve"> </w:t>
      </w:r>
      <w:r>
        <w:t xml:space="preserve">at an approximately 1:1 slope </w:t>
      </w:r>
      <w:r w:rsidR="000A4C38">
        <w:t xml:space="preserve">to the </w:t>
      </w:r>
      <w:commentRangeStart w:id="22"/>
      <w:r>
        <w:t xml:space="preserve">insular shelf </w:t>
      </w:r>
      <w:commentRangeEnd w:id="22"/>
      <w:r w:rsidR="008B62DA">
        <w:rPr>
          <w:rStyle w:val="CommentReference"/>
        </w:rPr>
        <w:commentReference w:id="22"/>
      </w:r>
      <w:r>
        <w:t xml:space="preserve">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proofErr w:type="spellStart"/>
      <w:r w:rsidR="000A4C38">
        <w:rPr>
          <w:i/>
        </w:rPr>
        <w:t>Acropora</w:t>
      </w:r>
      <w:proofErr w:type="spellEnd"/>
      <w:r w:rsidR="000A4C38">
        <w:rPr>
          <w:i/>
        </w:rPr>
        <w:t xml:space="preserve"> spp.</w:t>
      </w:r>
      <w:r w:rsidR="000A4C38">
        <w:t>; closer to the shore in the southern back-reef there are areas of deeper (1-5</w:t>
      </w:r>
      <w:r>
        <w:t xml:space="preserve"> </w:t>
      </w:r>
      <w:r w:rsidR="000A4C38">
        <w:t xml:space="preserve">m) </w:t>
      </w:r>
      <w:commentRangeStart w:id="23"/>
      <w:r w:rsidR="000A4C38">
        <w:t xml:space="preserve">sediment-floored pools </w:t>
      </w:r>
      <w:commentRangeEnd w:id="23"/>
      <w:r w:rsidR="007C5845">
        <w:rPr>
          <w:rStyle w:val="CommentReference"/>
        </w:rPr>
        <w:commentReference w:id="23"/>
      </w:r>
      <w:r w:rsidR="000A4C38">
        <w:t>with cora</w:t>
      </w:r>
      <w:r w:rsidR="004B4A21">
        <w:t xml:space="preserve">l </w:t>
      </w:r>
      <w:proofErr w:type="spellStart"/>
      <w:r w:rsidR="004B4A21">
        <w:t>bommies</w:t>
      </w:r>
      <w:proofErr w:type="spellEnd"/>
      <w:r w:rsidR="00D340F3">
        <w:t xml:space="preserve"> (“</w:t>
      </w:r>
      <w:proofErr w:type="spellStart"/>
      <w:r w:rsidR="00D340F3">
        <w:t>Backreef</w:t>
      </w:r>
      <w:proofErr w:type="spellEnd"/>
      <w:r w:rsidR="00D340F3">
        <w:t xml:space="preserve"> Pools” in Figure 1)</w:t>
      </w:r>
      <w:r w:rsidR="004B4A21">
        <w:t xml:space="preserve">. </w:t>
      </w:r>
      <w:commentRangeStart w:id="24"/>
      <w:r w:rsidR="004B4A21">
        <w:t>An anthropogenically-</w:t>
      </w:r>
      <w:r w:rsidR="000A4C38">
        <w:t xml:space="preserve">altered, vertical-walled, 5-15 m deep </w:t>
      </w:r>
      <w:proofErr w:type="spellStart"/>
      <w:r w:rsidR="000A4C38">
        <w:t>paleostream</w:t>
      </w:r>
      <w:proofErr w:type="spellEnd"/>
      <w:r w:rsidR="000A4C38">
        <w:t xml:space="preserve"> channel extends from the mouth of Faga'alu Stream eastward to Pago Pago Bay</w:t>
      </w:r>
      <w:commentRangeEnd w:id="24"/>
      <w:r w:rsidR="00955900">
        <w:rPr>
          <w:rStyle w:val="CommentReference"/>
        </w:rPr>
        <w:commentReference w:id="24"/>
      </w:r>
      <w:r w:rsidR="00D340F3">
        <w:t xml:space="preserve"> (“Channel” in Figure 1)</w:t>
      </w:r>
      <w:r w:rsidR="000A4C38">
        <w:t>; this channel divides the reef into a larger</w:t>
      </w:r>
      <w:r>
        <w:t>, more exposed</w:t>
      </w:r>
      <w:r w:rsidR="000A4C38">
        <w:t xml:space="preserve"> southern and a smaller</w:t>
      </w:r>
      <w:r>
        <w:t>, more sheltered</w:t>
      </w:r>
      <w:r w:rsidR="000A4C38">
        <w:t xml:space="preserve"> northern section.</w:t>
      </w:r>
      <w:r w:rsidR="005334F5">
        <w:t xml:space="preserve"> </w:t>
      </w:r>
      <w:r w:rsidR="00794CB5">
        <w:t>S</w:t>
      </w:r>
      <w:commentRangeStart w:id="25"/>
      <w:r w:rsidR="000A4C38">
        <w:t>urveys</w:t>
      </w:r>
      <w:r w:rsidR="00794CB5">
        <w:t xml:space="preserve"> in 2005</w:t>
      </w:r>
      <w:r w:rsidR="000A4C38">
        <w:t xml:space="preserve"> </w:t>
      </w:r>
      <w:r w:rsidR="00794CB5">
        <w:t>found</w:t>
      </w:r>
      <w:r w:rsidR="000A4C38">
        <w:t xml:space="preserve"> coral coverage varie</w:t>
      </w:r>
      <w:commentRangeEnd w:id="25"/>
      <w:r w:rsidR="00BC4F5C">
        <w:rPr>
          <w:rStyle w:val="CommentReference"/>
        </w:rPr>
        <w:commentReference w:id="25"/>
      </w:r>
      <w:r w:rsidR="00794CB5">
        <w:t>d</w:t>
      </w:r>
      <w:r w:rsidR="000A4C38">
        <w:t xml:space="preserve"> from less than 10% on the </w:t>
      </w:r>
      <w:commentRangeStart w:id="26"/>
      <w:r w:rsidR="000A4C38">
        <w:t xml:space="preserve">degraded </w:t>
      </w:r>
      <w:r w:rsidR="00D970C3">
        <w:t>“North Reef”</w:t>
      </w:r>
      <w:r w:rsidR="000A4C38">
        <w:t>, to more than</w:t>
      </w:r>
      <w:r w:rsidR="00D970C3">
        <w:t xml:space="preserve"> 50% on the more intact “South Reef” (Figure 1)</w:t>
      </w:r>
      <w:commentRangeEnd w:id="26"/>
      <w:r w:rsidR="00794CB5">
        <w:t xml:space="preserve"> </w:t>
      </w:r>
      <w:r w:rsidR="00794CB5">
        <w:fldChar w:fldCharType="begin" w:fldLock="1"/>
      </w:r>
      <w:r w:rsidR="004550A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794CB5">
        <w:fldChar w:fldCharType="separate"/>
      </w:r>
      <w:r w:rsidR="00794CB5" w:rsidRPr="00794CB5">
        <w:rPr>
          <w:noProof/>
        </w:rPr>
        <w:t>(National Centers for Coastal Ocean Science 2005)</w:t>
      </w:r>
      <w:r w:rsidR="00794CB5">
        <w:fldChar w:fldCharType="end"/>
      </w:r>
      <w:r w:rsidR="007C5845">
        <w:rPr>
          <w:rStyle w:val="CommentReference"/>
        </w:rPr>
        <w:commentReference w:id="26"/>
      </w:r>
      <w:r w:rsidR="000B1C2B">
        <w:rPr>
          <w:rStyle w:val="CommentReference"/>
        </w:rPr>
        <w:commentReference w:id="27"/>
      </w:r>
      <w:r w:rsidR="000A4C38">
        <w:t xml:space="preserve">. </w:t>
      </w:r>
    </w:p>
    <w:p w14:paraId="12150725" w14:textId="77777777" w:rsidR="00B42656" w:rsidRDefault="00B42656" w:rsidP="009B6BC6">
      <w:pPr>
        <w:spacing w:after="0"/>
      </w:pPr>
    </w:p>
    <w:p w14:paraId="14B09ACF" w14:textId="77777777" w:rsidR="00576BC7" w:rsidRDefault="000A4C38" w:rsidP="009B6BC6">
      <w:pPr>
        <w:pStyle w:val="HeadingCR3"/>
        <w:spacing w:before="0"/>
      </w:pPr>
      <w:r>
        <w:t>Lagrangian Measurements</w:t>
      </w:r>
    </w:p>
    <w:p w14:paraId="562FAE45" w14:textId="618E0699" w:rsidR="00576BC7" w:rsidRDefault="00DD204E" w:rsidP="009B6BC6">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5) with rapid turn-around. Five cruciform drifters were constructed with mate</w:t>
      </w:r>
      <w:r>
        <w:t>rials available on-island</w:t>
      </w:r>
      <w:r w:rsidR="000A4C38">
        <w:t>, adapted from the design of</w:t>
      </w:r>
      <w:r w:rsidR="008E66C9">
        <w:t xml:space="preserve"> </w:t>
      </w:r>
      <w:r w:rsidR="008E66C9">
        <w:fldChar w:fldCharType="begin" w:fldLock="1"/>
      </w:r>
      <w:r w:rsidR="005A7906">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b). The fins of the drifters were approximately 30 cm wide and 18 cm in</w:t>
      </w:r>
      <w:r w:rsidR="00F30BC7">
        <w:t xml:space="preserve"> height,</w:t>
      </w:r>
      <w:r w:rsidR="000A4C38">
        <w:t xml:space="preserve"> constructed of 1.3 cm diameter PVC with holes drilled to flood the piping. T</w:t>
      </w:r>
      <w:r w:rsidR="00531A9D">
        <w:t>he GPS logger was installed in 5 cm dia.</w:t>
      </w:r>
      <w:r w:rsidR="000A4C38">
        <w:t xml:space="preserve"> PVC housing at the </w:t>
      </w:r>
      <w:commentRangeStart w:id="28"/>
      <w:r w:rsidR="000A4C38">
        <w:t>top</w:t>
      </w:r>
      <w:commentRangeEnd w:id="28"/>
      <w:r w:rsidR="001E3C7E">
        <w:rPr>
          <w:rStyle w:val="CommentReference"/>
        </w:rPr>
        <w:commentReference w:id="28"/>
      </w:r>
      <w:r w:rsidR="00531A9D">
        <w:t>, extending 7 cm above the fins</w:t>
      </w:r>
      <w:r w:rsidR="000A4C38">
        <w:t xml:space="preserve">. </w:t>
      </w:r>
    </w:p>
    <w:p w14:paraId="3440F48C" w14:textId="3F59D0AD" w:rsidR="00C4278D" w:rsidRDefault="00E3204A" w:rsidP="009B6BC6">
      <w:pPr>
        <w:spacing w:after="0"/>
      </w:pPr>
      <w:commentRangeStart w:id="29"/>
      <w:commentRangeStart w:id="30"/>
      <w:r>
        <w:lastRenderedPageBreak/>
        <w:t>The</w:t>
      </w:r>
      <w:commentRangeEnd w:id="29"/>
      <w:r>
        <w:rPr>
          <w:rStyle w:val="CommentReference"/>
        </w:rPr>
        <w:commentReference w:id="29"/>
      </w:r>
      <w:r>
        <w:t xml:space="preserve"> fleet of five drifters was deployed 30 times over a two month period, from 19 January 2014 to 23 February 2014, with 22 of those deployments coinciding with the ADCP deployment (February 16-24) (Appendix Table A1). </w:t>
      </w:r>
      <w:commentRangeEnd w:id="30"/>
      <w:r>
        <w:rPr>
          <w:rStyle w:val="CommentReference"/>
        </w:rPr>
        <w:commentReference w:id="30"/>
      </w:r>
      <w:r w:rsidR="00630C12">
        <w:t xml:space="preserve"> </w:t>
      </w:r>
      <w:r w:rsidR="00BC4F5C">
        <w:t>D</w:t>
      </w:r>
      <w:r w:rsidR="000A4C38">
        <w:t xml:space="preserve">rifters were released from five </w:t>
      </w:r>
      <w:r w:rsidR="00C4278D">
        <w:t xml:space="preserve">separate </w:t>
      </w:r>
      <w:r w:rsidR="000A4C38">
        <w:t>launch zones</w:t>
      </w:r>
      <w:r w:rsidR="00DD204E">
        <w:t xml:space="preserve"> (Figure 1</w:t>
      </w:r>
      <w:r w:rsidR="00DD204E" w:rsidRPr="003E07FB">
        <w:rPr>
          <w:rFonts w:cs="Times"/>
          <w:noProof/>
        </w:rPr>
        <w:t>)</w:t>
      </w:r>
      <w:r w:rsidR="000A4C38">
        <w:t xml:space="preserve"> within a 10 min</w:t>
      </w:r>
      <w:r w:rsidR="00BC4F5C">
        <w:t>ute period</w:t>
      </w:r>
      <w:r w:rsidR="000A4C38">
        <w:t xml:space="preserve"> at the beginning of each deployment. Drifter position was recorded by the GPS logger at 5 s intervals and </w:t>
      </w:r>
      <w:r w:rsidR="007351D7">
        <w:t>average</w:t>
      </w:r>
      <w:commentRangeStart w:id="31"/>
      <w:commentRangeStart w:id="32"/>
      <w:r w:rsidR="000A4C38">
        <w:t>d to 1 min intervals</w:t>
      </w:r>
      <w:commentRangeEnd w:id="31"/>
      <w:r w:rsidR="0077629B">
        <w:rPr>
          <w:rStyle w:val="CommentReference"/>
        </w:rPr>
        <w:commentReference w:id="31"/>
      </w:r>
      <w:r w:rsidR="000A4C38">
        <w:t xml:space="preserve"> to increase signal-to-noise ratios;</w:t>
      </w:r>
      <w:commentRangeEnd w:id="32"/>
      <w:r w:rsidR="00734397">
        <w:rPr>
          <w:rStyle w:val="CommentReference"/>
        </w:rPr>
        <w:commentReference w:id="32"/>
      </w:r>
      <w:r w:rsidR="000A4C38">
        <w:t xml:space="preserve">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rsidR="000A4C38">
        <w:t>. Drifters were generally allowed to drift until they exited the channel to Pago Pago Bay, but tracks were limited to 1 h for comparisons with</w:t>
      </w:r>
      <w:r w:rsidR="008651C6">
        <w:t xml:space="preserve"> simultaneous</w:t>
      </w:r>
      <w:r w:rsidR="000A4C38">
        <w:t xml:space="preserve"> ADCP </w:t>
      </w:r>
      <w:commentRangeStart w:id="33"/>
      <w:r w:rsidR="000A4C38">
        <w:t>data</w:t>
      </w:r>
      <w:commentRangeEnd w:id="33"/>
      <w:r w:rsidR="00752031">
        <w:rPr>
          <w:rStyle w:val="CommentReference"/>
        </w:rPr>
        <w:commentReference w:id="33"/>
      </w:r>
      <w:r w:rsidR="000A4C38">
        <w:t>.</w:t>
      </w:r>
      <w:r w:rsidR="007351D7">
        <w:t xml:space="preserve"> </w:t>
      </w:r>
    </w:p>
    <w:p w14:paraId="5E0806A8" w14:textId="77777777" w:rsidR="00B42656" w:rsidRDefault="00B42656" w:rsidP="009B6BC6">
      <w:pPr>
        <w:spacing w:after="0"/>
      </w:pPr>
    </w:p>
    <w:p w14:paraId="178A2276" w14:textId="77777777" w:rsidR="00576BC7" w:rsidRDefault="000A4C38" w:rsidP="009B6BC6">
      <w:pPr>
        <w:pStyle w:val="HeadingCR3"/>
        <w:spacing w:before="0"/>
      </w:pPr>
      <w:r>
        <w:t>Eulerian Measurements</w:t>
      </w:r>
    </w:p>
    <w:p w14:paraId="0C935638" w14:textId="46AB9A1F" w:rsidR="00B42656" w:rsidRDefault="000A4C38" w:rsidP="00B5670E">
      <w:pPr>
        <w:spacing w:after="0"/>
      </w:pPr>
      <w:r>
        <w:t xml:space="preserve">Three Nortek Aquadopp 2-MHz acoustic </w:t>
      </w:r>
      <w:proofErr w:type="spellStart"/>
      <w:proofErr w:type="gramStart"/>
      <w:r w:rsidR="00BC4F5C">
        <w:t>doppler</w:t>
      </w:r>
      <w:proofErr w:type="spellEnd"/>
      <w:proofErr w:type="gramEnd"/>
      <w:r>
        <w:t xml:space="preserve"> 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(Figure 1). The </w:t>
      </w:r>
      <w:r w:rsidR="008651C6">
        <w:t>ADCP</w:t>
      </w:r>
      <w:r>
        <w:t>s were deployed on sand or rubble patches among the corals, as deep as possible to maintain adequat</w:t>
      </w:r>
      <w:r w:rsidR="008651C6">
        <w:t>e water levels over the ADCP</w:t>
      </w:r>
      <w:r>
        <w:t xml:space="preserve"> during low tide (Figure 2c-d). </w:t>
      </w:r>
      <w:commentRangeStart w:id="34"/>
      <w:r>
        <w:t xml:space="preserve">The </w:t>
      </w:r>
      <w:r w:rsidR="008651C6">
        <w:t>ADCP</w:t>
      </w:r>
      <w:r>
        <w:t>s collected 580 current samples at 2 Hz every 10</w:t>
      </w:r>
      <w:r w:rsidR="008651C6">
        <w:t xml:space="preserve"> min</w:t>
      </w:r>
      <w:r>
        <w:t>.</w:t>
      </w:r>
      <w:commentRangeEnd w:id="34"/>
      <w:r w:rsidR="00223511">
        <w:t xml:space="preserve">  </w:t>
      </w:r>
      <w:r w:rsidR="00223511" w:rsidRPr="000E0B91">
        <w:rPr>
          <w:highlight w:val="yellow"/>
        </w:rPr>
        <w:t xml:space="preserve">Depth of deployment was </w:t>
      </w:r>
      <w:r w:rsidR="007351D7" w:rsidRPr="000E0B91">
        <w:rPr>
          <w:highlight w:val="yellow"/>
        </w:rPr>
        <w:t>0.9</w:t>
      </w:r>
      <w:r w:rsidR="00223511" w:rsidRPr="000E0B91">
        <w:rPr>
          <w:highlight w:val="yellow"/>
        </w:rPr>
        <w:t xml:space="preserve"> m (AS1), xx m (AS2)</w:t>
      </w:r>
      <w:proofErr w:type="gramStart"/>
      <w:r w:rsidR="00223511" w:rsidRPr="000E0B91">
        <w:rPr>
          <w:highlight w:val="yellow"/>
        </w:rPr>
        <w:t>,…</w:t>
      </w:r>
      <w:proofErr w:type="gramEnd"/>
      <w:r w:rsidR="00F53C29" w:rsidRPr="000E0B91">
        <w:rPr>
          <w:rStyle w:val="CommentReference"/>
          <w:highlight w:val="yellow"/>
        </w:rPr>
        <w:commentReference w:id="34"/>
      </w:r>
    </w:p>
    <w:p w14:paraId="4EEB5DBE" w14:textId="21937F63" w:rsidR="00B5670E" w:rsidRDefault="00B5670E" w:rsidP="00B5670E">
      <w:pPr>
        <w:spacing w:after="0"/>
      </w:pPr>
      <w:commentRangeStart w:id="35"/>
      <w:r>
        <w:t xml:space="preserve">The water level at low tide dropped below the </w:t>
      </w:r>
      <w:commentRangeStart w:id="36"/>
      <w:r>
        <w:t xml:space="preserve">blanking distance </w:t>
      </w:r>
      <w:commentRangeEnd w:id="36"/>
      <w:r>
        <w:rPr>
          <w:rStyle w:val="CommentReference"/>
        </w:rPr>
        <w:commentReference w:id="36"/>
      </w:r>
      <w:r>
        <w:t xml:space="preserve">of the ADCP at AS3 on the northern reef and flow was assumed to be nearly zero during these times given the low water depth relative to the height of the corals, many of which were above the water surface. </w:t>
      </w:r>
      <w:proofErr w:type="gramStart"/>
      <w:r>
        <w:t>human</w:t>
      </w:r>
      <w:proofErr w:type="gramEnd"/>
      <w:r>
        <w:t xml:space="preserve"> disturbance caused a short data gap at AS1 on YD 50.</w:t>
      </w:r>
      <w:commentRangeEnd w:id="35"/>
      <w:r>
        <w:rPr>
          <w:rStyle w:val="CommentReference"/>
        </w:rPr>
        <w:commentReference w:id="35"/>
      </w:r>
    </w:p>
    <w:p w14:paraId="3AEA1342" w14:textId="77777777" w:rsidR="00B5670E" w:rsidRDefault="00B5670E" w:rsidP="009B6BC6">
      <w:pPr>
        <w:spacing w:after="0"/>
      </w:pPr>
    </w:p>
    <w:p w14:paraId="4D358285" w14:textId="77777777" w:rsidR="00576BC7" w:rsidRDefault="000A4C38" w:rsidP="009B6BC6">
      <w:pPr>
        <w:pStyle w:val="HeadingCR3"/>
        <w:spacing w:before="0"/>
      </w:pPr>
      <w:r>
        <w:lastRenderedPageBreak/>
        <w:t>Ancillary Data</w:t>
      </w:r>
    </w:p>
    <w:p w14:paraId="70389AC1" w14:textId="14C4AC2F" w:rsidR="00576BC7" w:rsidRDefault="000A4C38" w:rsidP="009B6BC6">
      <w:pPr>
        <w:spacing w:after="0"/>
      </w:pPr>
      <w:r>
        <w:t xml:space="preserve">The instrument deployments were timed to capture </w:t>
      </w:r>
      <w:r w:rsidR="00D82553">
        <w:t>“</w:t>
      </w:r>
      <w:r>
        <w:t>end-member</w:t>
      </w:r>
      <w:r w:rsidR="00D82553">
        <w:t>”</w:t>
      </w:r>
      <w:r>
        <w:t xml:space="preserve"> </w:t>
      </w:r>
      <w:r w:rsidR="00DD204E">
        <w:t xml:space="preserve">hydrodynamic </w:t>
      </w:r>
      <w:r>
        <w:t>forcing conditions that characterize the study area</w:t>
      </w:r>
      <w:r w:rsidR="00D82553">
        <w:t>, such as high winds, high waves, or calm conditions</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D82553">
        <w:t xml:space="preserve">. This approach isolates the influence of wind-driven and wave-driven forcing </w:t>
      </w:r>
      <w:r w:rsidR="00FE6422">
        <w:t>to determine the dominant flow patterns caused by these forcings</w:t>
      </w:r>
      <w:r w:rsidR="00D82553">
        <w:t xml:space="preserve">. </w:t>
      </w:r>
      <w:r w:rsidR="008651C6">
        <w:t>E</w:t>
      </w:r>
      <w:r>
        <w:t xml:space="preserve">nd </w:t>
      </w:r>
      <w:commentRangeStart w:id="37"/>
      <w:r>
        <w:t>member</w:t>
      </w:r>
      <w:commentRangeEnd w:id="37"/>
      <w:r w:rsidR="0016786A">
        <w:rPr>
          <w:rStyle w:val="CommentReference"/>
        </w:rPr>
        <w:commentReference w:id="37"/>
      </w:r>
      <w:r>
        <w:t xml:space="preserve"> </w:t>
      </w:r>
      <w:r w:rsidR="00FE6422">
        <w:t>period</w:t>
      </w:r>
      <w:r>
        <w:t>s were defined post-deployment using modeled and in situ wave, wind, and tide data following the methodology described by</w:t>
      </w:r>
      <w:r w:rsidR="00CC19E3">
        <w:t xml:space="preserve"> </w:t>
      </w:r>
      <w:r w:rsidR="00CC19E3">
        <w:fldChar w:fldCharType="begin" w:fldLock="1"/>
      </w:r>
      <w:r w:rsidR="005A7906">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"manualFormatting"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t>.</w:t>
      </w:r>
      <w:r w:rsidR="00C4278D">
        <w:t xml:space="preserve"> </w:t>
      </w:r>
      <w:r>
        <w:t xml:space="preserve">Incident wave conditions were recorded by a </w:t>
      </w:r>
      <w:commentRangeStart w:id="38"/>
      <w:r>
        <w:t>NIWA Dobie-A wave/tide gauge (DOBIE) deployed on the southern reef slope at a depth of 10 m</w:t>
      </w:r>
      <w:commentRangeEnd w:id="38"/>
      <w:r w:rsidR="00F16746">
        <w:rPr>
          <w:rStyle w:val="CommentReference"/>
        </w:rPr>
        <w:commentReference w:id="38"/>
      </w:r>
      <w:r>
        <w:t xml:space="preserve">. The DOBIE sampled a 512s burst at 2 Hz every hour. The DOBIE malfunctioned and recorded no data coinciding with the ADCP deployment, but compared well </w:t>
      </w:r>
      <w:commentRangeStart w:id="39"/>
      <w:r>
        <w:t xml:space="preserve">(not shown) </w:t>
      </w:r>
      <w:commentRangeEnd w:id="39"/>
      <w:r w:rsidR="00734397">
        <w:rPr>
          <w:rStyle w:val="CommentReference"/>
        </w:rPr>
        <w:commentReference w:id="39"/>
      </w:r>
      <w:r>
        <w:t xml:space="preserve">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WW3 model data, calibrated to DOBIE wave data, were used to define forcing</w:t>
      </w:r>
      <w:r w:rsidR="00B8343E">
        <w:t xml:space="preserve"> end-members</w:t>
      </w:r>
      <w:r>
        <w:t xml:space="preserve"> during the ADCP and drifter deployments.</w:t>
      </w:r>
    </w:p>
    <w:p w14:paraId="667E83B3" w14:textId="3E6384D5" w:rsidR="00C4278D" w:rsidRDefault="00B8343E" w:rsidP="009B6BC6">
      <w:pPr>
        <w:spacing w:after="0"/>
      </w:pPr>
      <w:r>
        <w:t xml:space="preserve">Wind speed and wind direction </w:t>
      </w:r>
      <w:r w:rsidR="000A4C38">
        <w:t xml:space="preserve">were recorded at 15 min intervals using a Davis </w:t>
      </w:r>
      <w:proofErr w:type="spellStart"/>
      <w:r w:rsidR="000A4C38">
        <w:t>VantagePro</w:t>
      </w:r>
      <w:proofErr w:type="spellEnd"/>
      <w:r w:rsidR="000A4C38">
        <w:t xml:space="preserve"> weather station installed near the stream mouth, approximately 5 m above sea level (Figure 1). </w:t>
      </w:r>
      <w:r>
        <w:t>Wind</w:t>
      </w:r>
      <w:r w:rsidR="000A4C38">
        <w:t xml:space="preserve"> and tide data were also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w:t>
      </w:r>
      <w:r w:rsidR="00052D70">
        <w:t xml:space="preserve"> (Figure 1 inset)</w:t>
      </w:r>
      <w:r w:rsidR="000A4C38">
        <w:t xml:space="preserve">. </w:t>
      </w:r>
      <w:commentRangeStart w:id="40"/>
      <w:r w:rsidR="000A4C38">
        <w:t>For this study, wind conditions are sufficiently described qualitatively so the topographic effects on wind speed and direction recorded at the stations are assumed to be inconsequential</w:t>
      </w:r>
      <w:r w:rsidR="00192B8B">
        <w:t xml:space="preserve"> for the analysis</w:t>
      </w:r>
      <w:r w:rsidR="000A4C38">
        <w:t>.</w:t>
      </w:r>
      <w:commentRangeEnd w:id="40"/>
      <w:r w:rsidR="00BF6D81">
        <w:rPr>
          <w:rStyle w:val="CommentReference"/>
        </w:rPr>
        <w:commentReference w:id="40"/>
      </w:r>
    </w:p>
    <w:p w14:paraId="2B50E91A" w14:textId="77777777" w:rsidR="00B42656" w:rsidRDefault="00B42656" w:rsidP="009B6BC6">
      <w:pPr>
        <w:spacing w:after="0"/>
      </w:pPr>
    </w:p>
    <w:p w14:paraId="213859FF" w14:textId="77777777" w:rsidR="00576BC7" w:rsidRDefault="000A4C38" w:rsidP="009B6BC6">
      <w:pPr>
        <w:pStyle w:val="HeadingCR3"/>
        <w:spacing w:before="0"/>
      </w:pPr>
      <w:r>
        <w:lastRenderedPageBreak/>
        <w:t>Analytical Methods</w:t>
      </w:r>
    </w:p>
    <w:p w14:paraId="519B832D" w14:textId="77777777" w:rsidR="009E767A" w:rsidRDefault="00DD204E" w:rsidP="009B6BC6">
      <w:pPr>
        <w:spacing w:after="0"/>
      </w:pPr>
      <w:r>
        <w:t>Simultaneous d</w:t>
      </w:r>
      <w:r w:rsidR="000A4C38">
        <w:t>ata from the drifters and ADCPs w</w:t>
      </w:r>
      <w:r>
        <w:t>ere</w:t>
      </w:r>
      <w:r w:rsidR="000A4C38">
        <w:t xml:space="preserve"> </w:t>
      </w:r>
      <w:r w:rsidR="00341295">
        <w:t>grouped</w:t>
      </w:r>
      <w:r w:rsidR="000A4C38">
        <w:t xml:space="preserve"> by end-member forcing, and two techniques were used to compare the results </w:t>
      </w:r>
      <w:r w:rsidR="008651C6">
        <w:t>from drifters and</w:t>
      </w:r>
      <w:r w:rsidR="000A4C38">
        <w:t xml:space="preserve"> ADCP</w:t>
      </w:r>
      <w:r w:rsidR="008651C6">
        <w:t>s</w:t>
      </w:r>
      <w:r w:rsidR="000A4C38">
        <w:t xml:space="preserve">: </w:t>
      </w:r>
      <w:r w:rsidR="00192B8B">
        <w:t xml:space="preserve">1) </w:t>
      </w:r>
      <w:r w:rsidR="000A4C38">
        <w:t xml:space="preserve">progressive vectors of cumulative flow and </w:t>
      </w:r>
      <w:r w:rsidR="00192B8B">
        <w:t xml:space="preserve">2) </w:t>
      </w:r>
      <w:r w:rsidR="000A4C38">
        <w:t>empirical orthogonal functions (EOF).</w:t>
      </w:r>
      <w:r>
        <w:t xml:space="preserve"> </w:t>
      </w:r>
      <w:r w:rsidR="000A4C38">
        <w:t>A series of 1 h progressive vector diagrams of cumulative flow were computed from ADCP data following the methodology used by</w:t>
      </w:r>
      <w:r w:rsidR="0072301A">
        <w:t xml:space="preserve"> </w:t>
      </w:r>
      <w:r w:rsidR="0072301A">
        <w:fldChar w:fldCharType="begin" w:fldLock="1"/>
      </w:r>
      <w:r w:rsidR="009A41C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2006a)", "manualFormatting" : "Siegel et al. (2003) and Storlazzi et al. 2006a)", "plainTextFormattedCitation" : "(Siegel et al. 2003; Storlazzi et al. 2006a)",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rsidR="000A4C38">
        <w:t xml:space="preserve">. </w:t>
      </w:r>
      <w:commentRangeStart w:id="41"/>
      <w:r w:rsidR="000A7575">
        <w:t>EOF</w:t>
      </w:r>
      <w:commentRangeEnd w:id="41"/>
      <w:r w:rsidR="00341295">
        <w:rPr>
          <w:rStyle w:val="CommentReference"/>
        </w:rPr>
        <w:commentReference w:id="41"/>
      </w:r>
      <w:r w:rsidR="000A7575">
        <w:t xml:space="preserve"> principal axes, variance ellipses, mean flow velocities, and residence times were calculated from simultaneous ADCP data and spatially binned drifter data (</w:t>
      </w:r>
      <w:commentRangeStart w:id="42"/>
      <w:r w:rsidR="000A7575">
        <w:t>10</w:t>
      </w:r>
      <w:r w:rsidR="004206F4">
        <w:t>0</w:t>
      </w:r>
      <w:r w:rsidR="000A7575">
        <w:t xml:space="preserve"> m x </w:t>
      </w:r>
      <w:r w:rsidR="004206F4">
        <w:t>100</w:t>
      </w:r>
      <w:r w:rsidR="000A7575">
        <w:t xml:space="preserve"> m</w:t>
      </w:r>
      <w:commentRangeEnd w:id="42"/>
      <w:r w:rsidR="00C47E70">
        <w:rPr>
          <w:rStyle w:val="CommentReference"/>
        </w:rPr>
        <w:commentReference w:id="42"/>
      </w:r>
      <w:r w:rsidR="000A7575">
        <w:t xml:space="preserve">)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w:t>
      </w:r>
      <w:r w:rsidR="004206F4">
        <w:t xml:space="preserve"> Spatial bins were sized to </w:t>
      </w:r>
      <w:r w:rsidR="00462F76">
        <w:t>include sufficient drifter tracks while capturing small scale flow changes.</w:t>
      </w:r>
      <w:r w:rsidR="000A7575">
        <w:t xml:space="preserve"> Where drifters did not travel through a specific spatial bin, no EOF or residence time </w:t>
      </w:r>
      <w:r w:rsidR="00722669">
        <w:t xml:space="preserve">could be </w:t>
      </w:r>
      <w:r w:rsidR="008651C6">
        <w:t>calculated. P</w:t>
      </w:r>
      <w:r w:rsidR="000A7575">
        <w:t xml:space="preserve">rogressive vectors, </w:t>
      </w:r>
      <w:r w:rsidR="000A4C38">
        <w:t>EOFs</w:t>
      </w:r>
      <w:r w:rsidR="00BC1964">
        <w:t>,</w:t>
      </w:r>
      <w:r w:rsidR="000A4C38">
        <w:t xml:space="preserve"> and mean flow velocities from </w:t>
      </w:r>
      <w:r w:rsidR="005C3C07">
        <w:t>drifter and ADCP data</w:t>
      </w:r>
      <w:r w:rsidR="000A4C38">
        <w:t xml:space="preserve"> were compared </w:t>
      </w:r>
      <w:commentRangeStart w:id="43"/>
      <w:r w:rsidR="00722669">
        <w:t>to</w:t>
      </w:r>
      <w:commentRangeEnd w:id="43"/>
      <w:r w:rsidR="00462F76">
        <w:rPr>
          <w:rStyle w:val="CommentReference"/>
        </w:rPr>
        <w:commentReference w:id="43"/>
      </w:r>
      <w:r w:rsidR="00722669">
        <w:t xml:space="preserve"> determine </w:t>
      </w:r>
      <w:r w:rsidR="000A4C38">
        <w:t xml:space="preserve">if the short-term observations </w:t>
      </w:r>
      <w:r w:rsidR="00722669">
        <w:t xml:space="preserve">as the drifters moved through the spatial bin </w:t>
      </w:r>
      <w:r w:rsidR="000A4C38">
        <w:t>were similar to the long-term ADCP observations</w:t>
      </w:r>
      <w:r w:rsidR="00722669">
        <w:t xml:space="preserve"> over the duration of the 1h drift</w:t>
      </w:r>
      <w:r w:rsidR="009E767A">
        <w:t xml:space="preserve">. </w:t>
      </w:r>
    </w:p>
    <w:p w14:paraId="3CF927D0" w14:textId="70F3655C" w:rsidR="00C4278D" w:rsidRDefault="009E767A" w:rsidP="009B6BC6">
      <w:pPr>
        <w:spacing w:after="0"/>
      </w:pPr>
      <w:r>
        <w:t xml:space="preserve">“Residence Time” in a lagoon is typically defined to be the time it takes for a water parcel to exit the lagoon to the ocean </w:t>
      </w:r>
      <w:r>
        <w:fldChar w:fldCharType="begin" w:fldLock="1"/>
      </w:r>
      <w:r w:rsidR="00517175">
        <w:instrText>ADDIN CSL_CITATION { "citationItems" : [ { "id" : "ITEM-1", "itemData" : { "author" : [ { "dropping-particle" : "", "family" : "Tartinville", "given" : "B.", "non-dropping-particle" : "", "parse-names" : false, "suffix" : "" }, { "dropping-particle" : "", "family" : "Deleersnijder", "given" : "E.", "non-dropping-particle" : "", "parse-names" : false, "suffix" : "" }, { "dropping-particle" : "", "family" : "Rancher", "given" : "J.", "non-dropping-particle" : "", "parse-names" : false, "suffix" : "" } ], "container-title" : "Coral Reefs", "id" : "ITEM-1", "issued" : { "date-parts" : [ [ "1997" ] ] }, "page" : "193-203", "title" : "The water residence time in the Mururoa atoll lagoon: sensitivity analysis of a three-dimensional model", "type" : "article-journal", "volume" : "16" }, "uris" : [ "http://www.mendeley.com/documents/?uuid=7dfc76f3-85fb-44ca-8437-d1c171f2f63b" ] } ], "mendeley" : { "formattedCitation" : "(Tartinville et al. 1997)", "plainTextFormattedCitation" : "(Tartinville et al. 1997)", "previouslyFormattedCitation" : "(Tartinville et al. 1997)" }, "properties" : { "noteIndex" : 0 }, "schema" : "https://github.com/citation-style-language/schema/raw/master/csl-citation.json" }</w:instrText>
      </w:r>
      <w:r>
        <w:fldChar w:fldCharType="separate"/>
      </w:r>
      <w:r w:rsidRPr="009E767A">
        <w:rPr>
          <w:noProof/>
        </w:rPr>
        <w:t>(Tartinville et al. 1997)</w:t>
      </w:r>
      <w:r>
        <w:fldChar w:fldCharType="end"/>
      </w:r>
      <w:r>
        <w:t>. For this analysis,</w:t>
      </w:r>
      <w:r w:rsidR="000A4C38">
        <w:t xml:space="preserve"> </w:t>
      </w:r>
      <w:r>
        <w:t>s</w:t>
      </w:r>
      <w:r w:rsidR="00373CC2">
        <w:t xml:space="preserve">patially distributed water residence times were </w:t>
      </w:r>
      <w:r>
        <w:t>calculated for each 100 m x 100 m grid cell, as</w:t>
      </w:r>
      <w:r w:rsidR="00373CC2">
        <w:t xml:space="preserve"> the time to travel across t</w:t>
      </w:r>
      <w:r>
        <w:t>he 100 m width of the grid cell. Residence time was computed from</w:t>
      </w:r>
      <w:r w:rsidR="00373CC2">
        <w:t xml:space="preserve"> mean velocit</w:t>
      </w:r>
      <w:r>
        <w:t xml:space="preserve">y of drifters in each grid cell and compared to residence time calculated from </w:t>
      </w:r>
      <w:r w:rsidR="00373CC2">
        <w:t>the me</w:t>
      </w:r>
      <w:r>
        <w:t>an velocity recorded by the ADCP, for each end member</w:t>
      </w:r>
      <w:r w:rsidR="00373CC2">
        <w:t>.</w:t>
      </w:r>
      <w:r w:rsidR="00517175">
        <w:t xml:space="preserve"> This assumes flow trajectories were directly across the grid cell</w:t>
      </w:r>
      <w:r w:rsidR="00997C65">
        <w:t xml:space="preserve">. </w:t>
      </w:r>
    </w:p>
    <w:p w14:paraId="0949DAC7" w14:textId="77777777" w:rsidR="00B42656" w:rsidRDefault="00B42656" w:rsidP="009C350F">
      <w:pPr>
        <w:ind w:firstLine="0"/>
      </w:pPr>
    </w:p>
    <w:p w14:paraId="1A44F6BB" w14:textId="3795EBF8" w:rsidR="00276187" w:rsidRPr="00D31F5A" w:rsidRDefault="00D31F5A" w:rsidP="009B6BC6">
      <w:pPr>
        <w:pStyle w:val="HeadingCR1"/>
        <w:spacing w:before="0"/>
      </w:pPr>
      <w:r>
        <w:lastRenderedPageBreak/>
        <w:t>Results</w:t>
      </w:r>
    </w:p>
    <w:p w14:paraId="3636A583" w14:textId="17F8F209" w:rsidR="00576BC7" w:rsidRPr="009B6BC6" w:rsidRDefault="00A61F1A" w:rsidP="009B6BC6">
      <w:pPr>
        <w:pStyle w:val="HeadingCR2"/>
        <w:spacing w:before="0"/>
        <w:rPr>
          <w:i/>
        </w:rPr>
      </w:pPr>
      <w:r>
        <w:rPr>
          <w:i/>
        </w:rPr>
        <w:t xml:space="preserve">Defining End Members from </w:t>
      </w:r>
      <w:r w:rsidR="00820341">
        <w:rPr>
          <w:i/>
        </w:rPr>
        <w:t>Meteorologic</w:t>
      </w:r>
      <w:r w:rsidR="0070471A">
        <w:rPr>
          <w:i/>
        </w:rPr>
        <w:t>al</w:t>
      </w:r>
      <w:r w:rsidR="00820341">
        <w:rPr>
          <w:i/>
        </w:rPr>
        <w:t xml:space="preserve"> and </w:t>
      </w:r>
      <w:r w:rsidR="00D31F5A" w:rsidRPr="009B6BC6">
        <w:rPr>
          <w:i/>
        </w:rPr>
        <w:t>Oceanographic Forcing</w:t>
      </w:r>
      <w:r>
        <w:rPr>
          <w:i/>
        </w:rPr>
        <w:t xml:space="preserve"> Data</w:t>
      </w:r>
    </w:p>
    <w:p w14:paraId="77EA0568" w14:textId="18A9BD0A" w:rsidR="00C4278D" w:rsidRDefault="00811F32" w:rsidP="009B6BC6">
      <w:pPr>
        <w:spacing w:after="0"/>
      </w:pPr>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period of overlapping ADCP and drif</w:t>
      </w:r>
      <w:r w:rsidR="008651C6">
        <w:t>ter deployments, 2014 YD</w:t>
      </w:r>
      <w:r w:rsidR="000A4C38">
        <w:t xml:space="preserve"> 47-</w:t>
      </w:r>
      <w:r w:rsidR="008651C6">
        <w:t>55</w:t>
      </w:r>
      <w:r w:rsidR="009A0B4A">
        <w:t xml:space="preserve"> (</w:t>
      </w:r>
      <w:r w:rsidR="000A4C38">
        <w:t>Figure 3</w:t>
      </w:r>
      <w:r w:rsidR="009A0B4A">
        <w:t>)</w:t>
      </w:r>
      <w:r w:rsidR="000A4C38">
        <w:t>. Three d</w:t>
      </w:r>
      <w:r w:rsidR="008651C6">
        <w:t xml:space="preserve">istinct periods were observed: </w:t>
      </w:r>
      <w:r w:rsidR="000A4C38">
        <w:t>1) a strong onshore wind event w</w:t>
      </w:r>
      <w:r w:rsidR="00814521">
        <w:t>it</w:t>
      </w:r>
      <w:r w:rsidR="008651C6">
        <w:t xml:space="preserve">h small waves; </w:t>
      </w:r>
      <w:r w:rsidR="000A4C38">
        <w:t>2</w:t>
      </w:r>
      <w:r w:rsidR="009A0B4A">
        <w:t>)</w:t>
      </w:r>
      <w:r w:rsidR="008651C6" w:rsidRPr="008651C6">
        <w:t xml:space="preserve"> </w:t>
      </w:r>
      <w:r w:rsidR="008651C6">
        <w:t xml:space="preserve">weak winds from variable directions and small waves, where tidal forcing was dominant; and </w:t>
      </w:r>
      <w:r w:rsidR="000A4C38">
        <w:t xml:space="preserve">3) </w:t>
      </w:r>
      <w:r w:rsidR="008651C6">
        <w:t>a large southeast swell with weak winds</w:t>
      </w:r>
      <w:r w:rsidR="000A4C38">
        <w:t xml:space="preserve">. Three end-member forcings were defined: </w:t>
      </w:r>
      <w:commentRangeStart w:id="44"/>
      <w:r w:rsidR="000A4C38">
        <w:t>1) Small waves and strong ons</w:t>
      </w:r>
      <w:r w:rsidR="008651C6">
        <w:t xml:space="preserve">hore winds ('WIND') during </w:t>
      </w:r>
      <w:r w:rsidR="000A4C38">
        <w:t>YD 47-49; 2) Small waves and weak winds ('TIDE') during YD 50-51; and 3) Large waves and we</w:t>
      </w:r>
      <w:r w:rsidR="00814521">
        <w:t>ak winds ('WAVE') during YD 52-</w:t>
      </w:r>
      <w:r w:rsidR="000A4C38">
        <w:t>55 (Table 1).</w:t>
      </w:r>
      <w:commentRangeEnd w:id="44"/>
      <w:r w:rsidR="00471852">
        <w:rPr>
          <w:rStyle w:val="CommentReference"/>
        </w:rPr>
        <w:commentReference w:id="44"/>
      </w:r>
      <w:r w:rsidR="000A4C38">
        <w:t xml:space="preserve"> During WIND,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 These wind conditions are typical during the winter tradewind season</w:t>
      </w:r>
      <w:r w:rsidR="00814521">
        <w:t xml:space="preserve"> and </w:t>
      </w:r>
      <w:r w:rsidR="009A0B4A">
        <w:t>represent</w:t>
      </w:r>
      <w:r w:rsidR="00814521">
        <w:t xml:space="preserve"> the dominant wind conditions experienced in Faga’alu Bay</w:t>
      </w:r>
      <w:r w:rsidR="000A4C38">
        <w:t xml:space="preserve">. During TIDE, wind </w:t>
      </w:r>
      <w:r w:rsidR="008651C6">
        <w:t xml:space="preserve">directions were variable and </w:t>
      </w:r>
      <w:r w:rsidR="000A4C38">
        <w:t xml:space="preserve">speeds were low to moderate (1.5-3.4 </w:t>
      </w:r>
      <w:r w:rsidR="002C3BF8">
        <w:t>m s</w:t>
      </w:r>
      <w:r w:rsidR="002C3BF8" w:rsidRPr="002C3BF8">
        <w:rPr>
          <w:vertAlign w:val="superscript"/>
        </w:rPr>
        <w:t>-1</w:t>
      </w:r>
      <w:r w:rsidR="000A4C38">
        <w:t xml:space="preserve">), which is typical during the summer wet season. During </w:t>
      </w:r>
      <w:commentRangeStart w:id="45"/>
      <w:r w:rsidR="000A4C38">
        <w:t>WAVE</w:t>
      </w:r>
      <w:commentRangeEnd w:id="45"/>
      <w:r w:rsidR="00C408DB">
        <w:rPr>
          <w:rStyle w:val="CommentReference"/>
        </w:rPr>
        <w:commentReference w:id="45"/>
      </w:r>
      <w:r w:rsidR="000A4C38">
        <w:t xml:space="preserve">, </w:t>
      </w:r>
      <w:commentRangeStart w:id="46"/>
      <w:r w:rsidR="000A4C38">
        <w:t>maximum wave height reached 1.3 m on YD 52</w:t>
      </w:r>
      <w:commentRangeEnd w:id="46"/>
      <w:r w:rsidR="006556CD">
        <w:rPr>
          <w:rStyle w:val="CommentReference"/>
        </w:rPr>
        <w:commentReference w:id="46"/>
      </w:r>
      <w:r w:rsidR="000A4C38">
        <w:t>, which is near the annual maximum height expected for this location</w:t>
      </w:r>
      <w:r w:rsidR="0072301A">
        <w:t xml:space="preserve"> </w:t>
      </w:r>
      <w:r w:rsidR="00840161">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r w:rsidR="000A0642">
        <w:t xml:space="preserve"> Large waves predicted by WW3 during WIND and TIDE were from a northerly direction that is blocked by the island and wave-breaking was not observed at the study site; on YD 52 the swell direction moved to the southeast causing large breaking waves on the reef crest. </w:t>
      </w:r>
    </w:p>
    <w:p w14:paraId="3065A658" w14:textId="77777777" w:rsidR="00B42656" w:rsidRDefault="00B42656" w:rsidP="009B6BC6">
      <w:pPr>
        <w:spacing w:after="0"/>
      </w:pPr>
    </w:p>
    <w:p w14:paraId="47D6D852" w14:textId="177D9784" w:rsidR="00576BC7" w:rsidRPr="009B6BC6" w:rsidRDefault="00A61F1A" w:rsidP="009B6BC6">
      <w:pPr>
        <w:pStyle w:val="HeadingCR2"/>
        <w:spacing w:before="0"/>
        <w:rPr>
          <w:i/>
        </w:rPr>
      </w:pPr>
      <w:r>
        <w:rPr>
          <w:i/>
        </w:rPr>
        <w:lastRenderedPageBreak/>
        <w:t xml:space="preserve">Spatial flow variability during end member conditions - </w:t>
      </w:r>
      <w:commentRangeStart w:id="47"/>
      <w:r w:rsidR="000A4C38" w:rsidRPr="009B6BC6">
        <w:rPr>
          <w:i/>
        </w:rPr>
        <w:t>Eulerian Measurements</w:t>
      </w:r>
      <w:commentRangeEnd w:id="47"/>
      <w:r w:rsidR="00912EB1">
        <w:rPr>
          <w:rStyle w:val="CommentReference"/>
          <w:rFonts w:eastAsiaTheme="minorEastAsia" w:cstheme="minorBidi"/>
          <w:b w:val="0"/>
          <w:bCs w:val="0"/>
          <w:color w:val="auto"/>
        </w:rPr>
        <w:commentReference w:id="47"/>
      </w:r>
    </w:p>
    <w:p w14:paraId="5A4A308C" w14:textId="0E820E48" w:rsidR="00576BC7" w:rsidRDefault="000A4C38" w:rsidP="009B6BC6">
      <w:pPr>
        <w:spacing w:after="0"/>
      </w:pPr>
      <w:r>
        <w:t>In general, tidal forcing was characterized by slow flow speeds</w:t>
      </w:r>
      <w:r w:rsidR="00E6665F">
        <w:t xml:space="preserve"> over the reef flat</w:t>
      </w:r>
      <w:r>
        <w:t xml:space="preserve"> and more variable directions, wind forcing by slow flow speeds and less variable directions, and wave forcing by the fastest flow speeds and most consistent flow directions. The highest </w:t>
      </w:r>
      <w:r w:rsidR="001A0336">
        <w:t>flow speeds</w:t>
      </w:r>
      <w:r>
        <w:t xml:space="preserve"> w</w:t>
      </w:r>
      <w:r w:rsidR="001A0336">
        <w:t>ere</w:t>
      </w:r>
      <w:r>
        <w:t xml:space="preserve"> observed over the </w:t>
      </w:r>
      <w:r w:rsidR="00BC1964">
        <w:t xml:space="preserve">exposed </w:t>
      </w:r>
      <w:r>
        <w:t>southernmost part of the reef (</w:t>
      </w:r>
      <w:commentRangeStart w:id="48"/>
      <w:commentRangeStart w:id="49"/>
      <w:r>
        <w:t>AS</w:t>
      </w:r>
      <w:commentRangeEnd w:id="48"/>
      <w:r w:rsidR="005C7FCD">
        <w:rPr>
          <w:rStyle w:val="CommentReference"/>
        </w:rPr>
        <w:commentReference w:id="48"/>
      </w:r>
      <w:r>
        <w:t xml:space="preserve">1) in a northwesterly direction </w:t>
      </w:r>
      <w:r w:rsidR="00BC1964">
        <w:t xml:space="preserve">from the reef crest into the embayment, </w:t>
      </w:r>
      <w:r>
        <w:t>indicating the strong influence of even small breaking waves over the reef crest (Figure 4b, e)</w:t>
      </w:r>
      <w:commentRangeEnd w:id="49"/>
      <w:r w:rsidR="005C7FCD">
        <w:rPr>
          <w:rStyle w:val="CommentReference"/>
        </w:rPr>
        <w:commentReference w:id="49"/>
      </w:r>
      <w:r>
        <w:t>. Flow direction at AS2 was consistently to the southwest</w:t>
      </w:r>
      <w:r w:rsidR="00BC1964">
        <w:t xml:space="preserve"> from the reef crest into the embayment</w:t>
      </w:r>
      <w:r>
        <w:t xml:space="preserve">, though direction was more variable under tidal forcing, </w:t>
      </w:r>
      <w:r w:rsidR="00303A26">
        <w:t>with</w:t>
      </w:r>
      <w:r>
        <w:t xml:space="preserve"> some </w:t>
      </w:r>
      <w:r w:rsidR="00BC1964">
        <w:t>off-</w:t>
      </w:r>
      <w:r>
        <w:t xml:space="preserve">reef flow to the northeast (Figure 4c). </w:t>
      </w:r>
      <w:commentRangeStart w:id="50"/>
      <w:commentRangeStart w:id="51"/>
      <w:r>
        <w:t>Flow speed</w:t>
      </w:r>
      <w:r w:rsidR="00BC1964">
        <w:t>s</w:t>
      </w:r>
      <w:r>
        <w:t xml:space="preserve"> at AS2 w</w:t>
      </w:r>
      <w:r w:rsidR="00BC1964">
        <w:t>ere correlated with strong</w:t>
      </w:r>
      <w:r>
        <w:t xml:space="preserve"> winds and </w:t>
      </w:r>
      <w:r w:rsidR="00BC1964">
        <w:t>large</w:t>
      </w:r>
      <w:r>
        <w:t xml:space="preserve"> waves (Figure 4e)</w:t>
      </w:r>
      <w:commentRangeEnd w:id="50"/>
      <w:r>
        <w:t>.</w:t>
      </w:r>
      <w:commentRangeEnd w:id="51"/>
      <w:r w:rsidR="005C7FCD">
        <w:rPr>
          <w:rStyle w:val="CommentReference"/>
        </w:rPr>
        <w:commentReference w:id="50"/>
      </w:r>
      <w:r w:rsidR="00A7590F">
        <w:rPr>
          <w:rStyle w:val="CommentReference"/>
        </w:rPr>
        <w:commentReference w:id="51"/>
      </w:r>
      <w:r>
        <w:t xml:space="preserve"> At AS3, flow directions and speeds were highly variable under all forcing conditions, and </w:t>
      </w:r>
      <w:r w:rsidR="005C7FCD">
        <w:t>AS3</w:t>
      </w:r>
      <w:r>
        <w:t xml:space="preserve"> exhibited the lowest flow speeds of the three ADCPs (Figure 4d-e).</w:t>
      </w:r>
    </w:p>
    <w:p w14:paraId="2627F7BF" w14:textId="18142B9D" w:rsidR="00C4278D" w:rsidRDefault="000A4C38" w:rsidP="00A53884">
      <w:pPr>
        <w:spacing w:after="0"/>
      </w:pPr>
      <w:r>
        <w:t>Flow speeds at AS1 and AS2 illustrated the modulating effects of tidal stage</w:t>
      </w:r>
      <w:r w:rsidR="00AA2B12">
        <w:t xml:space="preserve"> on wave-forced flow (Figure 4</w:t>
      </w:r>
      <w:r>
        <w:t xml:space="preserve">e). </w:t>
      </w:r>
      <w:commentRangeStart w:id="52"/>
      <w:r>
        <w:t>During wave forcing</w:t>
      </w:r>
      <w:r w:rsidR="00EF5247">
        <w:t>,</w:t>
      </w:r>
      <w:r w:rsidR="002F1A0A">
        <w:t xml:space="preserve"> </w:t>
      </w:r>
      <w:r>
        <w:t>flow velocity was highest during high tide and decreased significantly as the tide f</w:t>
      </w:r>
      <w:r w:rsidR="00BC1964">
        <w:t>e</w:t>
      </w:r>
      <w:r>
        <w:t xml:space="preserve">ll. This was most evident </w:t>
      </w:r>
      <w:r w:rsidR="001A0336">
        <w:t xml:space="preserve">during YD 53-55 </w:t>
      </w:r>
      <w:r>
        <w:t>at AS1, but was also observed at AS2. This effect was absent or significantly reduced during wind forcing on YD 47-49, and tidal forcing on YD 51-52.</w:t>
      </w:r>
      <w:commentRangeEnd w:id="52"/>
      <w:r w:rsidR="00EF5247">
        <w:rPr>
          <w:rStyle w:val="CommentReference"/>
        </w:rPr>
        <w:commentReference w:id="52"/>
      </w:r>
    </w:p>
    <w:p w14:paraId="668AA438" w14:textId="64199662" w:rsidR="00B42656" w:rsidRDefault="008456E5" w:rsidP="004F6832">
      <w:commentRangeStart w:id="53"/>
      <w:r>
        <w:t xml:space="preserve">Mean velocities calculated from ADCP data for AS1, AS2, and AS3 </w:t>
      </w:r>
      <w:r w:rsidR="004F6832">
        <w:t>during TIDE</w:t>
      </w:r>
      <w:r>
        <w:t xml:space="preserve"> </w:t>
      </w:r>
      <w:commentRangeStart w:id="54"/>
      <w:r>
        <w:t>were 14.6 cm s</w:t>
      </w:r>
      <w:r w:rsidRPr="002C3BF8">
        <w:rPr>
          <w:vertAlign w:val="superscript"/>
        </w:rPr>
        <w:t>-1</w:t>
      </w:r>
      <w:r>
        <w:t>, 5.3 cm s</w:t>
      </w:r>
      <w:r w:rsidRPr="002C3BF8">
        <w:rPr>
          <w:vertAlign w:val="superscript"/>
        </w:rPr>
        <w:t>-1</w:t>
      </w:r>
      <w:r>
        <w:t>, and 0.9 cm s</w:t>
      </w:r>
      <w:r w:rsidRPr="002C3BF8">
        <w:rPr>
          <w:vertAlign w:val="superscript"/>
        </w:rPr>
        <w:t>-1</w:t>
      </w:r>
      <w:r>
        <w:t xml:space="preserve">; during </w:t>
      </w:r>
      <w:r w:rsidR="004F6832">
        <w:t>WIND</w:t>
      </w:r>
      <w:r>
        <w:t xml:space="preserve"> were 11.6 cm s</w:t>
      </w:r>
      <w:r w:rsidRPr="002C3BF8">
        <w:rPr>
          <w:vertAlign w:val="superscript"/>
        </w:rPr>
        <w:t>-1</w:t>
      </w:r>
      <w:r>
        <w:t>, 3.9 cm s</w:t>
      </w:r>
      <w:r w:rsidRPr="002C3BF8">
        <w:rPr>
          <w:vertAlign w:val="superscript"/>
        </w:rPr>
        <w:t>-1</w:t>
      </w:r>
      <w:r>
        <w:t>, and 1.5 cm s</w:t>
      </w:r>
      <w:r w:rsidRPr="002C3BF8">
        <w:rPr>
          <w:vertAlign w:val="superscript"/>
        </w:rPr>
        <w:t>-1</w:t>
      </w:r>
      <w:r>
        <w:t xml:space="preserve">; during </w:t>
      </w:r>
      <w:r w:rsidR="004F6832">
        <w:t>WAVE</w:t>
      </w:r>
      <w:r>
        <w:t xml:space="preserve"> were 18.1 cm s</w:t>
      </w:r>
      <w:r w:rsidRPr="002C3BF8">
        <w:rPr>
          <w:vertAlign w:val="superscript"/>
        </w:rPr>
        <w:t>-1</w:t>
      </w:r>
      <w:r>
        <w:t>, 10.9 cm s</w:t>
      </w:r>
      <w:r w:rsidRPr="002C3BF8">
        <w:rPr>
          <w:vertAlign w:val="superscript"/>
        </w:rPr>
        <w:t>-1</w:t>
      </w:r>
      <w:r>
        <w:t>, and 1.2 cm s</w:t>
      </w:r>
      <w:r w:rsidRPr="002C3BF8">
        <w:rPr>
          <w:vertAlign w:val="superscript"/>
        </w:rPr>
        <w:t>-1</w:t>
      </w:r>
      <w:r>
        <w:t>, respectively</w:t>
      </w:r>
      <w:commentRangeEnd w:id="54"/>
      <w:r>
        <w:rPr>
          <w:rStyle w:val="CommentReference"/>
        </w:rPr>
        <w:commentReference w:id="54"/>
      </w:r>
      <w:r>
        <w:t xml:space="preserve"> (Table 1)</w:t>
      </w:r>
      <w:commentRangeStart w:id="55"/>
      <w:r>
        <w:t>. Mean flow velocities from drifters varied from 1-37 cm s</w:t>
      </w:r>
      <w:r w:rsidRPr="002C3BF8">
        <w:rPr>
          <w:vertAlign w:val="superscript"/>
        </w:rPr>
        <w:t>-1</w:t>
      </w:r>
      <w:r>
        <w:t>, 1-36 cm s</w:t>
      </w:r>
      <w:r w:rsidRPr="002C3BF8">
        <w:rPr>
          <w:vertAlign w:val="superscript"/>
        </w:rPr>
        <w:t>-1</w:t>
      </w:r>
      <w:r>
        <w:t>, and 5-64 cm s</w:t>
      </w:r>
      <w:r w:rsidRPr="002C3BF8">
        <w:rPr>
          <w:vertAlign w:val="superscript"/>
        </w:rPr>
        <w:t>-1</w:t>
      </w:r>
      <w:r>
        <w:t xml:space="preserve"> </w:t>
      </w:r>
      <w:r w:rsidR="004F6832">
        <w:t>during TIDE, WIND, and WAVE</w:t>
      </w:r>
      <w:r>
        <w:t>, respectively</w:t>
      </w:r>
      <w:commentRangeEnd w:id="55"/>
      <w:r>
        <w:rPr>
          <w:rStyle w:val="CommentReference"/>
        </w:rPr>
        <w:commentReference w:id="55"/>
      </w:r>
      <w:r>
        <w:t>.</w:t>
      </w:r>
      <w:commentRangeEnd w:id="53"/>
      <w:r>
        <w:rPr>
          <w:rStyle w:val="CommentReference"/>
        </w:rPr>
        <w:commentReference w:id="53"/>
      </w:r>
      <w:r w:rsidRPr="008456E5">
        <w:t xml:space="preserve"> </w:t>
      </w:r>
      <w:r>
        <w:t>Drifters m</w:t>
      </w:r>
      <w:r w:rsidRPr="009817E9">
        <w:t>ean sp</w:t>
      </w:r>
      <w:r>
        <w:t xml:space="preserve">eeds (standard </w:t>
      </w:r>
      <w:r>
        <w:lastRenderedPageBreak/>
        <w:t>deviation) for TIDE, WIND, WAVE were</w:t>
      </w:r>
      <w:r w:rsidRPr="009817E9">
        <w:t xml:space="preserve"> </w:t>
      </w:r>
      <w:r>
        <w:t>8.7</w:t>
      </w:r>
      <w:r w:rsidRPr="009817E9">
        <w:t xml:space="preserve"> (</w:t>
      </w:r>
      <w:r>
        <w:t>6.0</w:t>
      </w:r>
      <w:r w:rsidRPr="009817E9">
        <w:t xml:space="preserve">), </w:t>
      </w:r>
      <w:r>
        <w:t>6.9</w:t>
      </w:r>
      <w:r w:rsidRPr="009817E9">
        <w:t xml:space="preserve"> (</w:t>
      </w:r>
      <w:r>
        <w:t>5.4</w:t>
      </w:r>
      <w:r w:rsidRPr="009817E9">
        <w:t xml:space="preserve">), </w:t>
      </w:r>
      <w:r>
        <w:t>12.9</w:t>
      </w:r>
      <w:r w:rsidRPr="009817E9">
        <w:t xml:space="preserve"> (</w:t>
      </w:r>
      <w:r>
        <w:t>7.2</w:t>
      </w:r>
      <w:r w:rsidRPr="009817E9">
        <w:t xml:space="preserve">) </w:t>
      </w:r>
      <w:r>
        <w:t xml:space="preserve">cm </w:t>
      </w:r>
      <w:r w:rsidRPr="00A14215">
        <w:t>s</w:t>
      </w:r>
      <w:r w:rsidRPr="00A14215">
        <w:rPr>
          <w:vertAlign w:val="superscript"/>
        </w:rPr>
        <w:t>-1</w:t>
      </w:r>
      <w:r>
        <w:t>, respectively (Table 1)</w:t>
      </w:r>
      <w:r w:rsidRPr="009817E9">
        <w:t>.</w:t>
      </w:r>
      <w:r>
        <w:t xml:space="preserve"> Probability plots and histograms showed that the distributions of drifter speeds were normal only during WAVE; distributions were non-normal during TIDE and WIND (</w:t>
      </w:r>
      <w:r w:rsidR="004F6832">
        <w:t xml:space="preserve">Figure 4 </w:t>
      </w:r>
      <w:r>
        <w:t>b). The results of both parametric pair-wise Student’s t-test and non-parametric pair-wise Mann-Whitney u-test supported the conclusion that drifter speeds were significantly differe</w:t>
      </w:r>
      <w:r w:rsidR="004F6832">
        <w:t>nt during TIDE, WIND, and WAVE.</w:t>
      </w:r>
    </w:p>
    <w:p w14:paraId="3D92074E" w14:textId="6E5F68D7" w:rsidR="00576BC7" w:rsidRPr="00A53884" w:rsidRDefault="00E3204A" w:rsidP="00A53884">
      <w:pPr>
        <w:pStyle w:val="HeadingCR2"/>
        <w:spacing w:before="0"/>
        <w:rPr>
          <w:i/>
        </w:rPr>
      </w:pPr>
      <w:r>
        <w:rPr>
          <w:i/>
        </w:rPr>
        <w:t xml:space="preserve">Spatial structure of flow trajectories - </w:t>
      </w:r>
      <w:commentRangeStart w:id="56"/>
      <w:r w:rsidR="000A4C38" w:rsidRPr="00A53884">
        <w:rPr>
          <w:i/>
        </w:rPr>
        <w:t>Lagrangian Measurements</w:t>
      </w:r>
      <w:commentRangeEnd w:id="56"/>
      <w:r w:rsidR="00E6665F">
        <w:rPr>
          <w:rStyle w:val="CommentReference"/>
          <w:rFonts w:eastAsiaTheme="minorEastAsia" w:cstheme="minorBidi"/>
          <w:b w:val="0"/>
          <w:bCs w:val="0"/>
          <w:color w:val="auto"/>
        </w:rPr>
        <w:commentReference w:id="56"/>
      </w:r>
    </w:p>
    <w:p w14:paraId="6A067006" w14:textId="5322BF2E" w:rsidR="00C4278D" w:rsidRDefault="000A4C38" w:rsidP="00A53884">
      <w:pPr>
        <w:spacing w:after="0"/>
      </w:pPr>
      <w:r>
        <w:t>Drifter tracks from all deployments covered nearly the entire reef and channel (Figure 5), showing three g</w:t>
      </w:r>
      <w:r w:rsidR="00A32302">
        <w:t>e</w:t>
      </w:r>
      <w:r>
        <w:t xml:space="preserve">neral spatial patterns: 1) Faster flow speeds over the </w:t>
      </w:r>
      <w:r w:rsidR="00BC1964">
        <w:t xml:space="preserve">exposed </w:t>
      </w:r>
      <w:r>
        <w:t xml:space="preserve">southern reef flat; 2) slower, more variable currents over the deeper pools of the southern </w:t>
      </w:r>
      <w:r w:rsidR="00464CB4">
        <w:t xml:space="preserve">inshore </w:t>
      </w:r>
      <w:r>
        <w:t xml:space="preserve">back-reef, </w:t>
      </w:r>
      <w:r w:rsidR="00BC1964">
        <w:t xml:space="preserve">sheltered </w:t>
      </w:r>
      <w:r w:rsidR="008651C6">
        <w:t xml:space="preserve">northern reef, and </w:t>
      </w:r>
      <w:r>
        <w:t>near the stream mouth</w:t>
      </w:r>
      <w:r w:rsidR="00464CB4">
        <w:t xml:space="preserve"> deep in the embayment</w:t>
      </w:r>
      <w:r>
        <w:t xml:space="preserve">; and 3) faster </w:t>
      </w:r>
      <w:r w:rsidR="00464CB4">
        <w:t xml:space="preserve">offshore </w:t>
      </w:r>
      <w:r>
        <w:t>current speeds exiting th</w:t>
      </w:r>
      <w:r w:rsidR="00814521">
        <w:t xml:space="preserve">e </w:t>
      </w:r>
      <w:r w:rsidR="00464CB4">
        <w:t>seaward</w:t>
      </w:r>
      <w:r w:rsidR="00BC1964">
        <w:t xml:space="preserve"> </w:t>
      </w:r>
      <w:r w:rsidR="00814521">
        <w:t>end of the channel. Instances of o</w:t>
      </w:r>
      <w:r>
        <w:t>ff</w:t>
      </w:r>
      <w:r w:rsidR="00464CB4">
        <w:t>shore</w:t>
      </w:r>
      <w:r>
        <w:t xml:space="preserve"> transport over the reef crest w</w:t>
      </w:r>
      <w:r w:rsidR="00814521">
        <w:t>ere observed</w:t>
      </w:r>
      <w:r>
        <w:t xml:space="preserve">, </w:t>
      </w:r>
      <w:commentRangeStart w:id="57"/>
      <w:r w:rsidR="00464CB4">
        <w:t xml:space="preserve">generally </w:t>
      </w:r>
      <w:r>
        <w:t>exiting through small channel</w:t>
      </w:r>
      <w:r w:rsidR="00464CB4">
        <w:t>s</w:t>
      </w:r>
      <w:r>
        <w:t xml:space="preserve"> in the reef crest at high tide under calm wave and wind conditions</w:t>
      </w:r>
      <w:commentRangeEnd w:id="57"/>
      <w:r w:rsidR="00912EB1">
        <w:rPr>
          <w:rStyle w:val="CommentReference"/>
        </w:rPr>
        <w:commentReference w:id="57"/>
      </w:r>
      <w:r>
        <w:t>; mo</w:t>
      </w:r>
      <w:r w:rsidR="008651C6">
        <w:t>st of these</w:t>
      </w:r>
      <w:r>
        <w:t xml:space="preserve"> were quickly re-entrained in the surf zone</w:t>
      </w:r>
      <w:r w:rsidR="00464CB4">
        <w:t>,</w:t>
      </w:r>
      <w:r>
        <w:t xml:space="preserve"> and traveled landward over the reef </w:t>
      </w:r>
      <w:r w:rsidR="00464CB4">
        <w:t xml:space="preserve">crest and onto the reef </w:t>
      </w:r>
      <w:r>
        <w:t xml:space="preserve">flat. </w:t>
      </w:r>
    </w:p>
    <w:p w14:paraId="571A932C" w14:textId="77777777" w:rsidR="00B42656" w:rsidRDefault="00B42656" w:rsidP="00A53884">
      <w:pPr>
        <w:spacing w:after="0"/>
      </w:pPr>
    </w:p>
    <w:p w14:paraId="75CB0259" w14:textId="64F6337D" w:rsidR="00576BC7" w:rsidRPr="00A53884" w:rsidRDefault="00CA6BD3" w:rsidP="00A53884">
      <w:pPr>
        <w:pStyle w:val="HeadingCR2"/>
        <w:spacing w:before="0"/>
        <w:rPr>
          <w:i/>
        </w:rPr>
      </w:pPr>
      <w:r>
        <w:rPr>
          <w:rStyle w:val="CommentReference"/>
          <w:rFonts w:eastAsiaTheme="minorEastAsia" w:cstheme="minorBidi"/>
          <w:b w:val="0"/>
          <w:bCs w:val="0"/>
          <w:color w:val="auto"/>
        </w:rPr>
        <w:commentReference w:id="58"/>
      </w:r>
      <w:r w:rsidR="000056D4">
        <w:rPr>
          <w:i/>
        </w:rPr>
        <w:t>Spatial Variation in Flow Trajectories</w:t>
      </w:r>
    </w:p>
    <w:p w14:paraId="0825F8DC" w14:textId="50DD7FE4" w:rsidR="00576BC7" w:rsidRDefault="000A4C38" w:rsidP="00A53884">
      <w:pPr>
        <w:spacing w:after="0"/>
      </w:pPr>
      <w:r>
        <w:t xml:space="preserve"> </w:t>
      </w:r>
      <w:commentRangeStart w:id="59"/>
      <w:r w:rsidR="00814521">
        <w:t>Progressive vectors</w:t>
      </w:r>
      <w:r w:rsidR="006446AF">
        <w:t xml:space="preserve"> </w:t>
      </w:r>
      <w:r w:rsidR="00DA3E29">
        <w:t>from ADCP data</w:t>
      </w:r>
      <w:r w:rsidR="00814521">
        <w:t xml:space="preserve"> indicated flow</w:t>
      </w:r>
      <w:r w:rsidR="00EC0122">
        <w:t xml:space="preserve"> </w:t>
      </w:r>
      <w:commentRangeStart w:id="60"/>
      <w:r w:rsidR="001A0336">
        <w:t>speeds</w:t>
      </w:r>
      <w:commentRangeEnd w:id="60"/>
      <w:r w:rsidR="00330869">
        <w:rPr>
          <w:rStyle w:val="CommentReference"/>
        </w:rPr>
        <w:commentReference w:id="60"/>
      </w:r>
      <w:r w:rsidR="001A0336">
        <w:t xml:space="preserve"> </w:t>
      </w:r>
      <w:r w:rsidR="006810D9">
        <w:t xml:space="preserve">and directions </w:t>
      </w:r>
      <w:r w:rsidR="00814521">
        <w:t xml:space="preserve">at AS1 and AS2 </w:t>
      </w:r>
      <w:r w:rsidR="001A0336">
        <w:t xml:space="preserve">were </w:t>
      </w:r>
      <w:r w:rsidR="00814521">
        <w:t xml:space="preserve">relatively consistent but did not describe the heterogeneous flow directions over the reef flat. </w:t>
      </w:r>
      <w:r>
        <w:t>(Figure 6).</w:t>
      </w:r>
      <w:r w:rsidR="00082037">
        <w:t xml:space="preserve"> </w:t>
      </w:r>
      <w:commentRangeEnd w:id="59"/>
      <w:r w:rsidR="00CA6BD3">
        <w:rPr>
          <w:rStyle w:val="CommentReference"/>
        </w:rPr>
        <w:commentReference w:id="59"/>
      </w:r>
      <w:r w:rsidR="00DA3E29">
        <w:t xml:space="preserve">Whereas the drifters tracked currents moving from cross-shore near the reef crest to alongshore towards the channel, the progressive vectors over the </w:t>
      </w:r>
      <w:r w:rsidR="006446AF">
        <w:t xml:space="preserve">exposed </w:t>
      </w:r>
      <w:r w:rsidR="00DA3E29">
        <w:t xml:space="preserve">southern reef showed little variation in flow direction, going ashore in some </w:t>
      </w:r>
      <w:r w:rsidR="00DA3E29">
        <w:lastRenderedPageBreak/>
        <w:t xml:space="preserve">cases. </w:t>
      </w:r>
      <w:r w:rsidR="00082037">
        <w:t xml:space="preserve">In general, the lengths of progressive vectors were similar to </w:t>
      </w:r>
      <w:r w:rsidR="00EC0122">
        <w:t>the tracks</w:t>
      </w:r>
      <w:r w:rsidR="00082037">
        <w:t xml:space="preserve"> of the drifters, indicating similar flow speeds,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channel and were influenced by very different currents than </w:t>
      </w:r>
      <w:r w:rsidR="00DA3E29">
        <w:t>the ADCP at AS3.</w:t>
      </w:r>
      <w:r>
        <w:t xml:space="preserve"> </w:t>
      </w:r>
      <w:r w:rsidR="00DA3E29">
        <w:t xml:space="preserve">The progressive vectors over the </w:t>
      </w:r>
      <w:r w:rsidR="006446AF">
        <w:t xml:space="preserve">sheltered </w:t>
      </w:r>
      <w:r w:rsidR="00DA3E29">
        <w:t xml:space="preserve">northern reef were erratic and much shorter than the drifter tracks due to the lower flow speeds observed at AS3. </w:t>
      </w:r>
      <w:r>
        <w:t xml:space="preserve">The progressive vectors from the ADCPs illustrate the temporal flow variability at those fixed points during the 1 h drift duration, but progressive vectors are calculated assuming spatial homogeneity of the </w:t>
      </w:r>
      <w:r w:rsidR="00EE58AB">
        <w:t>flow</w:t>
      </w:r>
      <w:r w:rsidR="007C791D">
        <w:t xml:space="preserve"> and failed to capture the spatia</w:t>
      </w:r>
      <w:r w:rsidR="008651C6">
        <w:t xml:space="preserve">lly heterogeneous </w:t>
      </w:r>
      <w:commentRangeStart w:id="61"/>
      <w:r w:rsidR="008651C6">
        <w:t>current</w:t>
      </w:r>
      <w:r w:rsidR="007C791D">
        <w:t>s</w:t>
      </w:r>
      <w:commentRangeEnd w:id="61"/>
      <w:r w:rsidR="00C55CF1">
        <w:rPr>
          <w:rStyle w:val="CommentReference"/>
        </w:rPr>
        <w:commentReference w:id="61"/>
      </w:r>
      <w:r>
        <w:t xml:space="preserve">. </w:t>
      </w:r>
    </w:p>
    <w:p w14:paraId="33C8D262" w14:textId="7BBF7446" w:rsidR="00576BC7" w:rsidRDefault="007040A5" w:rsidP="00A53884">
      <w:pPr>
        <w:spacing w:after="0"/>
      </w:pPr>
      <w:r>
        <w:t>During</w:t>
      </w:r>
      <w:r w:rsidR="000A4C38">
        <w:t xml:space="preserve"> </w:t>
      </w:r>
      <w:r w:rsidR="00545A43">
        <w:t>TIDE</w:t>
      </w:r>
      <w:r w:rsidR="000A4C38">
        <w:t xml:space="preserve"> the drifters </w:t>
      </w:r>
      <w:r w:rsidR="001A0336">
        <w:t xml:space="preserve">moved </w:t>
      </w:r>
      <w:r w:rsidR="000A4C38">
        <w:t>in erratic directions and traveled farther than the</w:t>
      </w:r>
      <w:r w:rsidR="00C21009">
        <w:t xml:space="preserve"> progressive vectors </w:t>
      </w:r>
      <w:r w:rsidR="000A4C38">
        <w:t>(Figure 6a-b). Drifter tracks and progressive vectors compared poorly in speed and direction at AS3 on the northern reef</w:t>
      </w:r>
      <w:r w:rsidR="00EC0122">
        <w:t>.</w:t>
      </w:r>
      <w:r w:rsidR="00330869">
        <w:t xml:space="preserve"> The comparison was</w:t>
      </w:r>
      <w:r w:rsidR="000A4C38">
        <w:t xml:space="preserve"> slightly better at AS2</w:t>
      </w:r>
      <w:r w:rsidR="007C791D">
        <w:t>,</w:t>
      </w:r>
      <w:r w:rsidR="000A4C38">
        <w:t xml:space="preserve"> though progressive vectors are still shorter and do not vary direction, and</w:t>
      </w:r>
      <w:r w:rsidR="002B4871">
        <w:t xml:space="preserve"> compared</w:t>
      </w:r>
      <w:r w:rsidR="000A4C38">
        <w:t xml:space="preserve"> </w:t>
      </w:r>
      <w:commentRangeStart w:id="62"/>
      <w:r w:rsidR="000A4C38">
        <w:t>fairly well</w:t>
      </w:r>
      <w:commentRangeEnd w:id="62"/>
      <w:r w:rsidR="00330869">
        <w:rPr>
          <w:rStyle w:val="CommentReference"/>
        </w:rPr>
        <w:commentReference w:id="62"/>
      </w:r>
      <w:r w:rsidR="000A4C38">
        <w:t xml:space="preserve"> at AS1 on the </w:t>
      </w:r>
      <w:r w:rsidR="006446AF">
        <w:t xml:space="preserve">exposed </w:t>
      </w:r>
      <w:r w:rsidR="000A4C38">
        <w:t xml:space="preserve">southern reef. </w:t>
      </w:r>
      <w:commentRangeStart w:id="63"/>
      <w:r w:rsidR="000A4C38">
        <w:t>U</w:t>
      </w:r>
      <w:r w:rsidR="002B4871">
        <w:t xml:space="preserve">nder </w:t>
      </w:r>
      <w:r w:rsidR="000A4C38">
        <w:t>low wave conditions</w:t>
      </w:r>
      <w:r w:rsidR="002B4871">
        <w:t xml:space="preserve"> and</w:t>
      </w:r>
      <w:r>
        <w:t xml:space="preserve"> at high tide</w:t>
      </w:r>
      <w:commentRangeEnd w:id="63"/>
      <w:r w:rsidR="006810D9">
        <w:t xml:space="preserve"> during TIDE</w:t>
      </w:r>
      <w:r w:rsidR="00C55CF1">
        <w:rPr>
          <w:rStyle w:val="CommentReference"/>
        </w:rPr>
        <w:commentReference w:id="63"/>
      </w:r>
      <w:r w:rsidR="000A4C38">
        <w:t xml:space="preserve">, </w:t>
      </w:r>
      <w:r>
        <w:t xml:space="preserve">some </w:t>
      </w:r>
      <w:r w:rsidR="000A4C38">
        <w:t xml:space="preserve">drifters </w:t>
      </w:r>
      <w:r w:rsidR="001A0336">
        <w:t>moved</w:t>
      </w:r>
      <w:r w:rsidR="00EC0122">
        <w:t xml:space="preserve"> </w:t>
      </w:r>
      <w:r w:rsidR="000A4C38">
        <w:t xml:space="preserve">seaward </w:t>
      </w:r>
      <w:r w:rsidR="001A0336">
        <w:t xml:space="preserve">across </w:t>
      </w:r>
      <w:r w:rsidR="000A4C38">
        <w:t xml:space="preserve">the reef crest near AS2, but </w:t>
      </w:r>
      <w:r>
        <w:t xml:space="preserve">progressive vectors were exclusively </w:t>
      </w:r>
      <w:commentRangeStart w:id="64"/>
      <w:r>
        <w:t>shoreward</w:t>
      </w:r>
      <w:commentRangeEnd w:id="64"/>
      <w:r w:rsidR="00C55CF1">
        <w:rPr>
          <w:rStyle w:val="CommentReference"/>
        </w:rPr>
        <w:commentReference w:id="64"/>
      </w:r>
      <w:r>
        <w:t>. Some d</w:t>
      </w:r>
      <w:r w:rsidR="000A4C38">
        <w:t xml:space="preserve">rifters </w:t>
      </w:r>
      <w:r w:rsidR="001A0336">
        <w:t>traveled</w:t>
      </w:r>
      <w:r w:rsidR="000A4C38">
        <w:t xml:space="preserve"> from the </w:t>
      </w:r>
      <w:r w:rsidR="006446AF">
        <w:t xml:space="preserve">sheltered </w:t>
      </w:r>
      <w:r w:rsidR="000A4C38">
        <w:t xml:space="preserve">northern reef onto the </w:t>
      </w:r>
      <w:r w:rsidR="006446AF">
        <w:t xml:space="preserve">more exposed </w:t>
      </w:r>
      <w:r w:rsidR="000A4C38">
        <w:t>southern reef during light and variable winds</w:t>
      </w:r>
      <w:r>
        <w:t xml:space="preserve">; during large waves, some drifters </w:t>
      </w:r>
      <w:r w:rsidR="006446AF">
        <w:t xml:space="preserve">were driven </w:t>
      </w:r>
      <w:r>
        <w:t xml:space="preserve">from the </w:t>
      </w:r>
      <w:r w:rsidR="006446AF">
        <w:t xml:space="preserve">exposed </w:t>
      </w:r>
      <w:r>
        <w:t xml:space="preserve">southern to the </w:t>
      </w:r>
      <w:r w:rsidR="006446AF">
        <w:t xml:space="preserve">sheltered </w:t>
      </w:r>
      <w:r>
        <w:t>northern reef</w:t>
      </w:r>
      <w:r w:rsidR="000A4C38">
        <w:t>.</w:t>
      </w:r>
    </w:p>
    <w:p w14:paraId="3A3BD7DD" w14:textId="12047642" w:rsidR="00576BC7" w:rsidRDefault="007040A5" w:rsidP="00A53884">
      <w:pPr>
        <w:spacing w:after="0"/>
      </w:pPr>
      <w:r>
        <w:t>During</w:t>
      </w:r>
      <w:r w:rsidR="000A4C38">
        <w:t xml:space="preserve"> </w:t>
      </w:r>
      <w:r w:rsidR="00545A43">
        <w:t>WIND,</w:t>
      </w:r>
      <w:r w:rsidR="000A4C38">
        <w:t xml:space="preserve"> </w:t>
      </w:r>
      <w:r w:rsidR="007C791D">
        <w:t>the drifter tracks</w:t>
      </w:r>
      <w:r w:rsidR="00EC0122">
        <w:t xml:space="preserve"> </w:t>
      </w:r>
      <w:r w:rsidR="007C791D">
        <w:t xml:space="preserve">were mainly towards the </w:t>
      </w:r>
      <w:r w:rsidR="003D4AA0">
        <w:t xml:space="preserve">northwest corner in the bay, </w:t>
      </w:r>
      <w:r w:rsidR="007C791D">
        <w:t>suggest</w:t>
      </w:r>
      <w:r w:rsidR="003D4AA0">
        <w:t>ing</w:t>
      </w:r>
      <w:r w:rsidR="007C791D">
        <w:t xml:space="preserve"> </w:t>
      </w:r>
      <w:r w:rsidR="003D4AA0">
        <w:t>seaward flow</w:t>
      </w:r>
      <w:r w:rsidR="007C791D">
        <w:t xml:space="preserve"> (at least at the surface) </w:t>
      </w:r>
      <w:r w:rsidR="009659C3">
        <w:t>was</w:t>
      </w:r>
      <w:r w:rsidR="007C791D">
        <w:t xml:space="preserve"> s</w:t>
      </w:r>
      <w:r w:rsidR="003D4AA0">
        <w:t>uppressed under strong onshore</w:t>
      </w:r>
      <w:r w:rsidR="007C791D">
        <w:t xml:space="preserve"> winds. P</w:t>
      </w:r>
      <w:r w:rsidR="000A4C38">
        <w:t xml:space="preserve">rogressive vectors and drifter tracks were shorter than during tide and wave forcing, indicating </w:t>
      </w:r>
      <w:r w:rsidR="006446AF">
        <w:t xml:space="preserve">slower </w:t>
      </w:r>
      <w:r w:rsidR="000A4C38">
        <w:t xml:space="preserve">flow speeds (Figure 6c-d). Progressive vectors compared </w:t>
      </w:r>
      <w:r w:rsidR="000A4C38">
        <w:lastRenderedPageBreak/>
        <w:t>well with drifter tracks in speed and direction for all locations, though the progressive vector</w:t>
      </w:r>
      <w:r w:rsidR="006446AF">
        <w:t>s</w:t>
      </w:r>
      <w:r w:rsidR="000A4C38">
        <w:t xml:space="preserve"> at AS3 </w:t>
      </w:r>
      <w:r w:rsidR="006446AF">
        <w:t xml:space="preserve">are </w:t>
      </w:r>
      <w:r w:rsidR="000A4C38">
        <w:t xml:space="preserve">still short in comparison to the drifter tracks near the same location. </w:t>
      </w:r>
      <w:r w:rsidR="007C791D">
        <w:t xml:space="preserve">Though moderate to strong easterly </w:t>
      </w:r>
      <w:commentRangeStart w:id="65"/>
      <w:r w:rsidR="003D4AA0">
        <w:t>trade</w:t>
      </w:r>
      <w:r w:rsidR="00545A43">
        <w:t xml:space="preserve"> </w:t>
      </w:r>
      <w:r w:rsidR="007C791D">
        <w:t>winds</w:t>
      </w:r>
      <w:commentRangeEnd w:id="65"/>
      <w:r w:rsidR="00C4141A">
        <w:rPr>
          <w:rStyle w:val="CommentReference"/>
        </w:rPr>
        <w:commentReference w:id="65"/>
      </w:r>
      <w:r w:rsidR="007C791D">
        <w:t xml:space="preserve"> are most prevalent throughout</w:t>
      </w:r>
      <w:r w:rsidR="003D4AA0">
        <w:t xml:space="preserve"> the year</w:t>
      </w:r>
      <w:r w:rsidR="007C791D">
        <w:t xml:space="preserve">, </w:t>
      </w:r>
      <w:r w:rsidR="001E0B6D">
        <w:t xml:space="preserve">there is less certainty in the wind-driven flow pattern since </w:t>
      </w:r>
      <w:r w:rsidR="007C791D">
        <w:t>fewer observations were mad</w:t>
      </w:r>
      <w:r w:rsidR="00330869">
        <w:t>e</w:t>
      </w:r>
      <w:r w:rsidR="00764C06">
        <w:t xml:space="preserve"> during WIND</w:t>
      </w:r>
      <w:r w:rsidR="00C4141A">
        <w:rPr>
          <w:rStyle w:val="CommentReference"/>
        </w:rPr>
        <w:commentReference w:id="66"/>
      </w:r>
      <w:r w:rsidR="007C791D">
        <w:t>.</w:t>
      </w:r>
    </w:p>
    <w:p w14:paraId="1A716526" w14:textId="4B569AEE" w:rsidR="00576BC7" w:rsidRDefault="007040A5" w:rsidP="00A53884">
      <w:pPr>
        <w:spacing w:after="0"/>
      </w:pPr>
      <w:r>
        <w:t xml:space="preserve">During </w:t>
      </w:r>
      <w:r w:rsidR="00545A43">
        <w:t>WAVE</w:t>
      </w:r>
      <w:r w:rsidR="000A4C38">
        <w:t xml:space="preserve">, longer progressive vectors </w:t>
      </w:r>
      <w:r w:rsidR="006446AF">
        <w:t xml:space="preserve">characterized </w:t>
      </w:r>
      <w:r w:rsidR="000A4C38">
        <w:t>all locations, indicat</w:t>
      </w:r>
      <w:r w:rsidR="006446AF">
        <w:t>ing</w:t>
      </w:r>
      <w:r w:rsidR="000A4C38">
        <w:t xml:space="preserve"> faster </w:t>
      </w:r>
      <w:r w:rsidR="006446AF">
        <w:t xml:space="preserve">current </w:t>
      </w:r>
      <w:r w:rsidR="000A4C38">
        <w:t xml:space="preserve">speeds than during </w:t>
      </w:r>
      <w:r w:rsidR="002B4871">
        <w:t>WIND and TIDE</w:t>
      </w:r>
      <w:commentRangeStart w:id="67"/>
      <w:r w:rsidR="000A4C38">
        <w:t xml:space="preserve"> </w:t>
      </w:r>
      <w:commentRangeEnd w:id="67"/>
      <w:r w:rsidR="00350817">
        <w:rPr>
          <w:rStyle w:val="CommentReference"/>
        </w:rPr>
        <w:commentReference w:id="67"/>
      </w:r>
      <w:r w:rsidR="000A4C38">
        <w:t>(Figure 6e-f).</w:t>
      </w:r>
      <w:r w:rsidR="00EC0122">
        <w:t xml:space="preserve"> </w:t>
      </w:r>
      <w:r w:rsidR="000A4C38">
        <w:t xml:space="preserve">The drifter tracks clearly indicate a coherent pattern of clockwise flow over the </w:t>
      </w:r>
      <w:r w:rsidR="006446AF">
        <w:t xml:space="preserve">exposed </w:t>
      </w:r>
      <w:r w:rsidR="000A4C38">
        <w:t xml:space="preserve">southern reef, through </w:t>
      </w:r>
      <w:r w:rsidR="006446AF">
        <w:t xml:space="preserve">the </w:t>
      </w:r>
      <w:r w:rsidR="000A4C38">
        <w:t xml:space="preserve">back-reef pools and near the stream mouth, and then seaward over the </w:t>
      </w:r>
      <w:r w:rsidR="006446AF">
        <w:t xml:space="preserve">sheltered </w:t>
      </w:r>
      <w:r w:rsidR="000A4C38">
        <w:t xml:space="preserve">northern reef and out the channel. </w:t>
      </w:r>
      <w:r w:rsidR="007C791D">
        <w:t xml:space="preserve">Despite </w:t>
      </w:r>
      <w:r w:rsidR="006446AF">
        <w:t xml:space="preserve">some </w:t>
      </w:r>
      <w:r w:rsidR="007C791D">
        <w:t xml:space="preserve">wave breaking on the </w:t>
      </w:r>
      <w:r w:rsidR="006446AF">
        <w:t xml:space="preserve">more sheltered </w:t>
      </w:r>
      <w:r w:rsidR="007C791D">
        <w:t xml:space="preserve">northern reef crest, it appears the flow across the </w:t>
      </w:r>
      <w:r w:rsidR="006446AF">
        <w:t xml:space="preserve">exposed </w:t>
      </w:r>
      <w:r w:rsidR="007C791D">
        <w:t xml:space="preserve">southern reef and into the channel influences an overall </w:t>
      </w:r>
      <w:r w:rsidR="006446AF">
        <w:t xml:space="preserve">seaward </w:t>
      </w:r>
      <w:r w:rsidR="007C791D">
        <w:t xml:space="preserve">flow over the northern reef. </w:t>
      </w:r>
      <w:commentRangeStart w:id="68"/>
      <w:r w:rsidR="000A4C38">
        <w:t>All drifters exited the channel during the 1 h period, suggesting under high waves the flushing time of the whole bay is under 1 h.</w:t>
      </w:r>
      <w:commentRangeEnd w:id="68"/>
      <w:r w:rsidR="0008195F">
        <w:rPr>
          <w:rStyle w:val="CommentReference"/>
        </w:rPr>
        <w:commentReference w:id="68"/>
      </w:r>
    </w:p>
    <w:p w14:paraId="5D21546F" w14:textId="77777777" w:rsidR="001322AB" w:rsidRDefault="001322AB" w:rsidP="00A53884">
      <w:pPr>
        <w:spacing w:after="0"/>
      </w:pPr>
    </w:p>
    <w:p w14:paraId="0B4220C6" w14:textId="3FCA707A" w:rsidR="00576BC7" w:rsidRPr="00A53884" w:rsidRDefault="00B70654" w:rsidP="00A53884">
      <w:pPr>
        <w:pStyle w:val="HeadingCR2"/>
        <w:spacing w:before="0"/>
        <w:rPr>
          <w:i/>
        </w:rPr>
      </w:pPr>
      <w:r>
        <w:rPr>
          <w:i/>
        </w:rPr>
        <w:t xml:space="preserve">Spatial Variation in Mean Flow and Variability during end-member conditions </w:t>
      </w:r>
      <w:r w:rsidR="00350817">
        <w:rPr>
          <w:rStyle w:val="CommentReference"/>
          <w:rFonts w:eastAsiaTheme="minorEastAsia" w:cstheme="minorBidi"/>
          <w:b w:val="0"/>
          <w:bCs w:val="0"/>
          <w:color w:val="auto"/>
        </w:rPr>
        <w:commentReference w:id="69"/>
      </w:r>
    </w:p>
    <w:p w14:paraId="51174C92" w14:textId="1B8F7F24" w:rsidR="00976516" w:rsidRDefault="000A4C38" w:rsidP="00A53884">
      <w:pPr>
        <w:spacing w:after="0"/>
      </w:pPr>
      <w:r>
        <w:t>Variance ellipses and mean flow velocities were calculated from</w:t>
      </w:r>
      <w:r w:rsidR="000F5241">
        <w:t xml:space="preserve"> simultaneous ADCP and spatially-</w:t>
      </w:r>
      <w:r>
        <w:t>binned drifter data collected during end member forcing condition</w:t>
      </w:r>
      <w:r w:rsidR="007040A5">
        <w:t>s</w:t>
      </w:r>
      <w:r>
        <w:t xml:space="preserve"> (</w:t>
      </w:r>
      <w:commentRangeStart w:id="70"/>
      <w:r>
        <w:t>Figure 7)</w:t>
      </w:r>
      <w:commentRangeEnd w:id="70"/>
      <w:r w:rsidR="00B52D8F">
        <w:rPr>
          <w:rStyle w:val="CommentReference"/>
        </w:rPr>
        <w:commentReference w:id="70"/>
      </w:r>
      <w:r>
        <w:t xml:space="preserve">. The number of drifter tracks </w:t>
      </w:r>
      <w:r w:rsidR="001E0B6D">
        <w:t>in</w:t>
      </w:r>
      <w:r>
        <w:t xml:space="preserve"> each grid cell differed due to the</w:t>
      </w:r>
      <w:r w:rsidR="00EC0122">
        <w:t xml:space="preserve"> </w:t>
      </w:r>
      <w:r>
        <w:t xml:space="preserve">position of the grid cell relative to the flow pattern. Grid cells in the middle of the bay and channel had more drifter tracks than grid cells in the outer bay and </w:t>
      </w:r>
      <w:r w:rsidR="008E2FE3">
        <w:t>close to</w:t>
      </w:r>
      <w:r>
        <w:t xml:space="preserve"> s</w:t>
      </w:r>
      <w:r w:rsidR="007040A5">
        <w:t>hore. More observations suggest</w:t>
      </w:r>
      <w:r>
        <w:t xml:space="preserve"> more certainty, whereas grid cells with a small number of </w:t>
      </w:r>
      <w:r>
        <w:lastRenderedPageBreak/>
        <w:t>observations may have been influenced by an anomalous drifter track or a small range of forcing condition</w:t>
      </w:r>
      <w:r w:rsidR="007040A5">
        <w:t>s</w:t>
      </w:r>
      <w:r>
        <w:t>.</w:t>
      </w:r>
      <w:r w:rsidR="00A16BE5">
        <w:t xml:space="preserve"> </w:t>
      </w:r>
    </w:p>
    <w:p w14:paraId="785E1EFB" w14:textId="1BC23EA1" w:rsidR="006021D8" w:rsidRDefault="003D4AA0" w:rsidP="00A53884">
      <w:pPr>
        <w:spacing w:after="0"/>
      </w:pPr>
      <w:r>
        <w:t xml:space="preserve">Under all forcing </w:t>
      </w:r>
      <w:commentRangeStart w:id="71"/>
      <w:r>
        <w:t>conditions</w:t>
      </w:r>
      <w:commentRangeEnd w:id="71"/>
      <w:r>
        <w:rPr>
          <w:rStyle w:val="CommentReference"/>
        </w:rPr>
        <w:commentReference w:id="71"/>
      </w:r>
      <w:r w:rsidR="000A4C38">
        <w:t xml:space="preserve"> </w:t>
      </w:r>
      <w:r w:rsidR="00976516">
        <w:t>variance ellipses</w:t>
      </w:r>
      <w:r w:rsidR="000A4C38">
        <w:t xml:space="preserve"> from drifter </w:t>
      </w:r>
      <w:r w:rsidR="0019411D">
        <w:t>and ADCP</w:t>
      </w:r>
      <w:r w:rsidR="00CA1889">
        <w:t xml:space="preserve"> data</w:t>
      </w:r>
      <w:r w:rsidR="0019411D">
        <w:t xml:space="preserve"> were</w:t>
      </w:r>
      <w:r w:rsidR="00A16BE5">
        <w:t xml:space="preserve"> more circular </w:t>
      </w:r>
      <w:r w:rsidR="0019411D">
        <w:t xml:space="preserve">on the </w:t>
      </w:r>
      <w:r w:rsidR="008E2FE3">
        <w:t xml:space="preserve">sheltered </w:t>
      </w:r>
      <w:r w:rsidR="0019411D">
        <w:t>northern reef,</w:t>
      </w:r>
      <w:r>
        <w:t xml:space="preserve"> suggesting</w:t>
      </w:r>
      <w:r w:rsidR="00CA1889">
        <w:t xml:space="preserve"> more variable</w:t>
      </w:r>
      <w:r>
        <w:t xml:space="preserve"> current directions,</w:t>
      </w:r>
      <w:r w:rsidR="00A16BE5">
        <w:t xml:space="preserve"> and </w:t>
      </w:r>
      <w:r w:rsidR="00330869">
        <w:t xml:space="preserve">were </w:t>
      </w:r>
      <w:r>
        <w:t xml:space="preserve">more </w:t>
      </w:r>
      <w:r w:rsidR="00E011AD">
        <w:t>eccentric</w:t>
      </w:r>
      <w:commentRangeStart w:id="72"/>
      <w:r>
        <w:t xml:space="preserve"> </w:t>
      </w:r>
      <w:commentRangeEnd w:id="72"/>
      <w:r w:rsidR="00327959">
        <w:rPr>
          <w:rStyle w:val="CommentReference"/>
        </w:rPr>
        <w:commentReference w:id="72"/>
      </w:r>
      <w:r w:rsidR="0019411D">
        <w:t xml:space="preserve">on the </w:t>
      </w:r>
      <w:r w:rsidR="008E2FE3">
        <w:t xml:space="preserve">exposed </w:t>
      </w:r>
      <w:r w:rsidR="0019411D">
        <w:t>southern reef</w:t>
      </w:r>
      <w:r>
        <w:t xml:space="preserve"> suggesting </w:t>
      </w:r>
      <w:r w:rsidR="00CA1889">
        <w:t xml:space="preserve">more consistent </w:t>
      </w:r>
      <w:r>
        <w:t xml:space="preserve">current directions </w:t>
      </w:r>
      <w:r w:rsidR="00330869">
        <w:t>D</w:t>
      </w:r>
      <w:r w:rsidR="00A16BE5">
        <w:t xml:space="preserve">rifter data resolved the general clockwise </w:t>
      </w:r>
      <w:r w:rsidR="008E2FE3">
        <w:t xml:space="preserve">onshore </w:t>
      </w:r>
      <w:r w:rsidR="00A16BE5">
        <w:t xml:space="preserve">flow from the </w:t>
      </w:r>
      <w:r w:rsidR="008E2FE3">
        <w:t xml:space="preserve">exposed </w:t>
      </w:r>
      <w:r w:rsidR="00A16BE5">
        <w:t xml:space="preserve">southern reef, over the </w:t>
      </w:r>
      <w:r w:rsidR="008E2FE3">
        <w:t xml:space="preserve">sheltered </w:t>
      </w:r>
      <w:r w:rsidR="00A16BE5">
        <w:t xml:space="preserve">northern reef, and out </w:t>
      </w:r>
      <w:r w:rsidR="000A692C">
        <w:t>to sea</w:t>
      </w:r>
      <w:r w:rsidR="008E2FE3">
        <w:t>.</w:t>
      </w:r>
      <w:r w:rsidR="0019411D">
        <w:t xml:space="preserve"> </w:t>
      </w:r>
      <w:r>
        <w:t xml:space="preserve">Drifter </w:t>
      </w:r>
      <w:r w:rsidR="008E2FE3">
        <w:t xml:space="preserve">data </w:t>
      </w:r>
      <w:r w:rsidR="0019411D">
        <w:t xml:space="preserve">also illustrated the </w:t>
      </w:r>
      <w:r w:rsidR="008E2FE3">
        <w:t>low current speeds</w:t>
      </w:r>
      <w:r w:rsidR="0019411D">
        <w:t xml:space="preserve"> </w:t>
      </w:r>
      <w:r>
        <w:t>near</w:t>
      </w:r>
      <w:r w:rsidR="0019411D">
        <w:t xml:space="preserve"> shore and in back-reef pools.</w:t>
      </w:r>
      <w:r w:rsidR="003C6307">
        <w:t xml:space="preserve"> </w:t>
      </w:r>
      <w:r w:rsidR="00A16BE5">
        <w:t>ADCP</w:t>
      </w:r>
      <w:r w:rsidR="0019411D">
        <w:t xml:space="preserve"> data </w:t>
      </w:r>
      <w:r w:rsidR="00976516">
        <w:t>showed mean flow directions</w:t>
      </w:r>
      <w:r>
        <w:t xml:space="preserve"> </w:t>
      </w:r>
      <w:r w:rsidR="000C79E7">
        <w:t>were consistent</w:t>
      </w:r>
      <w:r w:rsidR="00CA1889">
        <w:t xml:space="preserve"> </w:t>
      </w:r>
      <w:r>
        <w:t>but mean flow speeds differed</w:t>
      </w:r>
      <w:r w:rsidR="009019E9">
        <w:t xml:space="preserve"> </w:t>
      </w:r>
      <w:r w:rsidR="00AA2104">
        <w:t>among</w:t>
      </w:r>
      <w:r w:rsidR="009019E9">
        <w:t xml:space="preserve"> forcing conditions</w:t>
      </w:r>
      <w:r w:rsidR="00A16BE5">
        <w:t xml:space="preserve">. </w:t>
      </w:r>
    </w:p>
    <w:p w14:paraId="3AF3C766" w14:textId="5FD9C50F" w:rsidR="00576BC7" w:rsidRDefault="009F5011" w:rsidP="00A53884">
      <w:pPr>
        <w:spacing w:after="0"/>
      </w:pPr>
      <w:r>
        <w:t>During TIDE,</w:t>
      </w:r>
      <w:r w:rsidR="00976516">
        <w:t xml:space="preserve"> t</w:t>
      </w:r>
      <w:r w:rsidR="000A4C38">
        <w:t xml:space="preserve">he most circular variance ellipses </w:t>
      </w:r>
      <w:r>
        <w:t>were observed in</w:t>
      </w:r>
      <w:r w:rsidR="000A4C38">
        <w:t xml:space="preserve"> both ADCP and drifter data, indicating flow directions were most variable under light, variable wind</w:t>
      </w:r>
      <w:r w:rsidR="00976516">
        <w:t xml:space="preserve">s and low waves. </w:t>
      </w:r>
      <w:r w:rsidR="004A5151">
        <w:t xml:space="preserve">Variance ellipses and mean velocities from ADCPs showed exclusively </w:t>
      </w:r>
      <w:r w:rsidR="008E2FE3">
        <w:t>on</w:t>
      </w:r>
      <w:r w:rsidR="004A5151">
        <w:t xml:space="preserve">shore flow, but the </w:t>
      </w:r>
      <w:r w:rsidR="00CA1889">
        <w:t>results</w:t>
      </w:r>
      <w:r w:rsidR="000C79E7">
        <w:t xml:space="preserve"> </w:t>
      </w:r>
      <w:r w:rsidR="004A5151">
        <w:t xml:space="preserve">from drifters showed clockwise flow across the </w:t>
      </w:r>
      <w:r w:rsidR="008E2FE3">
        <w:t xml:space="preserve">exposed </w:t>
      </w:r>
      <w:r w:rsidR="004A5151">
        <w:t xml:space="preserve">southern reef and seaward out the channel. </w:t>
      </w:r>
      <w:r w:rsidR="00976516">
        <w:t>V</w:t>
      </w:r>
      <w:r w:rsidR="000A4C38">
        <w:t>ariance ellipses</w:t>
      </w:r>
      <w:r w:rsidR="00976516">
        <w:t xml:space="preserve"> from drifters</w:t>
      </w:r>
      <w:r w:rsidR="000A4C38">
        <w:t xml:space="preserve"> were more </w:t>
      </w:r>
      <w:r w:rsidR="00F418E4">
        <w:t>eccentric</w:t>
      </w:r>
      <w:commentRangeStart w:id="73"/>
      <w:r w:rsidR="000A4C38">
        <w:t xml:space="preserve"> </w:t>
      </w:r>
      <w:commentRangeEnd w:id="73"/>
      <w:r w:rsidR="00023437">
        <w:rPr>
          <w:rStyle w:val="CommentReference"/>
        </w:rPr>
        <w:commentReference w:id="73"/>
      </w:r>
      <w:r w:rsidR="000A4C38">
        <w:t xml:space="preserve">and mean velocities were higher near the reef crest and on the </w:t>
      </w:r>
      <w:r w:rsidR="008E2FE3">
        <w:t xml:space="preserve">exposed </w:t>
      </w:r>
      <w:r w:rsidR="000A4C38">
        <w:t xml:space="preserve">southern reef, compared to the </w:t>
      </w:r>
      <w:r w:rsidR="008E2FE3">
        <w:t xml:space="preserve">sheltered </w:t>
      </w:r>
      <w:r w:rsidR="000A4C38">
        <w:t xml:space="preserve">northern reef and southern back-reef pools. Though flow directions were more variable, mean </w:t>
      </w:r>
      <w:r w:rsidR="00D92173">
        <w:t xml:space="preserve">speeds </w:t>
      </w:r>
      <w:r w:rsidR="000A4C38">
        <w:t xml:space="preserve">were higher </w:t>
      </w:r>
      <w:r w:rsidR="004A5151">
        <w:t>during</w:t>
      </w:r>
      <w:r w:rsidR="000A4C38">
        <w:t xml:space="preserve"> tidal forcing than wind forcing, but still lo</w:t>
      </w:r>
      <w:r w:rsidR="00976516">
        <w:t xml:space="preserve">wer than wave forcing. </w:t>
      </w:r>
    </w:p>
    <w:p w14:paraId="35355624" w14:textId="6C7AFD8B" w:rsidR="00576BC7" w:rsidRDefault="00976516" w:rsidP="00A53884">
      <w:pPr>
        <w:spacing w:after="0"/>
      </w:pPr>
      <w:commentRangeStart w:id="74"/>
      <w:r>
        <w:t xml:space="preserve"> </w:t>
      </w:r>
      <w:commentRangeStart w:id="75"/>
      <w:commentRangeEnd w:id="74"/>
      <w:r w:rsidR="009F5011">
        <w:t xml:space="preserve">During WIND, </w:t>
      </w:r>
      <w:r w:rsidR="00350540">
        <w:rPr>
          <w:rStyle w:val="CommentReference"/>
        </w:rPr>
        <w:commentReference w:id="74"/>
      </w:r>
      <w:r w:rsidR="009F5011">
        <w:t>t</w:t>
      </w:r>
      <w:r w:rsidR="000A4C38">
        <w:t xml:space="preserve">he lowest mean flow velocities </w:t>
      </w:r>
      <w:r w:rsidR="009F5011">
        <w:t>were observed in</w:t>
      </w:r>
      <w:r w:rsidR="000A4C38">
        <w:t xml:space="preserve"> both ADCPs and drifters, but the variance ellipses were more </w:t>
      </w:r>
      <w:r w:rsidR="00F418E4">
        <w:t>eccentric</w:t>
      </w:r>
      <w:r w:rsidR="00D92173">
        <w:t xml:space="preserve"> </w:t>
      </w:r>
      <w:r w:rsidR="000A4C38">
        <w:t xml:space="preserve">than </w:t>
      </w:r>
      <w:r w:rsidR="00F418E4">
        <w:t>during TIDE</w:t>
      </w:r>
      <w:r w:rsidR="000A4C38">
        <w:t xml:space="preserve">, indicating flow directions were more consistent during strong onshore winds. Similar to </w:t>
      </w:r>
      <w:r w:rsidR="00F418E4">
        <w:t>TIDE</w:t>
      </w:r>
      <w:r w:rsidR="000A4C38">
        <w:t xml:space="preserve"> and </w:t>
      </w:r>
      <w:r w:rsidR="00F418E4">
        <w:t>WAVE</w:t>
      </w:r>
      <w:r w:rsidR="000A4C38">
        <w:t xml:space="preserve">, more </w:t>
      </w:r>
      <w:r w:rsidR="00F418E4">
        <w:t>eccentric</w:t>
      </w:r>
      <w:r w:rsidR="00D92173">
        <w:t xml:space="preserve"> </w:t>
      </w:r>
      <w:r w:rsidR="00AA2104">
        <w:t xml:space="preserve">variance </w:t>
      </w:r>
      <w:r w:rsidR="000A4C38">
        <w:t xml:space="preserve">ellipses and higher </w:t>
      </w:r>
      <w:r w:rsidR="00D92173">
        <w:t>speeds</w:t>
      </w:r>
      <w:r w:rsidR="00D23FFD">
        <w:t xml:space="preserve"> were observed</w:t>
      </w:r>
      <w:r w:rsidR="00D92173">
        <w:t xml:space="preserve"> </w:t>
      </w:r>
      <w:r w:rsidR="000A4C38">
        <w:t xml:space="preserve">over the </w:t>
      </w:r>
      <w:r w:rsidR="008E2FE3">
        <w:lastRenderedPageBreak/>
        <w:t xml:space="preserve">exposed </w:t>
      </w:r>
      <w:r w:rsidR="000A4C38">
        <w:t xml:space="preserve">southern reef, and more circular </w:t>
      </w:r>
      <w:r w:rsidR="009019E9">
        <w:t>ellipse</w:t>
      </w:r>
      <w:r w:rsidR="000A4C38">
        <w:t xml:space="preserve">s and slower </w:t>
      </w:r>
      <w:r w:rsidR="00D92173">
        <w:t xml:space="preserve">speeds </w:t>
      </w:r>
      <w:r w:rsidR="000A4C38">
        <w:t xml:space="preserve">in the back-reef pools, channel, and </w:t>
      </w:r>
      <w:r w:rsidR="00D92173">
        <w:t xml:space="preserve">sheltered </w:t>
      </w:r>
      <w:r w:rsidR="000A4C38">
        <w:t>northern reef.</w:t>
      </w:r>
      <w:commentRangeEnd w:id="75"/>
      <w:r w:rsidR="00014876">
        <w:rPr>
          <w:rStyle w:val="CommentReference"/>
        </w:rPr>
        <w:commentReference w:id="75"/>
      </w:r>
    </w:p>
    <w:p w14:paraId="48A8EE44" w14:textId="77777777" w:rsidR="009F5011" w:rsidRDefault="009F5011" w:rsidP="001477A6">
      <w:pPr>
        <w:spacing w:after="0"/>
      </w:pPr>
      <w:r>
        <w:t>During WAVE,</w:t>
      </w:r>
      <w:r w:rsidR="00976516">
        <w:t xml:space="preserve"> t</w:t>
      </w:r>
      <w:r w:rsidR="000A4C38">
        <w:t xml:space="preserve">he highest mean flow speeds and most </w:t>
      </w:r>
      <w:r>
        <w:t xml:space="preserve">eccentric </w:t>
      </w:r>
      <w:r w:rsidR="000A4C38">
        <w:t>variance ellipses</w:t>
      </w:r>
      <w:r>
        <w:t xml:space="preserve"> were observed</w:t>
      </w:r>
      <w:r w:rsidR="000A4C38">
        <w:t>, indicating high waves are a strong control on flow</w:t>
      </w:r>
      <w:r>
        <w:t xml:space="preserve"> speeds</w:t>
      </w:r>
      <w:r w:rsidR="000A4C38">
        <w:t xml:space="preserve"> in the bay. </w:t>
      </w:r>
      <w:r w:rsidR="00AA2104">
        <w:t xml:space="preserve">The drifters showed a clear pattern of faster, more unidirectional flows near the reef crest on the exposed southern reef, transitioning to slower, more variable flow over the back-reef pools, and finally turning seaward over the sheltered northern reef and out the channel. </w:t>
      </w:r>
    </w:p>
    <w:p w14:paraId="4EC13F73" w14:textId="5C47EE8A" w:rsidR="001322AB" w:rsidRDefault="009F5011" w:rsidP="009F5011">
      <w:pPr>
        <w:spacing w:after="0"/>
      </w:pPr>
      <w:r>
        <w:t>Wave breaking was observed on the reef crest near AS1 during even the smallest wave conditions, driving flow speeds on the far southern reef flat.  A</w:t>
      </w:r>
      <w:commentRangeStart w:id="76"/>
      <w:r w:rsidR="000A4C38">
        <w:t>s wave height increased, breaking waves were observed further north</w:t>
      </w:r>
      <w:r>
        <w:t>,</w:t>
      </w:r>
      <w:r w:rsidR="000A4C38">
        <w:t xml:space="preserve"> near</w:t>
      </w:r>
      <w:r>
        <w:t xml:space="preserve"> AS2 and</w:t>
      </w:r>
      <w:r w:rsidR="000A4C38">
        <w:t xml:space="preserve"> the channel, increasing flow speeds over the reef flat near AS2 and the ba</w:t>
      </w:r>
      <w:r w:rsidR="004A5151">
        <w:t xml:space="preserve">ck-reef pools. </w:t>
      </w:r>
      <w:commentRangeEnd w:id="76"/>
      <w:r w:rsidR="00350540">
        <w:rPr>
          <w:rStyle w:val="CommentReference"/>
        </w:rPr>
        <w:commentReference w:id="76"/>
      </w:r>
      <w:r w:rsidR="004A5151">
        <w:t>T</w:t>
      </w:r>
      <w:r w:rsidR="000A4C38">
        <w:t xml:space="preserve">he </w:t>
      </w:r>
      <w:r w:rsidR="00AA2104">
        <w:t xml:space="preserve">circular </w:t>
      </w:r>
      <w:r w:rsidR="000A4C38">
        <w:t xml:space="preserve">variance ellipses at AS3 </w:t>
      </w:r>
      <w:r w:rsidR="004A5151">
        <w:t>indicated</w:t>
      </w:r>
      <w:r w:rsidR="000A4C38">
        <w:t xml:space="preserve"> variable flow directions, </w:t>
      </w:r>
      <w:r w:rsidR="004A5151">
        <w:t xml:space="preserve">but </w:t>
      </w:r>
      <w:r w:rsidR="00AA2104">
        <w:t>flow speeds were highest</w:t>
      </w:r>
      <w:r w:rsidR="000A4C38">
        <w:t xml:space="preserve"> during wave forcing. </w:t>
      </w:r>
      <w:r w:rsidR="004A5151">
        <w:t xml:space="preserve">Similar to </w:t>
      </w:r>
      <w:r>
        <w:t>during TIDE</w:t>
      </w:r>
      <w:r w:rsidR="004A5151">
        <w:t>, m</w:t>
      </w:r>
      <w:r w:rsidR="000A4C38">
        <w:t xml:space="preserve">ean </w:t>
      </w:r>
      <w:r w:rsidR="00D92173">
        <w:t xml:space="preserve">speeds </w:t>
      </w:r>
      <w:r w:rsidR="000A4C38">
        <w:t>increased seaward through the channel,</w:t>
      </w:r>
      <w:commentRangeStart w:id="77"/>
      <w:r w:rsidR="000A4C38">
        <w:t xml:space="preserve"> but due to the low data density outside the reef crest</w:t>
      </w:r>
      <w:r w:rsidR="00D92173">
        <w:t>,</w:t>
      </w:r>
      <w:r w:rsidR="000A4C38">
        <w:t xml:space="preserve"> it is unclear whether the flow continues </w:t>
      </w:r>
      <w:r w:rsidR="00D92173">
        <w:t xml:space="preserve">seaward </w:t>
      </w:r>
      <w:r w:rsidR="00AA2104">
        <w:t>to Pago Pago Harbor or</w:t>
      </w:r>
      <w:r w:rsidR="000A4C38">
        <w:t xml:space="preserve"> </w:t>
      </w:r>
      <w:r w:rsidR="00D23FFD">
        <w:t xml:space="preserve">is </w:t>
      </w:r>
      <w:r w:rsidR="000A4C38">
        <w:t xml:space="preserve">re-entrained </w:t>
      </w:r>
      <w:r w:rsidR="00D23FFD">
        <w:t>onto</w:t>
      </w:r>
      <w:r w:rsidR="000A4C38">
        <w:t xml:space="preserve"> the </w:t>
      </w:r>
      <w:r w:rsidR="00D92173">
        <w:t xml:space="preserve">exposed </w:t>
      </w:r>
      <w:r w:rsidR="000A4C38">
        <w:t>southern reef.</w:t>
      </w:r>
      <w:commentRangeEnd w:id="77"/>
      <w:r w:rsidR="00925E76">
        <w:rPr>
          <w:rStyle w:val="CommentReference"/>
        </w:rPr>
        <w:commentReference w:id="77"/>
      </w:r>
    </w:p>
    <w:p w14:paraId="6E0B054C" w14:textId="77777777" w:rsidR="00B42656" w:rsidRDefault="00B42656" w:rsidP="001477A6">
      <w:pPr>
        <w:spacing w:after="0"/>
      </w:pPr>
    </w:p>
    <w:p w14:paraId="5852F8CB" w14:textId="62515B03" w:rsidR="00576BC7" w:rsidRPr="001477A6" w:rsidRDefault="005B7567" w:rsidP="001477A6">
      <w:pPr>
        <w:pStyle w:val="HeadingCR2"/>
        <w:spacing w:before="0"/>
        <w:rPr>
          <w:i/>
        </w:rPr>
      </w:pPr>
      <w:r>
        <w:rPr>
          <w:i/>
        </w:rPr>
        <w:t xml:space="preserve">Spatial Structure of </w:t>
      </w:r>
      <w:commentRangeStart w:id="78"/>
      <w:r w:rsidR="000A4C38" w:rsidRPr="001477A6">
        <w:rPr>
          <w:i/>
        </w:rPr>
        <w:t>Residence Time</w:t>
      </w:r>
      <w:commentRangeEnd w:id="78"/>
      <w:r w:rsidR="00F867D4">
        <w:rPr>
          <w:rStyle w:val="CommentReference"/>
          <w:rFonts w:eastAsiaTheme="minorEastAsia" w:cstheme="minorBidi"/>
          <w:b w:val="0"/>
          <w:bCs w:val="0"/>
          <w:color w:val="auto"/>
        </w:rPr>
        <w:commentReference w:id="78"/>
      </w:r>
      <w:r>
        <w:rPr>
          <w:i/>
        </w:rPr>
        <w:t>s</w:t>
      </w:r>
    </w:p>
    <w:p w14:paraId="32D6BEB8" w14:textId="4CE4EA6D" w:rsidR="001322AB" w:rsidRDefault="000A4C38" w:rsidP="001477A6">
      <w:pPr>
        <w:spacing w:after="0"/>
      </w:pPr>
      <w:r>
        <w:t xml:space="preserve">Water residence time </w:t>
      </w:r>
      <w:r w:rsidR="00A153C3">
        <w:t>was computed from</w:t>
      </w:r>
      <w:r w:rsidR="00373CC2">
        <w:t xml:space="preserve"> the</w:t>
      </w:r>
      <w:r w:rsidR="00A153C3">
        <w:t xml:space="preserve"> </w:t>
      </w:r>
      <w:r w:rsidR="00373CC2">
        <w:t>mean drifter velocity in each grid cell</w:t>
      </w:r>
      <w:r>
        <w:t xml:space="preserve"> under different forcing conditions (Figure 8). Residence times </w:t>
      </w:r>
      <w:r w:rsidR="00925E76">
        <w:t>in grid cells</w:t>
      </w:r>
      <w:r w:rsidR="000C79E7">
        <w:t xml:space="preserve"> </w:t>
      </w:r>
      <w:r>
        <w:t xml:space="preserve">varied from </w:t>
      </w:r>
      <w:r w:rsidR="001A73FA">
        <w:t>0.1-</w:t>
      </w:r>
      <w:commentRangeStart w:id="79"/>
      <w:r>
        <w:t>2</w:t>
      </w:r>
      <w:r w:rsidR="001A73FA">
        <w:t>.</w:t>
      </w:r>
      <w:r>
        <w:t>8</w:t>
      </w:r>
      <w:commentRangeEnd w:id="79"/>
      <w:r w:rsidR="00E24722">
        <w:rPr>
          <w:rStyle w:val="CommentReference"/>
        </w:rPr>
        <w:commentReference w:id="79"/>
      </w:r>
      <w:r w:rsidR="001A73FA">
        <w:t xml:space="preserve"> </w:t>
      </w:r>
      <w:proofErr w:type="spellStart"/>
      <w:r w:rsidR="001A73FA">
        <w:t>hr</w:t>
      </w:r>
      <w:proofErr w:type="spellEnd"/>
      <w:r w:rsidR="001A73FA">
        <w:t>, 0.1-2.8</w:t>
      </w:r>
      <w:r>
        <w:t xml:space="preserve"> </w:t>
      </w:r>
      <w:proofErr w:type="spellStart"/>
      <w:r>
        <w:t>hr</w:t>
      </w:r>
      <w:proofErr w:type="spellEnd"/>
      <w:r>
        <w:t xml:space="preserve">, and </w:t>
      </w:r>
      <w:r w:rsidR="001A73FA">
        <w:t>0.04-</w:t>
      </w:r>
      <w:r>
        <w:t>0.</w:t>
      </w:r>
      <w:r w:rsidR="001A73FA">
        <w:t>6</w:t>
      </w:r>
      <w:r>
        <w:t xml:space="preserve"> h </w:t>
      </w:r>
      <w:r w:rsidR="00373CC2">
        <w:t>during WIND, TIDE, WAVE,</w:t>
      </w:r>
      <w:r>
        <w:t xml:space="preserve"> respectively. The shortest residence times were measured near the southern reef crest</w:t>
      </w:r>
      <w:r w:rsidR="00962881">
        <w:t xml:space="preserve"> during WAVE</w:t>
      </w:r>
      <w:r>
        <w:t xml:space="preserve">. The longest residence times were observed over the inner reef flat close to shore and in </w:t>
      </w:r>
      <w:r>
        <w:lastRenderedPageBreak/>
        <w:t>the northwest corner of the embayment</w:t>
      </w:r>
      <w:r w:rsidR="00962881">
        <w:t xml:space="preserve"> during TIDE and WIND</w:t>
      </w:r>
      <w:r w:rsidR="000C48DA">
        <w:rPr>
          <w:rStyle w:val="CommentReference"/>
        </w:rPr>
        <w:commentReference w:id="80"/>
      </w:r>
      <w:r>
        <w:t>.</w:t>
      </w:r>
      <w:r w:rsidR="00276187">
        <w:t xml:space="preserve"> </w:t>
      </w:r>
      <w:r w:rsidR="00373CC2">
        <w:t xml:space="preserve">Water residence time was </w:t>
      </w:r>
      <w:r w:rsidR="00A007B9">
        <w:t>estima</w:t>
      </w:r>
      <w:r w:rsidR="00373CC2">
        <w:t xml:space="preserve">ted from ADCP data to compare with water residence time from drifters in the corresponding grid cell. </w:t>
      </w:r>
      <w:commentRangeStart w:id="81"/>
      <w:r w:rsidR="00276187">
        <w:t>Water residence times</w:t>
      </w:r>
      <w:r w:rsidR="00A007B9">
        <w:t xml:space="preserve"> for </w:t>
      </w:r>
      <w:r w:rsidR="00276187">
        <w:t>AS1 were</w:t>
      </w:r>
      <w:r w:rsidR="00A007B9">
        <w:t xml:space="preserve"> 0.34 h, 0.23 h, and 0.16 h, during</w:t>
      </w:r>
      <w:r w:rsidR="00276187">
        <w:t xml:space="preserve"> </w:t>
      </w:r>
      <w:r w:rsidR="00A007B9">
        <w:t>TIDE, WIND and WAVE</w:t>
      </w:r>
      <w:r w:rsidR="00276187">
        <w:t xml:space="preserve">, respectively. Residence times at AS2 were 0.60 h, 0.52 h, and 0.28 h, </w:t>
      </w:r>
      <w:r w:rsidR="00A007B9">
        <w:t>during TIDE, WIND, and WAVE</w:t>
      </w:r>
      <w:r w:rsidR="00276187">
        <w:t xml:space="preserve"> forcing, respectively. Residence times at AS3 were 1.45 h and 2.72 h, </w:t>
      </w:r>
      <w:r w:rsidR="00A007B9">
        <w:t>during WIND and WAVE</w:t>
      </w:r>
      <w:r w:rsidR="00276187">
        <w:t>, respectively.</w:t>
      </w:r>
      <w:r w:rsidR="00AA2104">
        <w:t xml:space="preserve"> </w:t>
      </w:r>
      <w:commentRangeEnd w:id="81"/>
      <w:r w:rsidR="00F867D4">
        <w:rPr>
          <w:rStyle w:val="CommentReference"/>
        </w:rPr>
        <w:commentReference w:id="81"/>
      </w:r>
      <w:r w:rsidR="00AA2104">
        <w:t>Unfortunately, no data was recorded by the ADCP at AS3 simultaneously with drifters during tide forcing due to the low water level during drifter deployments.</w:t>
      </w:r>
      <w:r w:rsidR="00276187">
        <w:t xml:space="preserve"> </w:t>
      </w:r>
      <w:r w:rsidR="009659C3">
        <w:t xml:space="preserve">Contrary to results at AS1 and AS2, mean speed </w:t>
      </w:r>
      <w:r w:rsidR="00AA2104">
        <w:t xml:space="preserve">at AS3 </w:t>
      </w:r>
      <w:r w:rsidR="009659C3">
        <w:t xml:space="preserve">was slower and residence time was longer during </w:t>
      </w:r>
      <w:r w:rsidR="00A007B9">
        <w:t>WAVE</w:t>
      </w:r>
      <w:r w:rsidR="00AA2104">
        <w:t xml:space="preserve"> compared to </w:t>
      </w:r>
      <w:r w:rsidR="00A007B9">
        <w:t>WIND</w:t>
      </w:r>
      <w:r w:rsidR="00AA2104">
        <w:t>, indicating the northern reef may be more influenced by winds than waves.</w:t>
      </w:r>
    </w:p>
    <w:p w14:paraId="2EC1479A" w14:textId="77777777" w:rsidR="001477A6" w:rsidRDefault="001477A6" w:rsidP="001477A6">
      <w:pPr>
        <w:spacing w:after="0"/>
      </w:pPr>
    </w:p>
    <w:p w14:paraId="0BBAC2FF" w14:textId="5102B41A" w:rsidR="00276187" w:rsidRPr="001477A6" w:rsidRDefault="00276187" w:rsidP="001477A6">
      <w:pPr>
        <w:pStyle w:val="HeadingCR2"/>
        <w:spacing w:before="0"/>
        <w:rPr>
          <w:i/>
        </w:rPr>
      </w:pPr>
      <w:r w:rsidRPr="001477A6">
        <w:rPr>
          <w:i/>
        </w:rPr>
        <w:t>Comparing</w:t>
      </w:r>
      <w:r w:rsidR="00A007B9">
        <w:rPr>
          <w:i/>
        </w:rPr>
        <w:t xml:space="preserve"> Mean Flow Speeds from</w:t>
      </w:r>
      <w:r w:rsidRPr="001477A6">
        <w:rPr>
          <w:i/>
        </w:rPr>
        <w:t xml:space="preserve"> Eulerian and Lagrangian </w:t>
      </w:r>
      <w:r w:rsidR="00A007B9">
        <w:rPr>
          <w:i/>
        </w:rPr>
        <w:t>methods</w:t>
      </w:r>
    </w:p>
    <w:p w14:paraId="60E24C8A" w14:textId="020EC15D" w:rsidR="00576BC7" w:rsidRDefault="00052138" w:rsidP="001477A6">
      <w:pPr>
        <w:spacing w:after="0"/>
      </w:pPr>
      <w:r>
        <w:t xml:space="preserve">Mean velocities from the ADCPs were lower than mean velocities from drifters in all cases except for on the southern reef </w:t>
      </w:r>
      <w:r w:rsidR="00A007B9">
        <w:t>during WIND</w:t>
      </w:r>
      <w:r>
        <w:t xml:space="preserve">. </w:t>
      </w:r>
      <w:r w:rsidR="00B9251E">
        <w:t xml:space="preserve">The </w:t>
      </w:r>
      <w:commentRangeStart w:id="82"/>
      <w:r w:rsidR="00B9251E">
        <w:t>R</w:t>
      </w:r>
      <w:r w:rsidR="00A007B9">
        <w:t xml:space="preserve">oot </w:t>
      </w:r>
      <w:r w:rsidR="00B9251E">
        <w:t>M</w:t>
      </w:r>
      <w:r w:rsidR="00A007B9">
        <w:t xml:space="preserve">ean </w:t>
      </w:r>
      <w:r w:rsidR="00B9251E">
        <w:t>S</w:t>
      </w:r>
      <w:commentRangeEnd w:id="82"/>
      <w:r w:rsidR="00A007B9">
        <w:t xml:space="preserve">quare </w:t>
      </w:r>
      <w:r w:rsidR="002F2A50">
        <w:rPr>
          <w:rStyle w:val="CommentReference"/>
        </w:rPr>
        <w:commentReference w:id="82"/>
      </w:r>
      <w:r w:rsidR="00A007B9">
        <w:t>Difference (RMSD)</w:t>
      </w:r>
      <w:r w:rsidR="00B9251E">
        <w:t xml:space="preserve"> and percent </w:t>
      </w:r>
      <w:r w:rsidR="00A007B9">
        <w:t>difference</w:t>
      </w:r>
      <w:commentRangeStart w:id="83"/>
      <w:r w:rsidR="00B9251E">
        <w:t xml:space="preserve"> </w:t>
      </w:r>
      <w:commentRangeEnd w:id="83"/>
      <w:r w:rsidR="002F2A50">
        <w:rPr>
          <w:rStyle w:val="CommentReference"/>
        </w:rPr>
        <w:commentReference w:id="83"/>
      </w:r>
      <w:r w:rsidR="00B9251E">
        <w:t>(RMS</w:t>
      </w:r>
      <w:r w:rsidR="00A007B9">
        <w:t>D</w:t>
      </w:r>
      <w:r w:rsidR="00B9251E">
        <w:t xml:space="preserve">/mean) were computed for all locations during each forcing condition, and for each location under all forcing conditions. </w:t>
      </w:r>
      <w:r w:rsidR="00B423C5">
        <w:t>For each ADCP location, under all forcing conditions, m</w:t>
      </w:r>
      <w:r w:rsidR="000A4C38">
        <w:t xml:space="preserve">ean flow speed </w:t>
      </w:r>
      <w:r w:rsidR="00AA2104">
        <w:t>calculated from</w:t>
      </w:r>
      <w:r w:rsidR="000A4C38">
        <w:t xml:space="preserve"> </w:t>
      </w:r>
      <w:r w:rsidR="00AA2104">
        <w:t xml:space="preserve">Eulerian and Lagrangian methods </w:t>
      </w:r>
      <w:r w:rsidR="00276187">
        <w:t>differed</w:t>
      </w:r>
      <w:r w:rsidR="00AA2104">
        <w:t xml:space="preserve"> by </w:t>
      </w:r>
      <w:r w:rsidR="00B423C5">
        <w:t>70</w:t>
      </w:r>
      <w:r w:rsidR="00AA2104">
        <w:t>-</w:t>
      </w:r>
      <w:r w:rsidR="00B423C5">
        <w:t>13</w:t>
      </w:r>
      <w:r w:rsidR="00AA2104">
        <w:t>9%</w:t>
      </w:r>
      <w:r w:rsidR="00B423C5">
        <w:t>, and residence times differed by 58-136%</w:t>
      </w:r>
      <w:r w:rsidR="000A4C38">
        <w:t xml:space="preserve"> (Table 2).</w:t>
      </w:r>
      <w:r w:rsidR="00B9251E">
        <w:t xml:space="preserve"> For each forcing condition, at all ADCP locations, mean flow speed calculated from Eulerian and Lagrangian methods differed by 43-79%, and residence times differed by 27-153%. </w:t>
      </w:r>
      <w:r w:rsidR="004049FF">
        <w:t>The percent difference</w:t>
      </w:r>
      <w:r w:rsidR="000A4C38">
        <w:t xml:space="preserve"> for a single location</w:t>
      </w:r>
      <w:r w:rsidR="00B423C5">
        <w:t xml:space="preserve"> </w:t>
      </w:r>
      <w:r w:rsidR="000A4C38">
        <w:t>was</w:t>
      </w:r>
      <w:r w:rsidR="00B423C5">
        <w:t xml:space="preserve"> highest</w:t>
      </w:r>
      <w:r w:rsidR="000A4C38">
        <w:t xml:space="preserve"> at AS3 </w:t>
      </w:r>
      <w:r w:rsidR="00B423C5">
        <w:t>(139%) where f</w:t>
      </w:r>
      <w:r w:rsidR="000A4C38">
        <w:t xml:space="preserve">low </w:t>
      </w:r>
      <w:r w:rsidR="00B423C5">
        <w:t xml:space="preserve">was most spatially heterogeneous, and </w:t>
      </w:r>
      <w:r w:rsidR="000A4C38">
        <w:t xml:space="preserve">lowest at </w:t>
      </w:r>
      <w:r w:rsidR="000A4C38">
        <w:lastRenderedPageBreak/>
        <w:t>AS1</w:t>
      </w:r>
      <w:r w:rsidR="00B423C5">
        <w:t xml:space="preserve"> (70%)</w:t>
      </w:r>
      <w:r w:rsidR="000A4C38">
        <w:t xml:space="preserve"> where the flow is most homogeneous. The percent </w:t>
      </w:r>
      <w:r w:rsidR="004049FF">
        <w:t>difference</w:t>
      </w:r>
      <w:r w:rsidR="000A4C38">
        <w:t xml:space="preserve"> for all locations together was lowest during tide forcing</w:t>
      </w:r>
      <w:r w:rsidR="00B9251E">
        <w:t xml:space="preserve"> (43%)</w:t>
      </w:r>
      <w:r w:rsidR="00B423C5">
        <w:t xml:space="preserve"> and highest during wave</w:t>
      </w:r>
      <w:r w:rsidR="000A4C38">
        <w:t xml:space="preserve"> forcing</w:t>
      </w:r>
      <w:r w:rsidR="00B9251E">
        <w:t xml:space="preserve"> (79%)</w:t>
      </w:r>
      <w:r w:rsidR="000A4C38">
        <w:t>.</w:t>
      </w:r>
    </w:p>
    <w:p w14:paraId="0C5B94F3" w14:textId="77777777" w:rsidR="001322AB" w:rsidRDefault="001322AB" w:rsidP="001477A6">
      <w:pPr>
        <w:spacing w:after="0"/>
      </w:pPr>
    </w:p>
    <w:p w14:paraId="649F22C3" w14:textId="77777777" w:rsidR="00576BC7" w:rsidRDefault="00D31F5A" w:rsidP="001477A6">
      <w:pPr>
        <w:pStyle w:val="HeadingCR1"/>
        <w:spacing w:before="0"/>
      </w:pPr>
      <w:r>
        <w:t>Discussion</w:t>
      </w:r>
    </w:p>
    <w:p w14:paraId="5E2B2DE0" w14:textId="28964EB6" w:rsidR="002E41C1" w:rsidRDefault="00ED6C09" w:rsidP="001477A6">
      <w:pPr>
        <w:spacing w:after="0"/>
      </w:pPr>
      <w:r>
        <w:t>The high number of drifter deployments provide</w:t>
      </w:r>
      <w:r w:rsidR="00B9251E">
        <w:t>d</w:t>
      </w:r>
      <w:r>
        <w:t xml:space="preserve"> an </w:t>
      </w:r>
      <w:commentRangeStart w:id="84"/>
      <w:commentRangeStart w:id="85"/>
      <w:r>
        <w:t xml:space="preserve">unprecedented </w:t>
      </w:r>
      <w:commentRangeEnd w:id="84"/>
      <w:r w:rsidR="000C48DA">
        <w:rPr>
          <w:rStyle w:val="CommentReference"/>
        </w:rPr>
        <w:commentReference w:id="84"/>
      </w:r>
      <w:commentRangeEnd w:id="85"/>
      <w:r w:rsidR="008E435B">
        <w:rPr>
          <w:rStyle w:val="CommentReference"/>
        </w:rPr>
        <w:commentReference w:id="85"/>
      </w:r>
      <w:r>
        <w:t xml:space="preserve">data set for a reef flat area, with high data density, extensive spatial coverage, and wide range of sampled forcing conditions. </w:t>
      </w:r>
      <w:r w:rsidR="002E41C1">
        <w:t xml:space="preserve">The overall </w:t>
      </w:r>
      <w:r w:rsidR="00052138">
        <w:t xml:space="preserve">flow </w:t>
      </w:r>
      <w:r w:rsidR="002E41C1">
        <w:t xml:space="preserve">pattern </w:t>
      </w:r>
      <w:r w:rsidR="00052138">
        <w:t>under all forcing conditions</w:t>
      </w:r>
      <w:r w:rsidR="00052138" w:rsidDel="00052138">
        <w:t xml:space="preserve"> </w:t>
      </w:r>
      <w:r w:rsidR="00052138">
        <w:t xml:space="preserve">is </w:t>
      </w:r>
      <w:r w:rsidR="002E41C1">
        <w:t xml:space="preserve">predominantly clockwise circulation </w:t>
      </w:r>
      <w:r w:rsidR="00D92173">
        <w:t xml:space="preserve">over the exposed southern reef and back-reef pools and </w:t>
      </w:r>
      <w:r w:rsidR="00052138">
        <w:t xml:space="preserve">seaward </w:t>
      </w:r>
      <w:r w:rsidR="00D92173">
        <w:t>through the channel</w:t>
      </w:r>
      <w:r w:rsidR="002E41C1">
        <w:t>, with higher speeds during wave forcing</w:t>
      </w:r>
      <w:r w:rsidR="00D92173">
        <w:t xml:space="preserve"> than </w:t>
      </w:r>
      <w:r w:rsidR="002E41C1">
        <w:t xml:space="preserve">tidal and wind forcing. The shortest residence times were measured on the outer </w:t>
      </w:r>
      <w:r w:rsidR="00D92173">
        <w:t xml:space="preserve">exposed </w:t>
      </w:r>
      <w:r w:rsidR="002E41C1">
        <w:t>reef flat closest to where waves were breaking on the reef crest</w:t>
      </w:r>
      <w:r w:rsidR="00D92173">
        <w:t>,</w:t>
      </w:r>
      <w:r w:rsidR="002E41C1">
        <w:t xml:space="preserve"> and were longest over the inner reef flat close to shore and deep in the </w:t>
      </w:r>
      <w:r w:rsidR="00D92173">
        <w:t xml:space="preserve">sheltered </w:t>
      </w:r>
      <w:r w:rsidR="002E41C1">
        <w:t xml:space="preserve">northwest corner of the embayment. Given the proximity of the </w:t>
      </w:r>
      <w:r w:rsidR="00D92173">
        <w:t xml:space="preserve">sheltered </w:t>
      </w:r>
      <w:r w:rsidR="002E41C1">
        <w:t xml:space="preserve">northern reef to the stream mouth and the frequent occurrence of floods under typically low wave conditions in the wet season and moderate easterly winds during the dry season, this suggests the northern reef and areas of the </w:t>
      </w:r>
      <w:r w:rsidR="00D92173">
        <w:t xml:space="preserve">shoreward </w:t>
      </w:r>
      <w:r w:rsidR="00651314">
        <w:t xml:space="preserve">northern </w:t>
      </w:r>
      <w:r w:rsidR="00D92173">
        <w:t xml:space="preserve">end of the </w:t>
      </w:r>
      <w:r w:rsidR="002E41C1">
        <w:t xml:space="preserve">southern reef bordering the channel are </w:t>
      </w:r>
      <w:commentRangeStart w:id="86"/>
      <w:r w:rsidR="00D92173">
        <w:t xml:space="preserve">likely most exposed to the freshwater and sediment discharging from </w:t>
      </w:r>
      <w:r w:rsidR="00DC1946">
        <w:t>Faga'alu Stream</w:t>
      </w:r>
      <w:commentRangeEnd w:id="86"/>
      <w:r w:rsidR="000C48DA">
        <w:rPr>
          <w:rStyle w:val="CommentReference"/>
        </w:rPr>
        <w:commentReference w:id="86"/>
      </w:r>
      <w:r w:rsidR="002E41C1">
        <w:t xml:space="preserve">. The spatial flow pattern and longer residence times result in greater exposure (= </w:t>
      </w:r>
      <w:commentRangeStart w:id="87"/>
      <w:r w:rsidR="002E41C1">
        <w:t xml:space="preserve">intensity </w:t>
      </w:r>
      <w:commentRangeEnd w:id="87"/>
      <w:r w:rsidR="000C48DA">
        <w:rPr>
          <w:rStyle w:val="CommentReference"/>
        </w:rPr>
        <w:commentReference w:id="87"/>
      </w:r>
      <w:r w:rsidR="002E41C1">
        <w:t>x duration) of the corals in these areas to stress from terrestrial pollution, and likely causes the reduced coral health in these locations.</w:t>
      </w:r>
    </w:p>
    <w:p w14:paraId="0B1EADA8" w14:textId="77777777" w:rsidR="000C79E7" w:rsidRDefault="000A4C38" w:rsidP="001477A6">
      <w:pPr>
        <w:spacing w:after="0"/>
      </w:pPr>
      <w:r>
        <w:t xml:space="preserve">Both the Eulerian and Lagrangian methods characterized the main difference between faster, less variable flow over the </w:t>
      </w:r>
      <w:r w:rsidR="00197E20">
        <w:t xml:space="preserve">exposed </w:t>
      </w:r>
      <w:r>
        <w:t xml:space="preserve">southern reef and the slower, more variable flow over the </w:t>
      </w:r>
      <w:r w:rsidR="00651314">
        <w:t xml:space="preserve">sheltered </w:t>
      </w:r>
      <w:r>
        <w:t>northern reef under all for</w:t>
      </w:r>
      <w:r w:rsidR="00276187">
        <w:t xml:space="preserve">cing conditions. </w:t>
      </w:r>
      <w:commentRangeStart w:id="88"/>
      <w:r w:rsidR="00276187">
        <w:t>T</w:t>
      </w:r>
      <w:r>
        <w:t xml:space="preserve">he Eulerian </w:t>
      </w:r>
      <w:r>
        <w:lastRenderedPageBreak/>
        <w:t xml:space="preserve">method characterized flows adequately </w:t>
      </w:r>
      <w:r w:rsidR="009659C3">
        <w:t xml:space="preserve">near the </w:t>
      </w:r>
      <w:r w:rsidR="00651314">
        <w:t xml:space="preserve">exposed </w:t>
      </w:r>
      <w:r w:rsidR="009659C3">
        <w:t>southern reef crest</w:t>
      </w:r>
      <w:r>
        <w:t xml:space="preserve"> where bathymetry and wave forcing were fairly simple, </w:t>
      </w:r>
      <w:r w:rsidR="00276187">
        <w:t xml:space="preserve">but </w:t>
      </w:r>
      <w:r>
        <w:t xml:space="preserve">the spatially distributed Lagrangian method more accurately characterized spatially complex flows </w:t>
      </w:r>
      <w:r w:rsidR="009659C3">
        <w:t xml:space="preserve">over the </w:t>
      </w:r>
      <w:r w:rsidR="00651314">
        <w:t xml:space="preserve">sheltered </w:t>
      </w:r>
      <w:r w:rsidR="009659C3">
        <w:t>northern</w:t>
      </w:r>
      <w:r w:rsidR="00052138">
        <w:t xml:space="preserve"> reef</w:t>
      </w:r>
      <w:r w:rsidR="009659C3">
        <w:t xml:space="preserve"> and southern back-reef pools</w:t>
      </w:r>
      <w:r w:rsidR="00651314">
        <w:t xml:space="preserve"> deep in the embayment</w:t>
      </w:r>
      <w:r>
        <w:t>.</w:t>
      </w:r>
      <w:r w:rsidR="00276187" w:rsidRPr="00276187">
        <w:t xml:space="preserve"> </w:t>
      </w:r>
      <w:commentRangeEnd w:id="88"/>
      <w:r w:rsidR="007B0FEC">
        <w:rPr>
          <w:rStyle w:val="CommentReference"/>
        </w:rPr>
        <w:commentReference w:id="88"/>
      </w:r>
      <w:r w:rsidR="00276187">
        <w:t xml:space="preserve">The </w:t>
      </w:r>
      <w:r w:rsidR="000C79E7">
        <w:t>drifters</w:t>
      </w:r>
      <w:r w:rsidR="00276187">
        <w:t xml:space="preserve"> also illustrated several unique</w:t>
      </w:r>
      <w:r w:rsidR="00052138">
        <w:t xml:space="preserve"> flow</w:t>
      </w:r>
      <w:r w:rsidR="00276187">
        <w:t xml:space="preserve"> features, particularly near areas of complex bathymetry like the channel. From the orientation of the reef flat and channel, it </w:t>
      </w:r>
      <w:r w:rsidR="00651314">
        <w:t>appears</w:t>
      </w:r>
      <w:r w:rsidR="00276187">
        <w:t xml:space="preserve"> that flow over the </w:t>
      </w:r>
      <w:r w:rsidR="00651314">
        <w:t xml:space="preserve">exposed </w:t>
      </w:r>
      <w:r w:rsidR="00276187">
        <w:t>southern reef near the channel flow</w:t>
      </w:r>
      <w:r w:rsidR="00651314">
        <w:t>s</w:t>
      </w:r>
      <w:r w:rsidR="00276187">
        <w:t xml:space="preserve"> directly from the reef crest nort</w:t>
      </w:r>
      <w:r w:rsidR="0058033F">
        <w:t xml:space="preserve">hward into the channel. </w:t>
      </w:r>
      <w:commentRangeStart w:id="89"/>
      <w:commentRangeStart w:id="90"/>
      <w:r w:rsidR="00651314">
        <w:t>T</w:t>
      </w:r>
      <w:r w:rsidR="00276187">
        <w:t>he flow near AS2</w:t>
      </w:r>
      <w:r w:rsidR="00651314">
        <w:t>, however,</w:t>
      </w:r>
      <w:r w:rsidR="00276187">
        <w:t xml:space="preserve"> is deflected away from the channel</w:t>
      </w:r>
      <w:r w:rsidR="00651314">
        <w:t xml:space="preserve">, </w:t>
      </w:r>
      <w:commentRangeStart w:id="91"/>
      <w:r w:rsidR="00651314">
        <w:t>likely due to wave refraction</w:t>
      </w:r>
      <w:r w:rsidR="00276187">
        <w:t xml:space="preserve">, </w:t>
      </w:r>
      <w:commentRangeEnd w:id="91"/>
      <w:r w:rsidR="00166D40">
        <w:rPr>
          <w:rStyle w:val="CommentReference"/>
        </w:rPr>
        <w:commentReference w:id="91"/>
      </w:r>
      <w:r w:rsidR="00276187">
        <w:t xml:space="preserve">shoreward </w:t>
      </w:r>
      <w:r w:rsidR="00651314">
        <w:t>into the embayment</w:t>
      </w:r>
      <w:r w:rsidR="00276187">
        <w:t xml:space="preserve"> where it flows into the back-reef pools and </w:t>
      </w:r>
      <w:r w:rsidR="00052138">
        <w:t>into</w:t>
      </w:r>
      <w:r w:rsidR="00276187">
        <w:t xml:space="preserve"> the </w:t>
      </w:r>
      <w:r w:rsidR="00651314">
        <w:t xml:space="preserve">shoreward end of the </w:t>
      </w:r>
      <w:commentRangeStart w:id="92"/>
      <w:r w:rsidR="00276187">
        <w:t>channel</w:t>
      </w:r>
      <w:commentRangeEnd w:id="92"/>
      <w:r w:rsidR="00395AB1">
        <w:rPr>
          <w:rStyle w:val="CommentReference"/>
        </w:rPr>
        <w:commentReference w:id="92"/>
      </w:r>
      <w:r w:rsidR="00276187">
        <w:t>.</w:t>
      </w:r>
      <w:commentRangeEnd w:id="89"/>
      <w:r w:rsidR="007B0FEC">
        <w:rPr>
          <w:rStyle w:val="CommentReference"/>
        </w:rPr>
        <w:commentReference w:id="89"/>
      </w:r>
      <w:commentRangeEnd w:id="90"/>
      <w:r w:rsidR="00014876">
        <w:rPr>
          <w:rStyle w:val="CommentReference"/>
        </w:rPr>
        <w:commentReference w:id="90"/>
      </w:r>
    </w:p>
    <w:p w14:paraId="3D6BD6E5" w14:textId="08AAC291" w:rsidR="00576BC7" w:rsidRDefault="000A4C38" w:rsidP="001477A6">
      <w:pPr>
        <w:spacing w:after="0"/>
      </w:pPr>
      <w:r>
        <w:t xml:space="preserve">Observations on the linear reef flat </w:t>
      </w:r>
      <w:r w:rsidR="00116E33">
        <w:t xml:space="preserve">off </w:t>
      </w:r>
      <w:r>
        <w:t>Molokai, Hawaii</w:t>
      </w:r>
      <w:r w:rsidR="009C4D78">
        <w:t xml:space="preserve"> </w:t>
      </w:r>
      <w:r w:rsidR="009C4D78">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9C4D78">
        <w:fldChar w:fldCharType="separate"/>
      </w:r>
      <w:r w:rsidR="00D41352" w:rsidRPr="00D41352">
        <w:rPr>
          <w:noProof/>
        </w:rPr>
        <w:t>(Presto et al. 2006)</w:t>
      </w:r>
      <w:r w:rsidR="009C4D78">
        <w:fldChar w:fldCharType="end"/>
      </w:r>
      <w:r>
        <w:t>, showed near-bed current speeds were faster where the reef is deeper and narrower but the variance ellipses and progressive vectors presented here (Figures 6-7) suggest the opposite for surface drifters in this reef-lined embayment</w:t>
      </w:r>
      <w:r w:rsidR="000C79E7">
        <w:t xml:space="preserve">. </w:t>
      </w:r>
      <w:r w:rsidR="00FE25A3">
        <w:t>C</w:t>
      </w:r>
      <w:r>
        <w:t>urrent speeds were rapid over the shallow reef crest, slowing significantly and becoming more variable when reaching deeper back-reef pools</w:t>
      </w:r>
      <w:r w:rsidR="00BB198D">
        <w:t xml:space="preserve"> and the channel. F</w:t>
      </w:r>
      <w:r>
        <w:t>low through the cha</w:t>
      </w:r>
      <w:r w:rsidR="00BB198D">
        <w:t>nnel was not spatially constant, showing</w:t>
      </w:r>
      <w:r>
        <w:t xml:space="preserve"> </w:t>
      </w:r>
      <w:r w:rsidR="00BB198D">
        <w:t xml:space="preserve">steadily increased speed moving seaward, reaching a maximum at the reef crest, during </w:t>
      </w:r>
      <w:r>
        <w:t>both wave and tide for</w:t>
      </w:r>
      <w:r w:rsidR="00BB198D">
        <w:t>cing</w:t>
      </w:r>
      <w:r>
        <w:t xml:space="preserve">. The same pattern was not evident under wind forcing, possibly due to wind driven flow being forced into the bay at the surface, but the data density is too low to be certain. </w:t>
      </w:r>
      <w:r w:rsidR="00372A45">
        <w:t>In a similarly configured reef in Moorea</w:t>
      </w:r>
      <w:r w:rsidR="009659C3">
        <w:t>, French Polynesia</w:t>
      </w:r>
      <w:r w:rsidR="00372A45">
        <w:t>, vertically binned ADCP data</w:t>
      </w:r>
      <w:r>
        <w:t xml:space="preserve"> showed that under low wave forcing</w:t>
      </w:r>
      <w:r w:rsidR="00116E33">
        <w:t>,</w:t>
      </w:r>
      <w:r>
        <w:t xml:space="preserve"> surface currents in the </w:t>
      </w:r>
      <w:r w:rsidR="00116E33">
        <w:t>channel</w:t>
      </w:r>
      <w:r>
        <w:t xml:space="preserve"> </w:t>
      </w:r>
      <w:r w:rsidR="00372A45">
        <w:t xml:space="preserve">were lower </w:t>
      </w:r>
      <w:r>
        <w:t xml:space="preserve">and </w:t>
      </w:r>
      <w:r w:rsidR="009659C3">
        <w:t xml:space="preserve">flow </w:t>
      </w:r>
      <w:r>
        <w:t>could</w:t>
      </w:r>
      <w:r w:rsidR="00372A45">
        <w:t xml:space="preserve"> even</w:t>
      </w:r>
      <w:r>
        <w:t xml:space="preserve"> reverse near the bottom</w:t>
      </w:r>
      <w:r w:rsidR="00372A45">
        <w:t xml:space="preserve"> </w:t>
      </w:r>
      <w:r w:rsidR="00372A45">
        <w:fldChar w:fldCharType="begin" w:fldLock="1"/>
      </w:r>
      <w:r w:rsidR="00372A45">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372A45">
        <w:fldChar w:fldCharType="separate"/>
      </w:r>
      <w:r w:rsidR="00372A45" w:rsidRPr="00372A45">
        <w:rPr>
          <w:noProof/>
        </w:rPr>
        <w:t>(Hench et al. 2008)</w:t>
      </w:r>
      <w:r w:rsidR="00372A45">
        <w:fldChar w:fldCharType="end"/>
      </w:r>
      <w:r>
        <w:t xml:space="preserve">. The increase in flow speed through the channel at the study site is </w:t>
      </w:r>
      <w:r>
        <w:lastRenderedPageBreak/>
        <w:t xml:space="preserve">either caused by the increasing volume of water contributed by the reef flats on either side or a narrowing of the channel cross-section. </w:t>
      </w:r>
      <w:commentRangeStart w:id="93"/>
      <w:r>
        <w:t>Either way, t</w:t>
      </w:r>
      <w:r w:rsidR="009659C3">
        <w:t>he increase is notable for</w:t>
      </w:r>
      <w:r>
        <w:t xml:space="preserve"> </w:t>
      </w:r>
      <w:r w:rsidR="002C055C">
        <w:t>illustrating the inadequacy of using a single current meter i</w:t>
      </w:r>
      <w:r>
        <w:t xml:space="preserve">n the channel to </w:t>
      </w:r>
      <w:r w:rsidR="002C055C">
        <w:t>estimate</w:t>
      </w:r>
      <w:r>
        <w:t xml:space="preserve"> </w:t>
      </w:r>
      <w:r w:rsidR="00372A45">
        <w:t>water residence</w:t>
      </w:r>
      <w:r w:rsidR="009659C3">
        <w:t xml:space="preserve"> or flushing</w:t>
      </w:r>
      <w:r w:rsidR="00372A45">
        <w:t xml:space="preserve"> time</w:t>
      </w:r>
      <w:r w:rsidR="002C055C">
        <w:t xml:space="preserve"> from the bay</w:t>
      </w:r>
      <w:r>
        <w:t>.</w:t>
      </w:r>
      <w:commentRangeEnd w:id="93"/>
      <w:r w:rsidR="009B35C3">
        <w:rPr>
          <w:rStyle w:val="CommentReference"/>
        </w:rPr>
        <w:commentReference w:id="93"/>
      </w:r>
    </w:p>
    <w:p w14:paraId="6D1FE7FB" w14:textId="7DF81C5E" w:rsidR="00576BC7" w:rsidRDefault="000A4C38" w:rsidP="001477A6">
      <w:pPr>
        <w:spacing w:after="0"/>
      </w:pPr>
      <w:r>
        <w:t>Compared to Eulerian measurements, the L</w:t>
      </w:r>
      <w:r w:rsidR="009A41CA">
        <w:t xml:space="preserve">agrangian measurements </w:t>
      </w:r>
      <w:r w:rsidR="0016593C">
        <w:t xml:space="preserve">consistently </w:t>
      </w:r>
      <w:r w:rsidR="009A41CA">
        <w:t>recorded</w:t>
      </w:r>
      <w:r w:rsidR="009659C3">
        <w:t xml:space="preserve"> </w:t>
      </w:r>
      <w:r>
        <w:t>higher mean flow speeds except for one</w:t>
      </w:r>
      <w:r w:rsidR="0016593C">
        <w:t xml:space="preserve"> location and condition</w:t>
      </w:r>
      <w:r>
        <w:t xml:space="preserve">: on the </w:t>
      </w:r>
      <w:r w:rsidR="0086742C">
        <w:t xml:space="preserve">exposed </w:t>
      </w:r>
      <w:r>
        <w:t>southern reef during wind forcing (Table 2).</w:t>
      </w:r>
      <w:r w:rsidR="00372A45">
        <w:t xml:space="preserve"> </w:t>
      </w:r>
      <w:r w:rsidR="009A41CA">
        <w:t xml:space="preserve">Three </w:t>
      </w:r>
      <w:r w:rsidR="009659C3">
        <w:t>factors can explain t</w:t>
      </w:r>
      <w:r w:rsidR="00372A45">
        <w:t>he discrepancy between the ADCP and the drifter speeds</w:t>
      </w:r>
      <w:r w:rsidR="009659C3">
        <w:t xml:space="preserve">. One potential source of disagreement is </w:t>
      </w:r>
      <w:r w:rsidR="00372A45">
        <w:t xml:space="preserve">the heterogeneity of flow speeds within the 100m </w:t>
      </w:r>
      <w:r w:rsidR="009A41CA">
        <w:t>spatial bin</w:t>
      </w:r>
      <w:r w:rsidR="009659C3">
        <w:t xml:space="preserve"> sampled by the drifters</w:t>
      </w:r>
      <w:r w:rsidR="009A41CA">
        <w:t>, compared to the point measurement from the ADCP, especially in the more bathymetrically complex areas like near AS3</w:t>
      </w:r>
      <w:r w:rsidR="00B9251E">
        <w:t xml:space="preserve"> where the disagreement was highest</w:t>
      </w:r>
      <w:r w:rsidR="00372A45">
        <w:t xml:space="preserve">. </w:t>
      </w:r>
      <w:r w:rsidR="009A41CA">
        <w:t xml:space="preserve">A second potential source of disagreement is the comparison of surface and depth-averaged measurements. </w:t>
      </w:r>
      <w:commentRangeStart w:id="94"/>
      <w:r>
        <w:t>Lagrangian measurements are more influenced by processes at the surface</w:t>
      </w:r>
      <w:r w:rsidR="009A41CA">
        <w:t xml:space="preserve"> (drifters were ~0-30 cm into the water column</w:t>
      </w:r>
      <w:r w:rsidR="0086742C">
        <w:t xml:space="preserve">; see </w:t>
      </w:r>
      <w:r w:rsidR="009A41CA">
        <w:t>Figure 2b)</w:t>
      </w:r>
      <w:r>
        <w:t xml:space="preserve">, </w:t>
      </w:r>
      <w:r w:rsidR="0086742C">
        <w:t xml:space="preserve">whereas </w:t>
      </w:r>
      <w:r>
        <w:t>Eulerian methods make a depth-averaged flow measurement</w:t>
      </w:r>
      <w:r w:rsidR="009A41CA">
        <w:t xml:space="preserve"> </w:t>
      </w:r>
      <w:r w:rsidR="009A41CA">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r w:rsidR="0086742C">
        <w:t xml:space="preserve"> over the depth range of the sampling bin</w:t>
      </w:r>
      <w:r>
        <w:t xml:space="preserve">. </w:t>
      </w:r>
      <w:commentRangeEnd w:id="94"/>
      <w:r w:rsidR="0016593C">
        <w:rPr>
          <w:rStyle w:val="CommentReference"/>
        </w:rPr>
        <w:commentReference w:id="94"/>
      </w:r>
      <w:r>
        <w:t xml:space="preserve">Surface flows can be faster due </w:t>
      </w:r>
      <w:r w:rsidR="009A41CA">
        <w:t>to the logarithmic decrease in flow speed observed near the bottom, particularly over rough benthic surfaces on coral reefs.</w:t>
      </w:r>
      <w:r>
        <w:t xml:space="preserve"> </w:t>
      </w:r>
      <w:r w:rsidR="009A41CA">
        <w:t>A third</w:t>
      </w:r>
      <w:r>
        <w:t xml:space="preserve"> source of disagreement between the Eulerian and Lagrangian methods is the potential importance of Stokes drift </w:t>
      </w:r>
      <w:r w:rsidR="009A41CA">
        <w:t xml:space="preserve">caused by wind or gravity waves </w:t>
      </w:r>
      <w:r w:rsidR="00072D72">
        <w:fldChar w:fldCharType="begin" w:fldLock="1"/>
      </w:r>
      <w:r w:rsidR="00D4135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"mendeley" : { "formattedCitation" : "(Stokes 1847; Kenyon 1969)", "plainTextFormattedCitation" : "(Stokes 1847; Kenyon 1969)", "previouslyFormattedCitation" : "(Stokes 1847; Kenyon 1969)" }, "properties" : { "noteIndex" : 0 }, "schema" : "https://github.com/citation-style-language/schema/raw/master/csl-citation.json" }</w:instrText>
      </w:r>
      <w:r w:rsidR="00072D72">
        <w:fldChar w:fldCharType="separate"/>
      </w:r>
      <w:r w:rsidR="00D41352" w:rsidRPr="00D41352">
        <w:rPr>
          <w:noProof/>
        </w:rPr>
        <w:t>(Stokes 1847; Kenyon 1969)</w:t>
      </w:r>
      <w:r w:rsidR="00072D72">
        <w:fldChar w:fldCharType="end"/>
      </w:r>
      <w:r w:rsidR="00072D72">
        <w:t>.</w:t>
      </w:r>
      <w:r>
        <w:t xml:space="preserve"> On a 1.5-2</w:t>
      </w:r>
      <w:r w:rsidR="0086742C">
        <w:t>.0</w:t>
      </w:r>
      <w:r w:rsidR="00B9251E">
        <w:t xml:space="preserve"> m deep reef flat off </w:t>
      </w:r>
      <w:r>
        <w:t>Oahu, Hawaii,</w:t>
      </w:r>
      <w:r w:rsidR="00072D72">
        <w:t xml:space="preserve">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found that cruciform drifter speeds exceeded both Lagrangian dye and </w:t>
      </w:r>
      <w:r w:rsidR="00372A45">
        <w:t xml:space="preserve">Eulerian </w:t>
      </w:r>
      <w:r>
        <w:t xml:space="preserve">depth-averaged current speeds (which included depth-averaged Stokes transport </w:t>
      </w:r>
      <w:r w:rsidR="009A41CA">
        <w:t xml:space="preserve">computed </w:t>
      </w:r>
      <w:r>
        <w:t xml:space="preserve">from wave gauge data) by 30-100% on average. A numerical simulation of a </w:t>
      </w:r>
      <w:r w:rsidR="0086742C">
        <w:lastRenderedPageBreak/>
        <w:t>water-</w:t>
      </w:r>
      <w:r>
        <w:t xml:space="preserve">column profile predicted drifter speeds at the surface should exceed the depth-averaged current speed plus Stokes drift by 30%, so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 xml:space="preserve">attributed the discrepancy to higher Stokes transport near the surface, compared with the depth-averaged Stokes transport. </w:t>
      </w:r>
      <w:r w:rsidR="0086742C">
        <w:t>Although</w:t>
      </w:r>
      <w:r>
        <w:t xml:space="preserve"> the drifter speeds </w:t>
      </w:r>
      <w:r w:rsidR="0086742C">
        <w:t xml:space="preserve">reported </w:t>
      </w:r>
      <w:r>
        <w:t xml:space="preserve">in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were significantly higher</w:t>
      </w:r>
      <w:r w:rsidR="0086742C">
        <w:t xml:space="preserve"> than those presented here</w:t>
      </w:r>
      <w:r>
        <w:t>, they did not differ from Eulerian measurem</w:t>
      </w:r>
      <w:r w:rsidR="002E41C1">
        <w:t>ents in current direction. T</w:t>
      </w:r>
      <w:r>
        <w:t>he ratio of Stokes transport to total transport decreased with in</w:t>
      </w:r>
      <w:r w:rsidR="002E41C1">
        <w:t>creasing wave-driven currents, but t</w:t>
      </w:r>
      <w:r>
        <w:t xml:space="preserve">he results presented here show that the difference between Lagrangian and Eulerian measurements (not including Stokes drift) increased with wave-driven current speed (Table 2). </w:t>
      </w:r>
      <w:commentRangeStart w:id="95"/>
      <w:r>
        <w:t>An</w:t>
      </w:r>
      <w:r w:rsidR="00B567B0">
        <w:t xml:space="preserve">other potential error could be wave-induced deflection or “surfing” </w:t>
      </w:r>
      <w:r w:rsidR="0086742C">
        <w:t xml:space="preserve">; </w:t>
      </w:r>
      <w:r>
        <w:t xml:space="preserve">however,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concluded the wave-induced deflection</w:t>
      </w:r>
      <w:r w:rsidR="00372A45" w:rsidRPr="00372A45">
        <w:t xml:space="preserve"> </w:t>
      </w:r>
      <w:r w:rsidR="00372A45">
        <w:t>was low</w:t>
      </w:r>
      <w:r w:rsidR="0086742C">
        <w:t>,</w:t>
      </w:r>
      <w:r w:rsidR="00372A45">
        <w:t xml:space="preserve"> </w:t>
      </w:r>
      <w:r>
        <w:t xml:space="preserve">so </w:t>
      </w:r>
      <w:r w:rsidR="0086742C">
        <w:t xml:space="preserve">although </w:t>
      </w:r>
      <w:r>
        <w:t>this may explain some of the discrepancy</w:t>
      </w:r>
      <w:r w:rsidR="0086742C">
        <w:t>,</w:t>
      </w:r>
      <w:r>
        <w:t xml:space="preserve"> it </w:t>
      </w:r>
      <w:r w:rsidR="0086742C">
        <w:t xml:space="preserve">likely </w:t>
      </w:r>
      <w:r>
        <w:t>was not the dominant process.</w:t>
      </w:r>
      <w:commentRangeEnd w:id="95"/>
      <w:r w:rsidR="00120916">
        <w:rPr>
          <w:rStyle w:val="CommentReference"/>
        </w:rPr>
        <w:commentReference w:id="95"/>
      </w:r>
      <w:r w:rsidR="002E41C1">
        <w:t xml:space="preserve"> It is likely that all of these potential sources of disagreement are operating at the same or different times, but the discrepancy between Eulerian and Lagrangian flow speeds at AS3 was likely due to strong heterogeneity in flow, </w:t>
      </w:r>
      <w:r w:rsidR="0086742C">
        <w:t xml:space="preserve">whereas </w:t>
      </w:r>
      <w:r w:rsidR="002E41C1">
        <w:t xml:space="preserve">Stokes drift may have been important near the reef crest at AS1 and AS2 where wave energy is </w:t>
      </w:r>
      <w:commentRangeStart w:id="96"/>
      <w:r w:rsidR="0086742C">
        <w:t>highest</w:t>
      </w:r>
      <w:commentRangeEnd w:id="96"/>
      <w:r w:rsidR="00166D40">
        <w:rPr>
          <w:rStyle w:val="CommentReference"/>
        </w:rPr>
        <w:commentReference w:id="96"/>
      </w:r>
      <w:r w:rsidR="002E41C1">
        <w:t>.</w:t>
      </w:r>
    </w:p>
    <w:p w14:paraId="1A3E2ACA" w14:textId="3E5E4CB0" w:rsidR="002E41C1" w:rsidRDefault="002E41C1" w:rsidP="001477A6">
      <w:pPr>
        <w:spacing w:after="0"/>
      </w:pPr>
      <w:r>
        <w:t xml:space="preserve">While the combination of Eulerian and Lagrangian methods is advantageous for interpreting spatially distributed velocities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an overestimation of </w:t>
      </w:r>
      <w:r w:rsidR="00ED6C09">
        <w:t xml:space="preserve">nutrient uptake on the reef of </w:t>
      </w:r>
      <w:r>
        <w:t xml:space="preserve">30-100% corresponding to the error in Lagrangian estimates.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and others are interested in water properties that </w:t>
      </w:r>
      <w:r>
        <w:lastRenderedPageBreak/>
        <w:t xml:space="preserve">are evenly distributed through the water column. </w:t>
      </w:r>
      <w:r w:rsidR="0086742C">
        <w:t>Lagrangian methods would be more appropriate for</w:t>
      </w:r>
      <w:r>
        <w:t xml:space="preserve"> studies more interested in </w:t>
      </w:r>
      <w:r w:rsidR="00B567B0">
        <w:t>near-</w:t>
      </w:r>
      <w:r>
        <w:t xml:space="preserve">surface transport related to 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rsidR="0086742C">
        <w:t xml:space="preserve"> or</w:t>
      </w:r>
      <w:r>
        <w:t xml:space="preserve">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rsidR="00ED6C09">
        <w:t xml:space="preserve">. Alternatively, marine sediment studies </w:t>
      </w:r>
      <w:r>
        <w:t xml:space="preserve">focused on </w:t>
      </w:r>
      <w:r w:rsidR="00ED6C09">
        <w:t>near-bed</w:t>
      </w:r>
      <w:r>
        <w:t xml:space="preserve"> shear stress and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rsidR="00ED6C09">
        <w:t xml:space="preserve"> </w:t>
      </w:r>
      <w:r w:rsidR="0086742C">
        <w:t>would likely benefit from</w:t>
      </w:r>
      <w:r w:rsidR="00ED6C09">
        <w:t xml:space="preserve"> Eulerian methods</w:t>
      </w:r>
      <w:r>
        <w:t>.</w:t>
      </w:r>
    </w:p>
    <w:p w14:paraId="2946A5FF" w14:textId="3F931473" w:rsidR="00576BC7" w:rsidRDefault="000A4C38" w:rsidP="001477A6">
      <w:pPr>
        <w:spacing w:after="0"/>
      </w:pPr>
      <w:r>
        <w:t xml:space="preserve">Coral reefs are physically and biologically heterogeneous environments, but </w:t>
      </w:r>
      <w:r w:rsidR="0086742C">
        <w:t>ecologically-</w:t>
      </w:r>
      <w:r>
        <w:t>important flow speeds and spatial patterns have been difficult to measure in relation to the long-term forcing conditions.</w:t>
      </w:r>
      <w:r w:rsidR="00276187">
        <w:t xml:space="preserve"> Like the atmospheric climate, </w:t>
      </w:r>
      <w:r w:rsidR="00ED6C09">
        <w:t xml:space="preserve">regional-scale forcing </w:t>
      </w:r>
      <w:r w:rsidR="00276187">
        <w:t>controls large-scale biophysical patterns such as nutrient and heat distributions. However, whereas atmospheric climate and global ocean circulation have benefitted from remote-sensing methods, water circulation over small-scale reef ecosystems are more similar to atmospheric micro-climates, and the long-term, synoptic observations of remote sensing have not been possible.</w:t>
      </w:r>
      <w:r>
        <w:t xml:space="preserve"> Many water circulation studies significantly simplify the study site for modeling purposes or rely on only a few fixed instrument locations. The combination of spatially extensive Lagrangian drifters and temporally extensive Eulerian current meters presented here provides insight on the spatial patterns of flow within the context of variable circulation-forcing conditions. Nutrient uptake on coral reefs is considered to be limited primarily by the flow of water over the benthic surface</w:t>
      </w:r>
      <w:r w:rsidR="00215198">
        <w:t xml:space="preserve"> </w:t>
      </w:r>
      <w:r w:rsidR="00215198">
        <w:fldChar w:fldCharType="begin" w:fldLock="1"/>
      </w:r>
      <w:r w:rsidR="00D41352">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rsidR="00215198">
        <w:fldChar w:fldCharType="separate"/>
      </w:r>
      <w:r w:rsidR="00D41352" w:rsidRPr="00D41352">
        <w:rPr>
          <w:noProof/>
        </w:rPr>
        <w:t>(Bilger and Atkinson 1992; Falter et al. 2004)</w:t>
      </w:r>
      <w:r w:rsidR="00215198">
        <w:fldChar w:fldCharType="end"/>
      </w:r>
      <w:r>
        <w:t>,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w:t>
      </w:r>
      <w:r w:rsidR="00215198">
        <w:t xml:space="preserve"> </w:t>
      </w:r>
      <w:r w:rsidR="00215198">
        <w:fldChar w:fldCharType="begin" w:fldLock="1"/>
      </w:r>
      <w:r w:rsidR="009B6BC6">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rsidR="00215198">
        <w:fldChar w:fldCharType="separate"/>
      </w:r>
      <w:r w:rsidR="00215198" w:rsidRPr="00215198">
        <w:rPr>
          <w:noProof/>
        </w:rPr>
        <w:t xml:space="preserve">Lowe and Falter </w:t>
      </w:r>
      <w:r w:rsidR="00BC7ABD">
        <w:rPr>
          <w:noProof/>
        </w:rPr>
        <w:lastRenderedPageBreak/>
        <w:t>(</w:t>
      </w:r>
      <w:r w:rsidR="00215198" w:rsidRPr="00215198">
        <w:rPr>
          <w:noProof/>
        </w:rPr>
        <w:t>2015)</w:t>
      </w:r>
      <w:r w:rsidR="00215198">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commentRangeStart w:id="97"/>
      <w:r>
        <w:t>.</w:t>
      </w:r>
      <w:r w:rsidR="00AC7459">
        <w:t xml:space="preserve"> It</w:t>
      </w:r>
      <w:r w:rsidR="00FE25A3">
        <w:t xml:space="preserve"> is</w:t>
      </w:r>
      <w:r w:rsidR="00AC7459">
        <w:t xml:space="preserve"> important to note that the </w:t>
      </w:r>
      <w:r w:rsidR="0086742C">
        <w:t>spatially-</w:t>
      </w:r>
      <w:r w:rsidR="00AC7459">
        <w:t>distributed residence times calculated from Lagrangian drifters likely represent an underestimation</w:t>
      </w:r>
      <w:r w:rsidR="00B567B0">
        <w:t xml:space="preserve"> since the mean flow speed from drifters was consistently higher than Eulerian methods.</w:t>
      </w:r>
      <w:r w:rsidR="00AC7459">
        <w:t xml:space="preserve"> </w:t>
      </w:r>
      <w:r w:rsidR="00B567B0">
        <w:t>F</w:t>
      </w:r>
      <w:r w:rsidR="001817DC">
        <w:t>urther application of the residence times</w:t>
      </w:r>
      <w:r w:rsidR="00B567B0">
        <w:t xml:space="preserve"> presented here</w:t>
      </w:r>
      <w:r w:rsidR="001817DC">
        <w:t xml:space="preserve"> must be appropriate to</w:t>
      </w:r>
      <w:r w:rsidR="00AC7459">
        <w:t xml:space="preserve"> the research question</w:t>
      </w:r>
      <w:r w:rsidR="00B567B0">
        <w:t xml:space="preserve">, whether the interest is in residence time of near-surface water or total volumetric </w:t>
      </w:r>
      <w:commentRangeStart w:id="98"/>
      <w:r w:rsidR="00B567B0">
        <w:t>flux</w:t>
      </w:r>
      <w:commentRangeEnd w:id="98"/>
      <w:r w:rsidR="00517175">
        <w:rPr>
          <w:rStyle w:val="CommentReference"/>
        </w:rPr>
        <w:commentReference w:id="98"/>
      </w:r>
      <w:r w:rsidR="00AC7459">
        <w:t>.</w:t>
      </w:r>
      <w:commentRangeEnd w:id="97"/>
      <w:r w:rsidR="007C12D4">
        <w:rPr>
          <w:rStyle w:val="CommentReference"/>
        </w:rPr>
        <w:commentReference w:id="97"/>
      </w:r>
    </w:p>
    <w:p w14:paraId="165ADEF0" w14:textId="59920B78" w:rsidR="00576BC7" w:rsidRDefault="000A4C38" w:rsidP="001477A6">
      <w:pPr>
        <w:spacing w:after="0"/>
      </w:pPr>
      <w:r>
        <w:t xml:space="preserve">Quantifying residence time and flow patterns in relation to </w:t>
      </w:r>
      <w:r w:rsidR="0086742C">
        <w:t xml:space="preserve">end-member </w:t>
      </w:r>
      <w:r>
        <w:t>forcing conditions can be used to extrapolate the findings from a targeted study period to seasonal, annual, or longer time scale, by determining the proportion of days that are 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w:t>
      </w:r>
      <w:r w:rsidR="00BC7ABD">
        <w:t xml:space="preserve"> </w:t>
      </w:r>
      <w:r w:rsidR="00BC7ABD">
        <w:fldChar w:fldCharType="begin" w:fldLock="1"/>
      </w:r>
      <w:r w:rsidR="00D41352">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rsidR="00BC7ABD">
        <w:fldChar w:fldCharType="separate"/>
      </w:r>
      <w:r w:rsidR="00D41352" w:rsidRPr="00D41352">
        <w:rPr>
          <w:noProof/>
        </w:rPr>
        <w:t>(Hemer et al. 2013)</w:t>
      </w:r>
      <w:r w:rsidR="00BC7ABD">
        <w:fldChar w:fldCharType="end"/>
      </w:r>
      <w:r>
        <w:t xml:space="preserve"> could be extended to predict changing sediment dynamics, temperature regimes and nutrient cycling at the study site</w:t>
      </w:r>
      <w:r w:rsidR="00BC7ABD">
        <w:t xml:space="preserve"> </w:t>
      </w:r>
      <w:r w:rsidR="00BC7ABD">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BC7ABD">
        <w:fldChar w:fldCharType="separate"/>
      </w:r>
      <w:r w:rsidR="00D41352" w:rsidRPr="00D41352">
        <w:rPr>
          <w:noProof/>
        </w:rPr>
        <w:t>(Lowe and Falter 2015)</w:t>
      </w:r>
      <w:r w:rsidR="00BC7ABD">
        <w:fldChar w:fldCharType="end"/>
      </w:r>
      <w:r>
        <w:t xml:space="preserve">. </w:t>
      </w:r>
      <w:commentRangeStart w:id="99"/>
      <w:r>
        <w:t xml:space="preserve">The end-member forcing conditions could also be further refined to describe wave heights and wind speeds of varying magnitude, or combined with an empirical relationship accounting for varying tide stage, for finer-resolution predictive models of current </w:t>
      </w:r>
      <w:commentRangeStart w:id="100"/>
      <w:r>
        <w:t>speeds</w:t>
      </w:r>
      <w:commentRangeEnd w:id="99"/>
      <w:r w:rsidR="00014876">
        <w:rPr>
          <w:rStyle w:val="CommentReference"/>
        </w:rPr>
        <w:commentReference w:id="99"/>
      </w:r>
      <w:commentRangeEnd w:id="100"/>
      <w:r w:rsidR="00517175">
        <w:t>.</w:t>
      </w:r>
      <w:r w:rsidR="00253C86">
        <w:rPr>
          <w:rStyle w:val="CommentReference"/>
        </w:rPr>
        <w:commentReference w:id="100"/>
      </w:r>
    </w:p>
    <w:p w14:paraId="3727529D" w14:textId="473D274E" w:rsidR="00576BC7" w:rsidRDefault="00FE25A3" w:rsidP="001477A6">
      <w:pPr>
        <w:spacing w:after="0"/>
      </w:pPr>
      <w:r>
        <w:t>W</w:t>
      </w:r>
      <w:r w:rsidR="002F3DCE">
        <w:rPr>
          <w:rStyle w:val="CommentReference"/>
        </w:rPr>
        <w:commentReference w:id="101"/>
      </w:r>
      <w:r w:rsidR="000A4C38">
        <w:t xml:space="preserve">ater circulation is critical for understanding both the natural ecological processes and the impacts of anthropogenic </w:t>
      </w:r>
      <w:r>
        <w:t>activities</w:t>
      </w:r>
      <w:r w:rsidR="000A4C38">
        <w:t xml:space="preserve"> on coral reefs. This study showed </w:t>
      </w:r>
      <w:r w:rsidR="000A4C38">
        <w:lastRenderedPageBreak/>
        <w:t xml:space="preserve">that flow speeds, flow directions, and water residence times </w:t>
      </w:r>
      <w:r w:rsidR="0086742C">
        <w:t xml:space="preserve">can be </w:t>
      </w:r>
      <w:r w:rsidR="000A4C38">
        <w:t>spatially</w:t>
      </w:r>
      <w:r w:rsidR="0086742C">
        <w:t>- and temporally-</w:t>
      </w:r>
      <w:r w:rsidR="000A4C38">
        <w:t>heterogeneous in fringing</w:t>
      </w:r>
      <w:r w:rsidR="0086742C">
        <w:t xml:space="preserve"> </w:t>
      </w:r>
      <w:r w:rsidR="000A4C38">
        <w:t>reef</w:t>
      </w:r>
      <w:r w:rsidR="0086742C">
        <w:t>-lined</w:t>
      </w:r>
      <w:r w:rsidR="000A4C38">
        <w:t xml:space="preserve"> environments</w:t>
      </w:r>
      <w:r w:rsidR="0086742C">
        <w:t>, resulting in heterogeneous physical, chemical, and biological environments</w:t>
      </w:r>
      <w:r w:rsidR="000A4C38">
        <w:t>.</w:t>
      </w:r>
    </w:p>
    <w:p w14:paraId="36BE459C" w14:textId="77777777" w:rsidR="0086742C" w:rsidRDefault="0086742C" w:rsidP="001477A6">
      <w:pPr>
        <w:spacing w:after="0"/>
      </w:pPr>
    </w:p>
    <w:p w14:paraId="7A991810" w14:textId="77777777" w:rsidR="00576BC7" w:rsidRDefault="000A4C38" w:rsidP="001477A6">
      <w:pPr>
        <w:pStyle w:val="HeadingCR1"/>
        <w:spacing w:before="0"/>
      </w:pPr>
      <w:r>
        <w:t>A</w:t>
      </w:r>
      <w:r w:rsidR="00D31F5A">
        <w:t>cknowledgements</w:t>
      </w:r>
    </w:p>
    <w:p w14:paraId="5E3D2582" w14:textId="24F5E726" w:rsidR="00576BC7" w:rsidRDefault="000A4C38" w:rsidP="001477A6">
      <w:pPr>
        <w:spacing w:after="0"/>
      </w:pPr>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YYY (USGS) and </w:t>
      </w:r>
      <w:r w:rsidR="001C6D70">
        <w:t xml:space="preserve">ZZZ </w:t>
      </w:r>
      <w:r>
        <w:t>reviewers who contributed numerous excellent suggestions and a timely review of our work. Use of trademark names does not imply USGS endorsement of products.</w:t>
      </w:r>
    </w:p>
    <w:p w14:paraId="6AD4C444" w14:textId="77777777" w:rsidR="00576BC7" w:rsidRDefault="000A4C38" w:rsidP="001477A6">
      <w:pPr>
        <w:spacing w:after="0"/>
      </w:pPr>
      <w:r>
        <w:br w:type="page"/>
      </w:r>
    </w:p>
    <w:p w14:paraId="7F7A4EF3" w14:textId="77777777" w:rsidR="00576BC7" w:rsidRDefault="000A4C38" w:rsidP="001477A6">
      <w:pPr>
        <w:pStyle w:val="HeadingCR1"/>
        <w:spacing w:before="0"/>
      </w:pPr>
      <w:r>
        <w:lastRenderedPageBreak/>
        <w:t>References</w:t>
      </w:r>
    </w:p>
    <w:p w14:paraId="4A3CC0E0" w14:textId="4A030398" w:rsidR="00453D9E" w:rsidRPr="00453D9E" w:rsidRDefault="00924D98">
      <w:pPr>
        <w:pStyle w:val="NormalWeb"/>
        <w:ind w:left="480" w:hanging="480"/>
        <w:divId w:val="819536872"/>
        <w:rPr>
          <w:rFonts w:ascii="Times" w:hAnsi="Times" w:cs="Times"/>
          <w:noProof/>
        </w:rPr>
      </w:pPr>
      <w:r>
        <w:fldChar w:fldCharType="begin" w:fldLock="1"/>
      </w:r>
      <w:r>
        <w:instrText xml:space="preserve">ADDIN Mendeley Bibliography CSL_BIBLIOGRAPHY </w:instrText>
      </w:r>
      <w:r>
        <w:fldChar w:fldCharType="separate"/>
      </w:r>
      <w:r w:rsidR="00453D9E" w:rsidRPr="00453D9E">
        <w:rPr>
          <w:rFonts w:ascii="Times" w:hAnsi="Times" w:cs="Times"/>
          <w:noProof/>
        </w:rPr>
        <w:t xml:space="preserve">Andutta FP, Kingsford MJ, Wolanski E (2012) “Sticky water” enables the retention of larvae in a reef mosaic. Estuar. Coast. Shelf Sci. 101:54–63 </w:t>
      </w:r>
    </w:p>
    <w:p w14:paraId="17C02E10"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Austin J, Atkinson S (2004) The Design and Testing of Small, Low-cost GPS-tracked Surface Drifters. Estuaries 27:1026–1029 </w:t>
      </w:r>
    </w:p>
    <w:p w14:paraId="42B3E9BD"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Bilger RW, Atkinson MJ (1992) Anomalous mass transfer of phosphate on coral reef flats. Limnol. Oceanogr. 37:261–272 </w:t>
      </w:r>
    </w:p>
    <w:p w14:paraId="0B1ACDE8"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CH2M HILL (1984) Oceanographic Studies in Support of American Samoa Wastewater Facilities Planning. </w:t>
      </w:r>
    </w:p>
    <w:p w14:paraId="1E59F362"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Craig P (2009) Natural History Guide to American Samoa. National Park of American Samoa, Pago Pago, American Samoa </w:t>
      </w:r>
    </w:p>
    <w:p w14:paraId="7BDAAF9E"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Davis R (1991) Lagrangian ocean studies. Annu. Rev. Fluid Mech. 23:43–64 </w:t>
      </w:r>
    </w:p>
    <w:p w14:paraId="0F90495F"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2D5B767D"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Erftemeijer PL a, Riegl B, Hoeksema BW, Todd P a. (2012) Environmental impacts of dredging and other sediment disturbances on corals: A review. Mar. Pollut. Bull. 64:1737–1765 </w:t>
      </w:r>
    </w:p>
    <w:p w14:paraId="28DD5CFF"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Falter JL, Atkinson MJ, Merrifield MA (2004) Mass-transfer limitation of nutrient uptake by a wave-dominated reef flat community. Limnol. Oceanogr. 49:1820–1831 </w:t>
      </w:r>
    </w:p>
    <w:p w14:paraId="4F457655"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36D97099"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Hemer MA, Fan Y, Mori N, Semedo A, Wang XL (2013) Projected changes in wave climate from a multi-model ensemble. Nat. Clim. Chang. 3:471–476 </w:t>
      </w:r>
    </w:p>
    <w:p w14:paraId="4EC16FA1"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Hench JL, Leichter JJ, Monismith SG (2008) Episodic circulation and exchange in a wave-driven coral reef and lagoon system. Limnol. Oceanogr. 2681–2694 </w:t>
      </w:r>
    </w:p>
    <w:p w14:paraId="6DE4495B"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Herdman LMM, Hench JL, Monismith SG (2015) Heat balances and thermally driven lagoon-ocean exchangeson a tropical coral reef system(Moorea, French Polynesia). J. Geophys. Res. Ocean. 120:1233–1252 </w:t>
      </w:r>
    </w:p>
    <w:p w14:paraId="69DF080A"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lastRenderedPageBreak/>
        <w:t>Hoeke RK (2010) An investigation of wave-dominated coral reef hydrodynamics. James Cook University</w:t>
      </w:r>
    </w:p>
    <w:p w14:paraId="2C445BB3"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Hoeke RK, Storlazzi CD, Ridd P (2011) Hydrodynamics of a bathymetrically complex fringing coral reef embayment: Wave climate, in situ observations, and wave prediction. J. Geophys. Res. 116:C04018 </w:t>
      </w:r>
    </w:p>
    <w:p w14:paraId="557EA35D"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764E0F9B"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2BB9B1EF"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Jacob L, Wiles P, Aitaoto T, Yuen SL (2012) Coastal Currents in American Samoa. Their Role in Marine Protected Area Network Design. </w:t>
      </w:r>
    </w:p>
    <w:p w14:paraId="0DEBE4C9"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2DB4A705"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Kenyon KE (1969) Stokes drift for random gravity waves. J. Geophys. Res. 74:6991–6994 </w:t>
      </w:r>
    </w:p>
    <w:p w14:paraId="067846E8"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King DB, Lackey TC, Gailani JZ, Shafer DJ (2012) Fate of Suspended Dredge Material at Apra Harbor, Guam: Particle Tracking Around Coral Reefs. </w:t>
      </w:r>
    </w:p>
    <w:p w14:paraId="4F44EED3"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228AE581"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Lowe RJ, Falter JL (2015) Oceanic Forcing of Coral Reefs. Ann. Rev. Mar. Sci. 7:43–66 </w:t>
      </w:r>
    </w:p>
    <w:p w14:paraId="459338F7"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Lowe RJ, Falter JL, Monismith SG, Atkinson MJ (2009a) Wave-Driven Circulation of a Coastal Reef–Lagoon System. J. Phys. Oceanogr. 39:873–893 </w:t>
      </w:r>
    </w:p>
    <w:p w14:paraId="3BFD30ED"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Lowe RJ, Falter JL, Monismith SG, Atkinson MJ (2009b) A numerical study of circulation in a coastal reef-lagoon system. J. Geophys. Res. Ocean. 114:1–18 </w:t>
      </w:r>
    </w:p>
    <w:p w14:paraId="7B4ABBBA"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7D10C148"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lastRenderedPageBreak/>
        <w:t xml:space="preserve">Militello A, Scheffner NW, Thompson EF (2003) Hurrican-Induced Stage-Frequency Relationships for the Territory of American Samoa. USACOE Technical Report CHL-98-33. </w:t>
      </w:r>
    </w:p>
    <w:p w14:paraId="06D3EAF5"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National Centers for Coastal Ocean Science (2005) Shallow-water Benthic Habitats of American Samoa, Guam, and the Commonwealth of the Northern Mariana Islands. http://ccma.nos.noaa.gov/products/biogeography/us_pac_terr/htm/data.htm </w:t>
      </w:r>
    </w:p>
    <w:p w14:paraId="0AE97FF7"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NOAA National Data Buoy Center (2014) Online data for station NSTP6. http://www.ndbc.noaa.gov/station_page.php?station=NSTP6 </w:t>
      </w:r>
    </w:p>
    <w:p w14:paraId="3ADEDABB"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127A1406"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705EE6B8"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Siegel DA, Kinlan BP, Gaines SD (2003) Lagrangian descriptions of marine larval dispersion. Mar. Ecol. Prog. Ser. </w:t>
      </w:r>
    </w:p>
    <w:p w14:paraId="03C6180F"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Stokes GG (1847) On the theory of oscillatory waves. Trans. Cambridge Philos. Soc. 8:441–473 </w:t>
      </w:r>
    </w:p>
    <w:p w14:paraId="6195AAA0"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Storlazzi CD, Brown EK, Field ME (2006a) The application of acoustic Doppler current profilers to measure the timing and patterns of coral larval dispersal. Coral Reefs 25:369–381 </w:t>
      </w:r>
    </w:p>
    <w:p w14:paraId="45BF9849"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62421264"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Storlazzi CD, Field ME, Bothner MH, Presto MK, Draut AE (2009) Sedimentation processes in a coral reef embayment: Hanalei Bay, Kauai. Mar. Geol. 264:140–151 </w:t>
      </w:r>
    </w:p>
    <w:p w14:paraId="1BC8796C"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14:paraId="74E6D7B5"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56EE32CA"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lastRenderedPageBreak/>
        <w:t xml:space="preserve">Taebi S, Lowe RJ, Pattiaratchi CB, Ivey GN, Symonds G, Brinkman R (2011) Nearshore circulation in a tropical fringing reef system. J. Geophys. Res. Ocean. 116:1–15 </w:t>
      </w:r>
    </w:p>
    <w:p w14:paraId="0B1F48ED"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Tartinville B, Deleersnijder E, Rancher J (1997) The water residence time in the Mururoa atoll lagoon: sensitivity analysis of a three-dimensional model. Coral Reefs 16:193–203 </w:t>
      </w:r>
    </w:p>
    <w:p w14:paraId="4A3D61E5"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Thompson EF, Demirbilek Z (2002) Wave Response, Pago Pago Harbor, Island of Tutuila, Territory of American Samoa. USACOE Coastal and Hydraulics Laboratory ERDC/CHL TR-02-20. </w:t>
      </w:r>
    </w:p>
    <w:p w14:paraId="2FE17811"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Tolman HL (2009) User manual and system documentation of WAVEWATCH III version 3.14. NOAA National Center for Environmental Prediction Technical Note. </w:t>
      </w:r>
    </w:p>
    <w:p w14:paraId="77C7F0E6"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Vetter O (2013) Inter-Disciplinary Study of Flow Dynamics and Sedimentation Effects on Coral Colonies in Faga’alu Bay, American Samoa: Oceanographic Investigation Summary. NOAA CRCP Project #417. </w:t>
      </w:r>
    </w:p>
    <w:p w14:paraId="4C71A7C2"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Vetter O, Becker JM, Merrifield MA, Pequignet AC, Aucan J, Boc SJ, Pollock CE (2010) Wave setup over a Pacific Island fringing reef. J. Geophys. Res. 115:C12066 </w:t>
      </w:r>
    </w:p>
    <w:p w14:paraId="3F3D8F39"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14:paraId="37AC5E11"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Wiles P, Aitaoto T, Lam Yuen S (2010) Current Surveys between Potential Marine Managed Areas in American Samoa. </w:t>
      </w:r>
    </w:p>
    <w:p w14:paraId="6AA17C47"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Wolanski E, Martinez JA, Richmond RH (2009) Quantifying the impact of watershed urbanization on a coral reef: Maunalua Bay, Hawaii. Estuar. Coast. Shelf Sci. 84:259–268 </w:t>
      </w:r>
    </w:p>
    <w:p w14:paraId="5029A248"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Wyatt ASJ, Falter JL, Lowe RJ, Humphries S, Waite AM (2012) Oceanographic forcing of nutrient uptake and release over a fringing coral reef. Limnol. Oceanogr. 57:401–419 </w:t>
      </w:r>
    </w:p>
    <w:p w14:paraId="684392F9"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036A4D1A" w14:textId="77777777" w:rsidR="00453D9E" w:rsidRPr="00453D9E" w:rsidRDefault="00453D9E">
      <w:pPr>
        <w:pStyle w:val="NormalWeb"/>
        <w:ind w:left="480" w:hanging="480"/>
        <w:divId w:val="819536872"/>
        <w:rPr>
          <w:rFonts w:ascii="Times" w:hAnsi="Times" w:cs="Times"/>
          <w:noProof/>
        </w:rPr>
      </w:pPr>
      <w:r w:rsidRPr="00453D9E">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1477A6">
      <w:pPr>
        <w:spacing w:after="0"/>
        <w:ind w:firstLine="0"/>
      </w:pPr>
      <w:r>
        <w:fldChar w:fldCharType="end"/>
      </w:r>
      <w:r w:rsidR="000A4C38">
        <w:br w:type="page"/>
      </w:r>
    </w:p>
    <w:p w14:paraId="1F516FE7" w14:textId="77777777" w:rsidR="00576BC7" w:rsidRDefault="000A4C38" w:rsidP="001477A6">
      <w:pPr>
        <w:pStyle w:val="HeadingCR2"/>
        <w:spacing w:before="0"/>
      </w:pPr>
      <w:commentRangeStart w:id="102"/>
      <w:r>
        <w:lastRenderedPageBreak/>
        <w:t>Tables</w:t>
      </w:r>
      <w:commentRangeEnd w:id="102"/>
      <w:r w:rsidR="00014309">
        <w:rPr>
          <w:rStyle w:val="CommentReference"/>
          <w:rFonts w:eastAsiaTheme="minorEastAsia" w:cstheme="minorBidi"/>
          <w:b w:val="0"/>
          <w:bCs w:val="0"/>
          <w:color w:val="auto"/>
        </w:rPr>
        <w:commentReference w:id="102"/>
      </w:r>
    </w:p>
    <w:p w14:paraId="123EA765" w14:textId="6FE25BD3" w:rsidR="00576BC7" w:rsidRDefault="000A4C38" w:rsidP="005524DA">
      <w:pPr>
        <w:spacing w:after="0"/>
        <w:ind w:firstLine="0"/>
      </w:pPr>
      <w:r>
        <w:t xml:space="preserve">Table 1. </w:t>
      </w:r>
      <w:r w:rsidR="00FA055C">
        <w:t>Time frames defining the end-</w:t>
      </w:r>
      <w:r>
        <w:t xml:space="preserve">member </w:t>
      </w:r>
      <w:proofErr w:type="spellStart"/>
      <w:r w:rsidR="00FA055C">
        <w:t>meteorologic</w:t>
      </w:r>
      <w:proofErr w:type="spellEnd"/>
      <w:r w:rsidR="00FA055C">
        <w:t xml:space="preserve"> and oceanographic forcing </w:t>
      </w:r>
      <w:r>
        <w:t>periods.</w:t>
      </w:r>
    </w:p>
    <w:p w14:paraId="7DFF5931" w14:textId="5563456F" w:rsidR="00014309" w:rsidRDefault="000A4C38" w:rsidP="005524DA">
      <w:pPr>
        <w:spacing w:after="0"/>
        <w:ind w:firstLine="0"/>
        <w:rPr>
          <w:ins w:id="103" w:author="Curt Storlazzi" w:date="2015-09-25T16:05:00Z"/>
        </w:rPr>
      </w:pPr>
      <w:r>
        <w:t>Table 2. Mean flow speed and residence time computed from the ADCPs and corresponding spatially binned drifter data for different forcing conditions.</w:t>
      </w:r>
    </w:p>
    <w:p w14:paraId="7D1B4005" w14:textId="77777777" w:rsidR="00014309" w:rsidRDefault="00014309" w:rsidP="005524DA">
      <w:pPr>
        <w:spacing w:after="0"/>
        <w:ind w:firstLine="0"/>
      </w:pPr>
    </w:p>
    <w:p w14:paraId="47303519" w14:textId="77777777" w:rsidR="00576BC7" w:rsidRDefault="000A4C38" w:rsidP="00414911">
      <w:pPr>
        <w:pStyle w:val="HeadingCR2"/>
        <w:spacing w:before="0"/>
      </w:pPr>
      <w:r>
        <w:t>Figure Captions</w:t>
      </w:r>
    </w:p>
    <w:p w14:paraId="1F71DE1F" w14:textId="1C2255C7" w:rsidR="00576BC7" w:rsidRDefault="000A4C38" w:rsidP="00414911">
      <w:pPr>
        <w:spacing w:after="0"/>
        <w:ind w:firstLine="0"/>
      </w:pPr>
      <w:commentRangeStart w:id="104"/>
      <w:r>
        <w:t>Figure 1</w:t>
      </w:r>
      <w:commentRangeEnd w:id="104"/>
      <w:r w:rsidR="00014309">
        <w:rPr>
          <w:rStyle w:val="CommentReference"/>
        </w:rPr>
        <w:commentReference w:id="104"/>
      </w:r>
      <w:r>
        <w:t xml:space="preserve">.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414911">
      <w:pPr>
        <w:spacing w:after="0"/>
        <w:ind w:firstLine="0"/>
      </w:pPr>
    </w:p>
    <w:p w14:paraId="6E62FD29" w14:textId="26617679" w:rsidR="00576BC7" w:rsidRDefault="000A4C38" w:rsidP="00414911">
      <w:pPr>
        <w:spacing w:after="0"/>
        <w:ind w:firstLine="0"/>
      </w:pPr>
      <w:r>
        <w:t>Figure 2.  Images of the oceanographic instrumentation used in the study</w:t>
      </w:r>
      <w:r w:rsidR="00014309">
        <w:t xml:space="preserve">. </w:t>
      </w:r>
      <w:r>
        <w:t>a) Shallow-water drifters on land with ruler for scale. b) Shallow-water drifter deployed in the field over the southern reef flat. c) The acoustic current profiler at location AS1. d) The acoustic current p</w:t>
      </w:r>
      <w:r w:rsidR="00236C6A">
        <w:t>rofiler deployed at location AS1</w:t>
      </w:r>
      <w:r w:rsidR="00236C6A" w:rsidRPr="00D02043">
        <w:rPr>
          <w:highlight w:val="yellow"/>
        </w:rPr>
        <w:t>.</w:t>
      </w:r>
      <w:r w:rsidR="00D02043" w:rsidRPr="00D02043">
        <w:rPr>
          <w:highlight w:val="yellow"/>
        </w:rPr>
        <w:t xml:space="preserve"> At high tide</w:t>
      </w:r>
    </w:p>
    <w:p w14:paraId="7FF17073" w14:textId="77777777" w:rsidR="00014309" w:rsidRDefault="00014309" w:rsidP="00414911">
      <w:pPr>
        <w:spacing w:after="0"/>
        <w:ind w:firstLine="0"/>
      </w:pPr>
    </w:p>
    <w:p w14:paraId="66970D0C" w14:textId="02DCAADE" w:rsidR="00576BC7" w:rsidRDefault="000A4C38" w:rsidP="00414911">
      <w:pPr>
        <w:spacing w:after="0"/>
        <w:ind w:firstLine="0"/>
      </w:pPr>
      <w:r>
        <w:t xml:space="preserve">Figure 3.  Time series of physical forcing data was used to define end-member </w:t>
      </w:r>
      <w:r w:rsidR="00014309">
        <w:t xml:space="preserve">forcing </w:t>
      </w:r>
      <w:r>
        <w:t>periods for analysis. a) Tidal stage. b) Wind speed. c) Wind speed and direction. d) Wave height. e) Wave period. f) Wave height and direction. Vectors denote direction "to". Wind data are from NDBC station NSTP6; wave model data</w:t>
      </w:r>
      <w:r w:rsidR="00B567B0">
        <w:t xml:space="preserve"> (significant wave height, average wave period, peak wave direction)</w:t>
      </w:r>
      <w:r>
        <w:t xml:space="preserve"> are from NOAA </w:t>
      </w:r>
      <w:commentRangeStart w:id="105"/>
      <w:r>
        <w:t>WW3</w:t>
      </w:r>
      <w:commentRangeEnd w:id="105"/>
      <w:r w:rsidR="005E15FE">
        <w:rPr>
          <w:rStyle w:val="CommentReference"/>
        </w:rPr>
        <w:commentReference w:id="105"/>
      </w:r>
      <w:r>
        <w:t xml:space="preserve">. </w:t>
      </w:r>
    </w:p>
    <w:p w14:paraId="140C22D3" w14:textId="77777777" w:rsidR="00545A43" w:rsidRDefault="00545A43" w:rsidP="00545A43">
      <w:pPr>
        <w:spacing w:after="0"/>
        <w:ind w:firstLine="0"/>
      </w:pPr>
    </w:p>
    <w:p w14:paraId="1560C2EA" w14:textId="2722592E" w:rsidR="00545A43" w:rsidRDefault="00545A43" w:rsidP="00545A43">
      <w:pPr>
        <w:spacing w:after="0"/>
        <w:ind w:firstLine="0"/>
      </w:pPr>
      <w:r>
        <w:t xml:space="preserve">Figure 4.  Time series of acoustic current profiler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w:t>
      </w:r>
      <w:commentRangeStart w:id="106"/>
      <w:r>
        <w:t>3</w:t>
      </w:r>
      <w:commentRangeEnd w:id="106"/>
      <w:r>
        <w:rPr>
          <w:rStyle w:val="CommentReference"/>
        </w:rPr>
        <w:commentReference w:id="106"/>
      </w:r>
      <w:r>
        <w:t>.</w:t>
      </w:r>
    </w:p>
    <w:p w14:paraId="135757BE" w14:textId="77777777" w:rsidR="00014309" w:rsidRDefault="00014309" w:rsidP="00414911">
      <w:pPr>
        <w:spacing w:after="0"/>
        <w:ind w:firstLine="0"/>
      </w:pPr>
    </w:p>
    <w:p w14:paraId="1E64DAB0" w14:textId="5C7E5637" w:rsidR="008456E5" w:rsidRDefault="00545A43" w:rsidP="00414911">
      <w:pPr>
        <w:spacing w:after="0"/>
        <w:ind w:firstLine="0"/>
      </w:pPr>
      <w:r>
        <w:t>Figure 5</w:t>
      </w:r>
      <w:r w:rsidR="008456E5">
        <w:t xml:space="preserve">. </w:t>
      </w:r>
      <w:r w:rsidR="002463B6">
        <w:t>H</w:t>
      </w:r>
      <w:r w:rsidR="008456E5" w:rsidRPr="008456E5">
        <w:t>istograms of all drifter speeds (cm s</w:t>
      </w:r>
      <w:r w:rsidR="008456E5" w:rsidRPr="008456E5">
        <w:rPr>
          <w:vertAlign w:val="superscript"/>
        </w:rPr>
        <w:t>-1</w:t>
      </w:r>
      <w:r w:rsidR="008456E5" w:rsidRPr="008456E5">
        <w:t>) during end member periods TIDE, WIND, and WAVE.</w:t>
      </w:r>
      <w:r w:rsidR="002463B6">
        <w:t xml:space="preserve"> Mean (solid vertical line) and median (dotted vertical line) are drifter speed </w:t>
      </w:r>
      <w:r w:rsidR="002463B6" w:rsidRPr="008456E5">
        <w:t>(cm s</w:t>
      </w:r>
      <w:r w:rsidR="002463B6" w:rsidRPr="008456E5">
        <w:rPr>
          <w:vertAlign w:val="superscript"/>
        </w:rPr>
        <w:t>-1</w:t>
      </w:r>
      <w:r w:rsidR="002463B6" w:rsidRPr="008456E5">
        <w:t xml:space="preserve">) </w:t>
      </w:r>
      <w:r w:rsidR="002463B6">
        <w:t>for each end member.</w:t>
      </w:r>
      <w:r w:rsidR="008456E5" w:rsidRPr="008456E5">
        <w:t xml:space="preserve"> </w:t>
      </w:r>
      <w:proofErr w:type="gramStart"/>
      <w:r w:rsidR="008456E5" w:rsidRPr="008456E5">
        <w:t>Both</w:t>
      </w:r>
      <w:proofErr w:type="gramEnd"/>
      <w:r w:rsidR="008456E5" w:rsidRPr="008456E5">
        <w:t xml:space="preserve"> parametric pair-wise t-tests and non-parametric pair-wise Mann-Whitney u-tests supported the conclusion that mean speeds for each end member period are significantly different than each other (p&lt;0.001).</w:t>
      </w:r>
    </w:p>
    <w:p w14:paraId="50666EBC" w14:textId="77777777" w:rsidR="00014309" w:rsidRDefault="00014309" w:rsidP="00414911">
      <w:pPr>
        <w:spacing w:after="0"/>
        <w:ind w:firstLine="0"/>
      </w:pPr>
    </w:p>
    <w:p w14:paraId="61A728E7" w14:textId="69769436" w:rsidR="00576BC7" w:rsidRDefault="000A4C38" w:rsidP="00414911">
      <w:pPr>
        <w:spacing w:after="0"/>
        <w:ind w:firstLine="0"/>
      </w:pPr>
      <w:r>
        <w:t xml:space="preserve">Figure </w:t>
      </w:r>
      <w:r w:rsidR="008456E5">
        <w:t>6</w:t>
      </w:r>
      <w:r>
        <w:t>. Map of all drifter tracks during the experiment, colored by speed (</w:t>
      </w:r>
      <w:r w:rsidR="002C3BF8">
        <w:t>m s</w:t>
      </w:r>
      <w:r w:rsidR="002C3BF8" w:rsidRPr="002C3BF8">
        <w:rPr>
          <w:vertAlign w:val="superscript"/>
        </w:rPr>
        <w:t>-</w:t>
      </w:r>
      <w:commentRangeStart w:id="107"/>
      <w:commentRangeStart w:id="108"/>
      <w:r w:rsidR="002C3BF8" w:rsidRPr="002C3BF8">
        <w:rPr>
          <w:vertAlign w:val="superscript"/>
        </w:rPr>
        <w:t>1</w:t>
      </w:r>
      <w:commentRangeEnd w:id="107"/>
      <w:commentRangeEnd w:id="108"/>
      <w:r w:rsidR="00C408DB">
        <w:rPr>
          <w:rStyle w:val="CommentReference"/>
        </w:rPr>
        <w:commentReference w:id="107"/>
      </w:r>
      <w:r w:rsidR="00D54515">
        <w:rPr>
          <w:rStyle w:val="CommentReference"/>
        </w:rPr>
        <w:commentReference w:id="108"/>
      </w:r>
      <w:r>
        <w:t>).</w:t>
      </w:r>
    </w:p>
    <w:p w14:paraId="6B292465" w14:textId="77777777" w:rsidR="008456E5" w:rsidRDefault="008456E5" w:rsidP="00414911">
      <w:pPr>
        <w:spacing w:after="0"/>
        <w:ind w:firstLine="0"/>
      </w:pPr>
    </w:p>
    <w:p w14:paraId="64D91123" w14:textId="14B2CF41" w:rsidR="00576BC7" w:rsidRDefault="000A4C38" w:rsidP="00414911">
      <w:pPr>
        <w:spacing w:after="0"/>
        <w:ind w:firstLine="0"/>
      </w:pPr>
      <w:r>
        <w:t xml:space="preserve">Figure </w:t>
      </w:r>
      <w:r w:rsidR="008456E5">
        <w:t>7</w:t>
      </w:r>
      <w:r>
        <w:t xml:space="preserve">.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r w:rsidR="000056D4">
        <w:t>Black dots indicate the location of the ADCP, start of the progressive vector.</w:t>
      </w:r>
      <w:r>
        <w:t xml:space="preserve"> </w:t>
      </w:r>
    </w:p>
    <w:p w14:paraId="616AD7F1" w14:textId="77777777" w:rsidR="00014309" w:rsidRDefault="00014309" w:rsidP="00414911">
      <w:pPr>
        <w:spacing w:after="0"/>
        <w:ind w:firstLine="0"/>
      </w:pPr>
    </w:p>
    <w:p w14:paraId="76736924" w14:textId="0604887C" w:rsidR="00576BC7" w:rsidRDefault="000A4C38" w:rsidP="00414911">
      <w:pPr>
        <w:spacing w:after="0"/>
        <w:ind w:firstLine="0"/>
      </w:pPr>
      <w:commentRangeStart w:id="109"/>
      <w:r>
        <w:lastRenderedPageBreak/>
        <w:t xml:space="preserve">Figure </w:t>
      </w:r>
      <w:r w:rsidR="008456E5">
        <w:t>8</w:t>
      </w:r>
      <w:r>
        <w:t xml:space="preserve">. </w:t>
      </w:r>
      <w:commentRangeEnd w:id="109"/>
      <w:r w:rsidR="00014309">
        <w:rPr>
          <w:rStyle w:val="CommentReference"/>
        </w:rPr>
        <w:commentReference w:id="109"/>
      </w:r>
      <w:r>
        <w:t xml:space="preserve">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22D6AF7E" w14:textId="77777777" w:rsidR="00014309" w:rsidRDefault="00014309" w:rsidP="00414911">
      <w:pPr>
        <w:spacing w:after="0"/>
        <w:ind w:firstLine="0"/>
      </w:pPr>
    </w:p>
    <w:p w14:paraId="44958CD4" w14:textId="4FA7D8B6" w:rsidR="00576BC7" w:rsidRDefault="000A4C38" w:rsidP="00414911">
      <w:pPr>
        <w:spacing w:after="0"/>
        <w:ind w:firstLine="0"/>
      </w:pPr>
      <w:r>
        <w:t xml:space="preserve">Figure </w:t>
      </w:r>
      <w:r w:rsidR="008456E5">
        <w:t>9</w:t>
      </w:r>
      <w:r>
        <w:t xml:space="preserve">.  Residence time calculated from mean velocity of drifters under endmember conditions. a) Tidal forcing. b) Strong winds. c) Large waves. </w:t>
      </w:r>
    </w:p>
    <w:p w14:paraId="4F6A378F" w14:textId="52378029" w:rsidR="00576BC7" w:rsidRDefault="000A4C38" w:rsidP="009C350F">
      <w:pPr>
        <w:pStyle w:val="HeadingCR1"/>
      </w:pPr>
      <w:r>
        <w:br w:type="page"/>
      </w:r>
      <w:r w:rsidR="00D31F5A">
        <w:lastRenderedPageBreak/>
        <w:t>Appendix</w:t>
      </w:r>
    </w:p>
    <w:p w14:paraId="38E23FCB" w14:textId="185C0CCD" w:rsidR="00576BC7" w:rsidRDefault="00B320E8" w:rsidP="004E12C9">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0A4C38">
        <w:t>coincide with ADCP deployments.</w:t>
      </w:r>
    </w:p>
    <w:p w14:paraId="6681B903" w14:textId="77777777" w:rsidR="004550A2" w:rsidRDefault="004550A2" w:rsidP="004E12C9">
      <w:pPr>
        <w:spacing w:after="0"/>
        <w:ind w:firstLine="0"/>
      </w:pPr>
    </w:p>
    <w:p w14:paraId="3793E741" w14:textId="0026BBE3" w:rsidR="004550A2" w:rsidRDefault="004550A2" w:rsidP="004E12C9">
      <w:pPr>
        <w:spacing w:after="0"/>
        <w:ind w:firstLine="0"/>
      </w:pPr>
      <w:r>
        <w:fldChar w:fldCharType="begin" w:fldLock="1"/>
      </w:r>
      <w:r w:rsidR="0047729C">
        <w:instrText>ADDIN CSL_CITATION { "citationItems" : [ { "id" : "ITEM-1",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"ITEM-1",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2006b)", "plainTextFormattedCitation" : "(Storlazzi et al. 2006b)", "previouslyFormattedCitation" : "(Storlazzi et al. 2006b)" }, "properties" : { "noteIndex" : 0 }, "schema" : "https://github.com/citation-style-language/schema/raw/master/csl-citation.json" }</w:instrText>
      </w:r>
      <w:r>
        <w:fldChar w:fldCharType="separate"/>
      </w:r>
      <w:r w:rsidRPr="004550A2">
        <w:rPr>
          <w:noProof/>
        </w:rPr>
        <w:t>(Storlazzi et al. 2006b)</w:t>
      </w:r>
      <w:r>
        <w:fldChar w:fldCharType="end"/>
      </w:r>
    </w:p>
    <w:sectPr w:rsidR="004550A2" w:rsidSect="0042195A">
      <w:headerReference w:type="default" r:id="rId10"/>
      <w:footerReference w:type="default" r:id="rId11"/>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rt Storlazzi" w:date="2015-09-25T13:29:00Z" w:initials="CS">
    <w:p w14:paraId="4836C37D" w14:textId="0D7544DE" w:rsidR="00B62CD3" w:rsidRDefault="00B62CD3">
      <w:pPr>
        <w:pStyle w:val="CommentText"/>
      </w:pPr>
      <w:r>
        <w:rPr>
          <w:rStyle w:val="CommentReference"/>
        </w:rPr>
        <w:annotationRef/>
      </w:r>
      <w:r>
        <w:t>300 words maximum – I tried to make cuts</w:t>
      </w:r>
    </w:p>
  </w:comment>
  <w:comment w:id="1" w:author="Trent Biggs" w:date="2015-10-21T12:18:00Z" w:initials="TB">
    <w:p w14:paraId="4653F7F2" w14:textId="77777777" w:rsidR="00B62CD3" w:rsidRDefault="00B62CD3">
      <w:pPr>
        <w:pStyle w:val="CommentText"/>
      </w:pPr>
      <w:r>
        <w:rPr>
          <w:rStyle w:val="CommentReference"/>
        </w:rPr>
        <w:annotationRef/>
      </w:r>
      <w:r>
        <w:t>Or water circulation? Circulation could mean of the atmosphere.</w:t>
      </w:r>
    </w:p>
  </w:comment>
  <w:comment w:id="2" w:author="Trent Biggs" w:date="2015-10-21T12:46:00Z" w:initials="TB">
    <w:p w14:paraId="480F6F9E" w14:textId="77777777" w:rsidR="00B62CD3" w:rsidRDefault="00B62CD3">
      <w:pPr>
        <w:pStyle w:val="CommentText"/>
      </w:pPr>
      <w:r>
        <w:rPr>
          <w:rStyle w:val="CommentReference"/>
        </w:rPr>
        <w:annotationRef/>
      </w:r>
      <w:r>
        <w:t>How about:</w:t>
      </w:r>
    </w:p>
    <w:p w14:paraId="1339DBF7" w14:textId="77777777" w:rsidR="00B62CD3" w:rsidRDefault="00B62CD3">
      <w:pPr>
        <w:pStyle w:val="CommentText"/>
      </w:pPr>
    </w:p>
    <w:p w14:paraId="2DB844DC" w14:textId="77777777" w:rsidR="00B62CD3" w:rsidRDefault="00B62CD3">
      <w:pPr>
        <w:pStyle w:val="CommentText"/>
      </w:pPr>
      <w:r>
        <w:t>Ocean circulation is an important control on nutrient and sediment dynamics in coral reefs, but determination of circulations patterns often requires expensive</w:t>
      </w:r>
      <w:r>
        <w:rPr>
          <w:noProof/>
        </w:rPr>
        <w:t xml:space="preserve"> data collection and</w:t>
      </w:r>
      <w:r>
        <w:t xml:space="preserve"> modeling.</w:t>
      </w:r>
    </w:p>
  </w:comment>
  <w:comment w:id="3" w:author="Trent Biggs" w:date="2015-10-21T12:37:00Z" w:initials="TB">
    <w:p w14:paraId="11367342" w14:textId="77777777" w:rsidR="00B62CD3" w:rsidRDefault="00B62CD3">
      <w:pPr>
        <w:pStyle w:val="CommentText"/>
      </w:pPr>
      <w:r>
        <w:rPr>
          <w:rStyle w:val="CommentReference"/>
        </w:rPr>
        <w:annotationRef/>
      </w:r>
      <w:r>
        <w:t>This could be cut down if needed.</w:t>
      </w:r>
    </w:p>
  </w:comment>
  <w:comment w:id="4" w:author="Trent Biggs" w:date="2015-10-21T12:26:00Z" w:initials="TB">
    <w:p w14:paraId="467D4492" w14:textId="77777777" w:rsidR="00B62CD3" w:rsidRDefault="00B62CD3">
      <w:pPr>
        <w:pStyle w:val="CommentText"/>
      </w:pPr>
      <w:r>
        <w:rPr>
          <w:rStyle w:val="CommentReference"/>
        </w:rPr>
        <w:annotationRef/>
      </w:r>
      <w:r>
        <w:t xml:space="preserve">Rearrange to be </w:t>
      </w:r>
      <w:proofErr w:type="spellStart"/>
      <w:r>
        <w:t>be</w:t>
      </w:r>
      <w:proofErr w:type="spellEnd"/>
      <w:r>
        <w:t xml:space="preserve"> shorter?  Too many modifiers in front of ‘embayment”</w:t>
      </w:r>
    </w:p>
  </w:comment>
  <w:comment w:id="5" w:author="Trent Biggs" w:date="2015-10-21T12:28:00Z" w:initials="TB">
    <w:p w14:paraId="55CC24DE" w14:textId="77777777" w:rsidR="00B62CD3" w:rsidRDefault="00B62CD3">
      <w:pPr>
        <w:pStyle w:val="CommentText"/>
      </w:pPr>
      <w:r>
        <w:rPr>
          <w:rStyle w:val="CommentReference"/>
        </w:rPr>
        <w:annotationRef/>
      </w:r>
      <w:r>
        <w:t xml:space="preserve">The residence time over the whole flat wasn’t 0.04 </w:t>
      </w:r>
      <w:proofErr w:type="spellStart"/>
      <w:r>
        <w:t>hr</w:t>
      </w:r>
      <w:proofErr w:type="spellEnd"/>
      <w:r>
        <w:t>, was it?</w:t>
      </w:r>
    </w:p>
  </w:comment>
  <w:comment w:id="6" w:author="Alex Messina" w:date="2015-11-18T08:40:00Z" w:initials="AM">
    <w:p w14:paraId="132FD8F3" w14:textId="2DFA6428" w:rsidR="00B62CD3" w:rsidRDefault="00B62CD3">
      <w:pPr>
        <w:pStyle w:val="CommentText"/>
      </w:pPr>
      <w:r>
        <w:rPr>
          <w:rStyle w:val="CommentReference"/>
        </w:rPr>
        <w:annotationRef/>
      </w:r>
      <w:r>
        <w:t>No, those are the ranges over the whole embayment</w:t>
      </w:r>
    </w:p>
  </w:comment>
  <w:comment w:id="7" w:author="Alex Messina" w:date="2015-09-18T09:24:00Z" w:initials="AM">
    <w:p w14:paraId="53F5E9D9" w14:textId="5302B0B3" w:rsidR="00B62CD3" w:rsidRDefault="00B62CD3">
      <w:pPr>
        <w:pStyle w:val="CommentText"/>
      </w:pPr>
      <w:r>
        <w:rPr>
          <w:rStyle w:val="CommentReference"/>
        </w:rPr>
        <w:annotationRef/>
      </w:r>
      <w:r>
        <w:t xml:space="preserve">Mean residence times varied from 2.78-0.08 </w:t>
      </w:r>
      <w:proofErr w:type="spellStart"/>
      <w:r>
        <w:t>hr</w:t>
      </w:r>
      <w:proofErr w:type="spellEnd"/>
      <w:r>
        <w:t xml:space="preserve">, 2.78-0.08 </w:t>
      </w:r>
      <w:proofErr w:type="spellStart"/>
      <w:r>
        <w:t>hr</w:t>
      </w:r>
      <w:proofErr w:type="spellEnd"/>
      <w:r>
        <w:t>,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w:t>
      </w:r>
      <w:proofErr w:type="spellStart"/>
      <w:r>
        <w:t>streammouth</w:t>
      </w:r>
      <w:proofErr w:type="spellEnd"/>
      <w:r>
        <w:t xml:space="preserve">. </w:t>
      </w:r>
      <w:r>
        <w:rPr>
          <w:rStyle w:val="CommentReference"/>
        </w:rPr>
        <w:annotationRef/>
      </w:r>
    </w:p>
  </w:comment>
  <w:comment w:id="8" w:author="Trent Biggs" w:date="2015-10-21T12:30:00Z" w:initials="TB">
    <w:p w14:paraId="6BE23C03" w14:textId="77777777" w:rsidR="00B62CD3" w:rsidRDefault="00B62CD3">
      <w:pPr>
        <w:pStyle w:val="CommentText"/>
      </w:pPr>
      <w:r>
        <w:rPr>
          <w:rStyle w:val="CommentReference"/>
        </w:rPr>
        <w:annotationRef/>
      </w:r>
      <w:r>
        <w:t>Is the channel incised or relic?  Not necessarily important.</w:t>
      </w:r>
    </w:p>
  </w:comment>
  <w:comment w:id="9" w:author="Liv Herdman" w:date="2015-11-09T09:58:00Z" w:initials="LH">
    <w:p w14:paraId="263ADD31" w14:textId="26612F74" w:rsidR="00B62CD3" w:rsidRDefault="00B62CD3">
      <w:pPr>
        <w:pStyle w:val="CommentText"/>
      </w:pPr>
      <w:r>
        <w:rPr>
          <w:rStyle w:val="CommentReference"/>
        </w:rPr>
        <w:annotationRef/>
      </w:r>
      <w:r>
        <w:t>What do you mean by "the influence of stokes drift"? Is support for this statement provided in the manuscript?</w:t>
      </w:r>
    </w:p>
  </w:comment>
  <w:comment w:id="10" w:author="Alex Messina" w:date="2015-12-09T09:45:00Z" w:initials="AM">
    <w:p w14:paraId="00BDCB86" w14:textId="19004F1B" w:rsidR="00B62CD3" w:rsidRDefault="00B62CD3">
      <w:pPr>
        <w:pStyle w:val="CommentText"/>
      </w:pPr>
      <w:r>
        <w:rPr>
          <w:rStyle w:val="CommentReference"/>
        </w:rPr>
        <w:annotationRef/>
      </w:r>
      <w:r>
        <w:t>Stokes Drift increases speed of drifters but it is not accounted for by Eulerian ADCPs.</w:t>
      </w:r>
    </w:p>
  </w:comment>
  <w:comment w:id="11" w:author="Liv Herdman" w:date="2015-11-07T20:41:00Z" w:initials="LH">
    <w:p w14:paraId="38BD1F82" w14:textId="4A6E8901" w:rsidR="00B62CD3" w:rsidRDefault="00B62CD3">
      <w:pPr>
        <w:pStyle w:val="CommentText"/>
      </w:pPr>
      <w:r>
        <w:rPr>
          <w:rStyle w:val="CommentReference"/>
        </w:rPr>
        <w:annotationRef/>
      </w:r>
      <w:r>
        <w:t>A great reference for residence time and temperature is also Herdman et al 2013 ;-)</w:t>
      </w:r>
    </w:p>
  </w:comment>
  <w:comment w:id="12" w:author="Alex Messina" w:date="2015-12-09T10:06:00Z" w:initials="AM">
    <w:p w14:paraId="280BA27B" w14:textId="4D02FFB7" w:rsidR="00B62CD3" w:rsidRDefault="00B62CD3">
      <w:pPr>
        <w:pStyle w:val="CommentText"/>
      </w:pPr>
      <w:r>
        <w:t xml:space="preserve">2013 or 2015? </w:t>
      </w:r>
    </w:p>
    <w:p w14:paraId="7E517F2D" w14:textId="34CB631F" w:rsidR="00B62CD3" w:rsidRDefault="00B62CD3">
      <w:pPr>
        <w:pStyle w:val="CommentText"/>
      </w:pPr>
      <w:r>
        <w:rPr>
          <w:rStyle w:val="CommentReference"/>
        </w:rPr>
        <w:annotationRef/>
      </w:r>
      <w:proofErr w:type="spellStart"/>
      <w:r>
        <w:t>Herdman</w:t>
      </w:r>
      <w:proofErr w:type="spellEnd"/>
      <w:r>
        <w:t xml:space="preserve"> 2015 Heat balances and thermally driven lagoon-ocean </w:t>
      </w:r>
      <w:proofErr w:type="spellStart"/>
      <w:r>
        <w:t>exchangeson</w:t>
      </w:r>
      <w:proofErr w:type="spellEnd"/>
      <w:r>
        <w:t xml:space="preserve"> a tropical coral reef </w:t>
      </w:r>
      <w:proofErr w:type="gramStart"/>
      <w:r>
        <w:t>system(</w:t>
      </w:r>
      <w:proofErr w:type="gramEnd"/>
      <w:r>
        <w:t>Moorea, French Polynesia)</w:t>
      </w:r>
    </w:p>
  </w:comment>
  <w:comment w:id="13" w:author="Alex Messina" w:date="2015-09-28T09:22:00Z" w:initials="AM">
    <w:p w14:paraId="6EDF28F6" w14:textId="77777777" w:rsidR="00B62CD3" w:rsidRDefault="00B62CD3" w:rsidP="002D54BF">
      <w:pPr>
        <w:spacing w:after="0"/>
      </w:pPr>
      <w:r>
        <w:rPr>
          <w:rStyle w:val="CommentReference"/>
        </w:rPr>
        <w:annotationRef/>
      </w:r>
      <w:r>
        <w:t>CUT</w:t>
      </w:r>
    </w:p>
    <w:p w14:paraId="023345F4" w14:textId="77777777" w:rsidR="00B62CD3" w:rsidRDefault="00B62CD3" w:rsidP="002D54BF">
      <w:pPr>
        <w:spacing w:after="0"/>
      </w:pPr>
    </w:p>
    <w:p w14:paraId="040F5A5E" w14:textId="77777777" w:rsidR="00B62CD3" w:rsidRDefault="00B62CD3" w:rsidP="002D54BF">
      <w:pPr>
        <w:spacing w:after="0"/>
      </w:pPr>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Efforts are underway to reduce sediment loading from the anthropogenically-disturbed areas</w:t>
      </w:r>
      <w:r w:rsidRPr="008F1257">
        <w:t xml:space="preserve"> </w:t>
      </w:r>
      <w:r>
        <w:t xml:space="preserve">to Faga'alu Bay, and other studies monitoring sediment loading from Faga'alu Stream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fldChar w:fldCharType="separate"/>
      </w:r>
      <w:r w:rsidRPr="008F1257">
        <w:rPr>
          <w:noProof/>
        </w:rPr>
        <w:t>(Messina and Biggs</w:t>
      </w:r>
      <w:r>
        <w:rPr>
          <w:noProof/>
        </w:rPr>
        <w:t>, in review</w:t>
      </w:r>
      <w:r w:rsidRPr="008F1257">
        <w:rPr>
          <w:noProof/>
        </w:rPr>
        <w:t>)</w:t>
      </w:r>
      <w:r>
        <w:fldChar w:fldCharType="end"/>
      </w:r>
      <w:r>
        <w:t xml:space="preserve"> and sediment accumulation on the reef are underway </w:t>
      </w:r>
      <w:r>
        <w:fldChar w:fldCharType="begin" w:fldLock="1"/>
      </w:r>
      <w: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fldChar w:fldCharType="separate"/>
      </w:r>
      <w:r w:rsidRPr="00D41352">
        <w:rPr>
          <w:noProof/>
        </w:rPr>
        <w:t>(Holst-Rice et al. 2015)</w:t>
      </w:r>
      <w:r>
        <w:fldChar w:fldCharType="end"/>
      </w:r>
      <w:r>
        <w:t>.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r>
        <w:rPr>
          <w:rStyle w:val="CommentReference"/>
        </w:rPr>
        <w:annotationRef/>
      </w:r>
    </w:p>
    <w:p w14:paraId="5C0A6885" w14:textId="77777777" w:rsidR="00B62CD3" w:rsidRDefault="00B62CD3" w:rsidP="002D54BF">
      <w:pPr>
        <w:pStyle w:val="CommentText"/>
      </w:pPr>
    </w:p>
  </w:comment>
  <w:comment w:id="15" w:author="Libe Washburn" w:date="2015-10-19T06:59:00Z" w:initials="LW">
    <w:p w14:paraId="665C7E23" w14:textId="5118D9DC" w:rsidR="00B62CD3" w:rsidRDefault="00B62CD3">
      <w:pPr>
        <w:pStyle w:val="CommentText"/>
      </w:pPr>
      <w:r>
        <w:rPr>
          <w:rStyle w:val="CommentReference"/>
        </w:rPr>
        <w:annotationRef/>
      </w:r>
      <w:r>
        <w:t>I don’t think these methods are used because of difficulties in Eulerian methods. They have their own advantages that motivate their use. Suggest rewriting.</w:t>
      </w:r>
    </w:p>
  </w:comment>
  <w:comment w:id="17" w:author="Trent Biggs" w:date="2015-10-21T12:46:00Z" w:initials="TB">
    <w:p w14:paraId="5B4E1F31" w14:textId="77777777" w:rsidR="00B62CD3" w:rsidRDefault="00B62CD3">
      <w:pPr>
        <w:pStyle w:val="CommentText"/>
      </w:pPr>
      <w:r>
        <w:rPr>
          <w:rStyle w:val="CommentReference"/>
        </w:rPr>
        <w:annotationRef/>
      </w:r>
      <w:r>
        <w:t>(</w:t>
      </w:r>
      <w:proofErr w:type="gramStart"/>
      <w:r>
        <w:t>e.g</w:t>
      </w:r>
      <w:proofErr w:type="gramEnd"/>
      <w:r>
        <w:t>. &lt; 1km)</w:t>
      </w:r>
    </w:p>
  </w:comment>
  <w:comment w:id="16" w:author="Libe Washburn" w:date="2015-10-19T07:02:00Z" w:initials="LW">
    <w:p w14:paraId="63BA9CA6" w14:textId="2C5C5A32" w:rsidR="00B62CD3" w:rsidRDefault="00B62CD3">
      <w:pPr>
        <w:pStyle w:val="CommentText"/>
      </w:pPr>
      <w:r>
        <w:rPr>
          <w:rStyle w:val="CommentReference"/>
        </w:rPr>
        <w:annotationRef/>
      </w:r>
      <w:r>
        <w:t>Minor point: Here I think you are referring to satellite optical remote sensing approaches. There are other approaches such as active remote sensing, not just from satellites, that work through clouds and have high spatial resolution. Maybe clarify this point.</w:t>
      </w:r>
    </w:p>
  </w:comment>
  <w:comment w:id="18" w:author="Libe Washburn" w:date="2015-10-23T07:55:00Z" w:initials="LW">
    <w:p w14:paraId="5A417AC8" w14:textId="7909402C" w:rsidR="00B62CD3" w:rsidRDefault="00B62CD3">
      <w:pPr>
        <w:pStyle w:val="CommentText"/>
      </w:pPr>
      <w:r>
        <w:rPr>
          <w:rStyle w:val="CommentReference"/>
        </w:rPr>
        <w:annotationRef/>
      </w:r>
      <w:r>
        <w:t>Suggest deleting this and adding another requirement of modeling since all methods require significant expertise. Also, this sentence about modeling seems out of place since the rest of the paragraph focuses on Eulerian and Lagrangian observational approaches.</w:t>
      </w:r>
    </w:p>
  </w:comment>
  <w:comment w:id="19" w:author="Trent Biggs" w:date="2015-10-21T13:01:00Z" w:initials="TB">
    <w:p w14:paraId="606914B5" w14:textId="77777777" w:rsidR="00B62CD3" w:rsidRDefault="00B62CD3">
      <w:pPr>
        <w:pStyle w:val="CommentText"/>
      </w:pPr>
      <w:r>
        <w:rPr>
          <w:rStyle w:val="CommentReference"/>
        </w:rPr>
        <w:annotationRef/>
      </w:r>
      <w:r>
        <w:t>Keep your verb close to your subject.</w:t>
      </w:r>
    </w:p>
  </w:comment>
  <w:comment w:id="20" w:author="Libe Washburn" w:date="2015-10-19T07:23:00Z" w:initials="LW">
    <w:p w14:paraId="425B6521" w14:textId="64DBDB46" w:rsidR="00B62CD3" w:rsidRDefault="00B62CD3">
      <w:pPr>
        <w:pStyle w:val="CommentText"/>
      </w:pPr>
      <w:r>
        <w:rPr>
          <w:rStyle w:val="CommentReference"/>
        </w:rPr>
        <w:annotationRef/>
      </w:r>
      <w:r>
        <w:t xml:space="preserve">Suggest identifying </w:t>
      </w:r>
      <w:proofErr w:type="spellStart"/>
      <w:r>
        <w:t>PagoPago</w:t>
      </w:r>
      <w:proofErr w:type="spellEnd"/>
      <w:r>
        <w:t xml:space="preserve"> Bay in Figure 1.</w:t>
      </w:r>
    </w:p>
  </w:comment>
  <w:comment w:id="21" w:author="Libe Washburn" w:date="2015-10-23T07:58:00Z" w:initials="LW">
    <w:p w14:paraId="5E0CEE0C" w14:textId="655FCC18" w:rsidR="00B62CD3" w:rsidRDefault="00B62CD3">
      <w:pPr>
        <w:pStyle w:val="CommentText"/>
      </w:pPr>
      <w:r>
        <w:rPr>
          <w:rStyle w:val="CommentReference"/>
        </w:rPr>
        <w:annotationRef/>
      </w:r>
      <w:r>
        <w:t>Minor point: Suggest using “were” since “data” is considered plural. Suggest being consistent throughout paper.</w:t>
      </w:r>
    </w:p>
  </w:comment>
  <w:comment w:id="22" w:author="Libe Washburn" w:date="2015-10-23T07:59:00Z" w:initials="LW">
    <w:p w14:paraId="476529D7" w14:textId="05764EB1" w:rsidR="00B62CD3" w:rsidRDefault="00B62CD3">
      <w:pPr>
        <w:pStyle w:val="CommentText"/>
      </w:pPr>
      <w:r>
        <w:rPr>
          <w:rStyle w:val="CommentReference"/>
        </w:rPr>
        <w:annotationRef/>
      </w:r>
      <w:r>
        <w:t>Not clear what is an “insular shelf”, but maybe this is specialized terminology.</w:t>
      </w:r>
    </w:p>
  </w:comment>
  <w:comment w:id="23" w:author="Libe Washburn" w:date="2015-10-19T07:34:00Z" w:initials="LW">
    <w:p w14:paraId="7BD590EE" w14:textId="0AAC1ECC" w:rsidR="00B62CD3" w:rsidRDefault="00B62CD3">
      <w:pPr>
        <w:pStyle w:val="CommentText"/>
      </w:pPr>
      <w:r>
        <w:rPr>
          <w:rStyle w:val="CommentReference"/>
        </w:rPr>
        <w:annotationRef/>
      </w:r>
      <w:r>
        <w:t>Are these the same as the “</w:t>
      </w:r>
      <w:proofErr w:type="spellStart"/>
      <w:r>
        <w:t>Backreef</w:t>
      </w:r>
      <w:proofErr w:type="spellEnd"/>
      <w:r>
        <w:t xml:space="preserve"> Pools” identified in Figure 1? If so, I suggest clarifying that. The black text is difficult to see against the dark background in Figure 1.</w:t>
      </w:r>
    </w:p>
  </w:comment>
  <w:comment w:id="24" w:author="Libe Washburn" w:date="2015-10-19T07:29:00Z" w:initials="LW">
    <w:p w14:paraId="15163221" w14:textId="421AD27C" w:rsidR="00B62CD3" w:rsidRDefault="00B62CD3">
      <w:pPr>
        <w:pStyle w:val="CommentText"/>
      </w:pPr>
      <w:r>
        <w:rPr>
          <w:rStyle w:val="CommentReference"/>
        </w:rPr>
        <w:annotationRef/>
      </w:r>
      <w:r>
        <w:t>Is this shown in Figure 1? If so I suggest indicating its position. Also it would be helpful to identify Faga'alu Stream in Figure 1.</w:t>
      </w:r>
    </w:p>
  </w:comment>
  <w:comment w:id="25" w:author="Trent Biggs" w:date="2015-10-21T13:05:00Z" w:initials="TB">
    <w:p w14:paraId="6212561A" w14:textId="77777777" w:rsidR="00B62CD3" w:rsidRDefault="00B62CD3">
      <w:pPr>
        <w:pStyle w:val="CommentText"/>
      </w:pPr>
      <w:r>
        <w:rPr>
          <w:rStyle w:val="CommentReference"/>
        </w:rPr>
        <w:annotationRef/>
      </w:r>
      <w:r>
        <w:t>Reword.</w:t>
      </w:r>
    </w:p>
  </w:comment>
  <w:comment w:id="26" w:author="Libe Washburn" w:date="2015-10-19T07:31:00Z" w:initials="LW">
    <w:p w14:paraId="473B9392" w14:textId="5FE01A24" w:rsidR="00B62CD3" w:rsidRDefault="00B62CD3">
      <w:pPr>
        <w:pStyle w:val="CommentText"/>
      </w:pPr>
      <w:r>
        <w:rPr>
          <w:rStyle w:val="CommentReference"/>
        </w:rPr>
        <w:annotationRef/>
      </w:r>
      <w:r>
        <w:t>In Figure 1 you identify “North Reef” and “South Reef”. Are these what you refer to here. If so, I suggest using consistent terms</w:t>
      </w:r>
    </w:p>
  </w:comment>
  <w:comment w:id="27" w:author="Liv Herdman" w:date="2015-11-07T20:51:00Z" w:initials="LH">
    <w:p w14:paraId="746BD98D" w14:textId="404954BF" w:rsidR="00B62CD3" w:rsidRDefault="00B62CD3">
      <w:pPr>
        <w:pStyle w:val="CommentText"/>
      </w:pPr>
      <w:r>
        <w:rPr>
          <w:rStyle w:val="CommentReference"/>
        </w:rPr>
        <w:annotationRef/>
      </w:r>
      <w:r>
        <w:t xml:space="preserve">Does density vary spatially within the southern reef ie more dense near the reef crest? Or are there mini- channels created by the reef growth?  If it is a fairly even and random distribution of corals in the </w:t>
      </w:r>
      <w:proofErr w:type="spellStart"/>
      <w:r>
        <w:t>Acropora</w:t>
      </w:r>
      <w:proofErr w:type="spellEnd"/>
      <w:r>
        <w:t xml:space="preserve"> thickets then this description is adequate. But, channels and these types of features would be important to describe in terms of drifter flow paths and would be a big part of the cause of the spatial heterogeneity you are investigating</w:t>
      </w:r>
    </w:p>
  </w:comment>
  <w:comment w:id="28" w:author="Liv Herdman" w:date="2015-11-07T21:04:00Z" w:initials="LH">
    <w:p w14:paraId="379229FF" w14:textId="7D61FCE4" w:rsidR="00B62CD3" w:rsidRDefault="00B62CD3">
      <w:pPr>
        <w:pStyle w:val="CommentText"/>
      </w:pPr>
      <w:r>
        <w:rPr>
          <w:rStyle w:val="CommentReference"/>
        </w:rPr>
        <w:annotationRef/>
      </w:r>
      <w:r>
        <w:t>How much of the housing stuck up out of the top of the water.</w:t>
      </w:r>
    </w:p>
  </w:comment>
  <w:comment w:id="29" w:author="Libe Washburn" w:date="2015-10-23T08:13:00Z" w:initials="LW">
    <w:p w14:paraId="688774BB" w14:textId="77777777" w:rsidR="00B62CD3" w:rsidRDefault="00B62CD3" w:rsidP="00E3204A">
      <w:pPr>
        <w:pStyle w:val="CommentText"/>
      </w:pPr>
      <w:r>
        <w:rPr>
          <w:rStyle w:val="CommentReference"/>
        </w:rPr>
        <w:annotationRef/>
      </w:r>
      <w:r>
        <w:t>With all of the drifter data you have, you could make some estimates of particle diffusion based on changes in drifter separations during individual deployments of multiple drifters. Have you considered this? It could add a new, quantitative direction to the paper. There is extensive literature that describes how this is done. With the 5-drifter clusters that you released, you seem to be in a good position to do such an analysis. Colleagues of mine here at UCSB have MATLAB code that you could use for this. But this is just a suggestion. I know you’re working on multiple topics in your dissertation.</w:t>
      </w:r>
    </w:p>
  </w:comment>
  <w:comment w:id="30" w:author="Trent Biggs" w:date="2015-10-21T14:49:00Z" w:initials="TB">
    <w:p w14:paraId="2F962A83" w14:textId="77777777" w:rsidR="00B62CD3" w:rsidRDefault="00B62CD3" w:rsidP="00E3204A">
      <w:pPr>
        <w:pStyle w:val="CommentText"/>
      </w:pPr>
      <w:r>
        <w:rPr>
          <w:rStyle w:val="CommentReference"/>
        </w:rPr>
        <w:annotationRef/>
      </w:r>
      <w:r>
        <w:t>I think this goes in methods.</w:t>
      </w:r>
    </w:p>
  </w:comment>
  <w:comment w:id="31" w:author="Libe Washburn" w:date="2015-10-19T07:42:00Z" w:initials="LW">
    <w:p w14:paraId="71A7F327" w14:textId="71D63CC9" w:rsidR="00B62CD3" w:rsidRDefault="00B62CD3">
      <w:pPr>
        <w:pStyle w:val="CommentText"/>
      </w:pPr>
      <w:r>
        <w:rPr>
          <w:rStyle w:val="CommentReference"/>
        </w:rPr>
        <w:annotationRef/>
      </w:r>
      <w:r>
        <w:t>Not clear what you mean by “resampled”. For example, did you compute a 1-minute running mean and then sub-sample to 1 point per minute?</w:t>
      </w:r>
    </w:p>
  </w:comment>
  <w:comment w:id="32" w:author="Liv Herdman" w:date="2015-11-07T21:36:00Z" w:initials="LH">
    <w:p w14:paraId="71BB62EC" w14:textId="3CCEE9DA" w:rsidR="00B62CD3" w:rsidRDefault="00B62CD3">
      <w:pPr>
        <w:pStyle w:val="CommentText"/>
      </w:pPr>
      <w:r>
        <w:rPr>
          <w:rStyle w:val="CommentReference"/>
        </w:rPr>
        <w:annotationRef/>
      </w:r>
      <w:proofErr w:type="gramStart"/>
      <w:r>
        <w:t>by</w:t>
      </w:r>
      <w:proofErr w:type="gramEnd"/>
      <w:r>
        <w:t xml:space="preserve"> resampled do you mean averaged or smoothed some how? Resampling sounds like you have removed a lot of data, which doesn't usually reduce signal to noise ratio.</w:t>
      </w:r>
    </w:p>
  </w:comment>
  <w:comment w:id="33" w:author="Liv Herdman" w:date="2015-11-07T20:54:00Z" w:initials="LH">
    <w:p w14:paraId="5AFE85D3" w14:textId="7160DCD2" w:rsidR="00B62CD3" w:rsidRDefault="00B62CD3">
      <w:pPr>
        <w:pStyle w:val="CommentText"/>
      </w:pPr>
      <w:r>
        <w:rPr>
          <w:rStyle w:val="CommentReference"/>
        </w:rPr>
        <w:annotationRef/>
      </w:r>
      <w:r>
        <w:t>Did they never get stuck? How did you handle this?</w:t>
      </w:r>
    </w:p>
  </w:comment>
  <w:comment w:id="34" w:author="Libe Washburn" w:date="2015-10-19T07:50:00Z" w:initials="LW">
    <w:p w14:paraId="475241CF" w14:textId="42C2E667" w:rsidR="00B62CD3" w:rsidRDefault="00B62CD3">
      <w:pPr>
        <w:pStyle w:val="CommentText"/>
      </w:pPr>
      <w:r>
        <w:rPr>
          <w:rStyle w:val="CommentReference"/>
        </w:rPr>
        <w:annotationRef/>
      </w:r>
      <w:r>
        <w:t>Suggest adding more details here about the ADCP measurements. This could aid readers who may want to use ADCPs in similar environments. Maybe give bin widths, blanking distance from the transducer head, distance from surface where you cut off velocity data due to surface reverberation, standard deviation of velocity noise, etc. When you say “580 current samples at 2 Hz every 10 min”, does this mean that you computed a current profile every 10 minutes by ensemble-averaging 580 profiles from 580 pings?</w:t>
      </w:r>
    </w:p>
  </w:comment>
  <w:comment w:id="36" w:author="Libe Washburn" w:date="2015-10-19T08:21:00Z" w:initials="LW">
    <w:p w14:paraId="367812A6" w14:textId="77777777" w:rsidR="00B62CD3" w:rsidRDefault="00B62CD3" w:rsidP="00B5670E">
      <w:pPr>
        <w:pStyle w:val="CommentText"/>
      </w:pPr>
      <w:r>
        <w:rPr>
          <w:rStyle w:val="CommentReference"/>
        </w:rPr>
        <w:annotationRef/>
      </w:r>
      <w:r>
        <w:t xml:space="preserve">As mentioned above, give blanking distance in methods section. </w:t>
      </w:r>
    </w:p>
  </w:comment>
  <w:comment w:id="35" w:author="Libe Washburn" w:date="2015-10-22T07:04:00Z" w:initials="LW">
    <w:p w14:paraId="37702EDD" w14:textId="77777777" w:rsidR="00B62CD3" w:rsidRDefault="00B62CD3" w:rsidP="00B5670E">
      <w:pPr>
        <w:pStyle w:val="CommentText"/>
      </w:pPr>
      <w:r>
        <w:rPr>
          <w:rStyle w:val="CommentReference"/>
        </w:rPr>
        <w:annotationRef/>
      </w:r>
      <w:r>
        <w:t>This paragraph seems more appropriate for the methods section.</w:t>
      </w:r>
    </w:p>
  </w:comment>
  <w:comment w:id="37" w:author="Liv Herdman" w:date="2015-11-09T10:08:00Z" w:initials="LH">
    <w:p w14:paraId="590BD448" w14:textId="35DBA2D3" w:rsidR="00B62CD3" w:rsidRDefault="00B62CD3">
      <w:pPr>
        <w:pStyle w:val="CommentText"/>
      </w:pPr>
      <w:r>
        <w:rPr>
          <w:rStyle w:val="CommentReference"/>
        </w:rPr>
        <w:annotationRef/>
      </w:r>
      <w:r>
        <w:t>I would like a little more description of this end-member business, but maybe the rest of your audience is more familiar with this approach</w:t>
      </w:r>
    </w:p>
  </w:comment>
  <w:comment w:id="38" w:author="Libe Washburn" w:date="2015-10-19T07:53:00Z" w:initials="LW">
    <w:p w14:paraId="7D07223F" w14:textId="787ED0FD" w:rsidR="00B62CD3" w:rsidRDefault="00B62CD3">
      <w:pPr>
        <w:pStyle w:val="CommentText"/>
      </w:pPr>
      <w:r>
        <w:rPr>
          <w:rStyle w:val="CommentReference"/>
        </w:rPr>
        <w:annotationRef/>
      </w:r>
      <w:r>
        <w:t>I couldn’t see this in Figure 1.</w:t>
      </w:r>
    </w:p>
  </w:comment>
  <w:comment w:id="39" w:author="Liv Herdman" w:date="2015-11-07T21:37:00Z" w:initials="LH">
    <w:p w14:paraId="04FF4CC1" w14:textId="513046FA" w:rsidR="00B62CD3" w:rsidRDefault="00B62CD3">
      <w:pPr>
        <w:pStyle w:val="CommentText"/>
      </w:pPr>
      <w:r>
        <w:rPr>
          <w:rStyle w:val="CommentReference"/>
        </w:rPr>
        <w:annotationRef/>
      </w:r>
      <w:r>
        <w:t>Why not show it?</w:t>
      </w:r>
    </w:p>
  </w:comment>
  <w:comment w:id="40" w:author="Libe Washburn" w:date="2015-10-19T09:31:00Z" w:initials="LW">
    <w:p w14:paraId="470BD123" w14:textId="1F85A187" w:rsidR="00B62CD3" w:rsidRDefault="00B62CD3">
      <w:pPr>
        <w:pStyle w:val="CommentText"/>
      </w:pPr>
      <w:r>
        <w:rPr>
          <w:rStyle w:val="CommentReference"/>
        </w:rPr>
        <w:annotationRef/>
      </w:r>
      <w:r>
        <w:t>It’s not clear what you mean here. Suggest re-writing. The caption of Figure 3 indicates NDBC station NSTP6 data are shown. Why not also show data from the Davis weather station? It would interesting to compare them.</w:t>
      </w:r>
    </w:p>
  </w:comment>
  <w:comment w:id="41" w:author="Libe Washburn" w:date="2015-10-19T08:01:00Z" w:initials="LW">
    <w:p w14:paraId="7EC2FC26" w14:textId="1C740C3F" w:rsidR="00B62CD3" w:rsidRDefault="00B62CD3">
      <w:pPr>
        <w:pStyle w:val="CommentText"/>
      </w:pPr>
      <w:r>
        <w:rPr>
          <w:rStyle w:val="CommentReference"/>
        </w:rPr>
        <w:annotationRef/>
      </w:r>
      <w:r>
        <w:t>I wasn’t clear why you used the term EOF here and elsewhere. Principal axis currents can be obtained from an EOF approach, but they can also be computed directly without using EOFs.</w:t>
      </w:r>
    </w:p>
  </w:comment>
  <w:comment w:id="42" w:author="Libe Washburn" w:date="2015-10-23T08:03:00Z" w:initials="LW">
    <w:p w14:paraId="0B6FCABE" w14:textId="0FADA2A2" w:rsidR="00B62CD3" w:rsidRDefault="00B62CD3">
      <w:pPr>
        <w:pStyle w:val="CommentText"/>
      </w:pPr>
      <w:r>
        <w:rPr>
          <w:rStyle w:val="CommentReference"/>
        </w:rPr>
        <w:annotationRef/>
      </w:r>
      <w:r>
        <w:t>Suggest discussing why 100 m by 100 m bins were selected. I assume it is because you need areas that encompassed sufficient numbers of drifters.</w:t>
      </w:r>
    </w:p>
  </w:comment>
  <w:comment w:id="43" w:author="Alex Messina" w:date="2015-12-09T16:51:00Z" w:initials="AM">
    <w:p w14:paraId="1786C322" w14:textId="175EFE9E" w:rsidR="00B62CD3" w:rsidRDefault="00B62CD3">
      <w:pPr>
        <w:pStyle w:val="CommentText"/>
      </w:pPr>
      <w:r>
        <w:rPr>
          <w:rStyle w:val="CommentReference"/>
        </w:rPr>
        <w:annotationRef/>
      </w:r>
      <w:r>
        <w:t>Cut out:</w:t>
      </w:r>
    </w:p>
    <w:p w14:paraId="5CADEBC7" w14:textId="4C1549A3" w:rsidR="00B62CD3" w:rsidRDefault="00B62CD3">
      <w:pPr>
        <w:pStyle w:val="CommentText"/>
      </w:pPr>
      <w:r>
        <w:t xml:space="preserve">to demonstrate the usefulness of Lagrangian methods </w:t>
      </w:r>
      <w:r>
        <w:rPr>
          <w:rStyle w:val="CommentReference"/>
        </w:rPr>
        <w:annotationRef/>
      </w:r>
      <w:r>
        <w:t>for describing spatial flow patterns compared to projected flow from Eulerian methods, and</w:t>
      </w:r>
    </w:p>
  </w:comment>
  <w:comment w:id="44" w:author="Libe Washburn" w:date="2015-10-19T08:13:00Z" w:initials="LW">
    <w:p w14:paraId="7135F19E" w14:textId="0CD71453" w:rsidR="00B62CD3" w:rsidRDefault="00B62CD3">
      <w:pPr>
        <w:pStyle w:val="CommentText"/>
      </w:pPr>
      <w:r>
        <w:rPr>
          <w:rStyle w:val="CommentReference"/>
        </w:rPr>
        <w:annotationRef/>
      </w:r>
      <w:r>
        <w:t>I suggest also identifying these time periods (WIND, TIDE, WAVE) more precisely in Figures 3 and 4. Giving just the YD is not quite right since, for example, small and large waves occur on YD 48.</w:t>
      </w:r>
    </w:p>
  </w:comment>
  <w:comment w:id="45" w:author="Liv Herdman" w:date="2015-11-09T10:14:00Z" w:initials="LH">
    <w:p w14:paraId="7A2F73DF" w14:textId="02BD17A1" w:rsidR="00B62CD3" w:rsidRDefault="00B62CD3">
      <w:pPr>
        <w:pStyle w:val="CommentText"/>
      </w:pPr>
      <w:r>
        <w:rPr>
          <w:rStyle w:val="CommentReference"/>
        </w:rPr>
        <w:annotationRef/>
      </w:r>
      <w:r>
        <w:t>It might be helpful for the reader if you point out that although large waves also occured earlier in the record they came from a direction that did not hit the reef, this briefly caused me some confusion.</w:t>
      </w:r>
    </w:p>
  </w:comment>
  <w:comment w:id="46" w:author="Libe Washburn" w:date="2015-10-19T08:18:00Z" w:initials="LW">
    <w:p w14:paraId="068EE92B" w14:textId="5A0EB8EB" w:rsidR="00B62CD3" w:rsidRDefault="00B62CD3">
      <w:pPr>
        <w:pStyle w:val="CommentText"/>
      </w:pPr>
      <w:r>
        <w:rPr>
          <w:rStyle w:val="CommentReference"/>
        </w:rPr>
        <w:annotationRef/>
      </w:r>
      <w:r>
        <w:t>Figure 4d shows the maximum wave height was just under 1.4 m at the beginning of YD 50. It’s lower on YD 50.</w:t>
      </w:r>
    </w:p>
  </w:comment>
  <w:comment w:id="47" w:author="Libe Washburn" w:date="2015-10-22T07:08:00Z" w:initials="LW">
    <w:p w14:paraId="0D540921" w14:textId="53EA3C57" w:rsidR="00B62CD3" w:rsidRDefault="00B62CD3">
      <w:pPr>
        <w:pStyle w:val="CommentText"/>
      </w:pPr>
      <w:r>
        <w:rPr>
          <w:rStyle w:val="CommentReference"/>
        </w:rPr>
        <w:annotationRef/>
      </w:r>
      <w:r>
        <w:t>I suggest finding another title for this section that summarizes what scientific result or process you are trying to describe here. Maybe something like “Flow variability on the reef flat”.  But I’m sure could think of a better title!</w:t>
      </w:r>
    </w:p>
  </w:comment>
  <w:comment w:id="48" w:author="Trent Biggs" w:date="2015-10-21T14:41:00Z" w:initials="TB">
    <w:p w14:paraId="76FB4741" w14:textId="77777777" w:rsidR="00B62CD3" w:rsidRDefault="00B62CD3">
      <w:pPr>
        <w:pStyle w:val="CommentText"/>
      </w:pPr>
      <w:r>
        <w:rPr>
          <w:rStyle w:val="CommentReference"/>
        </w:rPr>
        <w:annotationRef/>
      </w:r>
      <w:r>
        <w:t>Why “AS”, why not ADCP1 or A1?</w:t>
      </w:r>
    </w:p>
  </w:comment>
  <w:comment w:id="49" w:author="Trent Biggs" w:date="2015-10-21T14:36:00Z" w:initials="TB">
    <w:p w14:paraId="382D22F4" w14:textId="77777777" w:rsidR="00B62CD3" w:rsidRDefault="00B62CD3">
      <w:pPr>
        <w:pStyle w:val="CommentText"/>
      </w:pPr>
      <w:r>
        <w:rPr>
          <w:rStyle w:val="CommentReference"/>
        </w:rPr>
        <w:annotationRef/>
      </w:r>
      <w:r>
        <w:t>It would be helpful to indicate AS1-5 on the maps in Figure 4 since it’s hard to visually align them using Fig 1.</w:t>
      </w:r>
    </w:p>
  </w:comment>
  <w:comment w:id="50" w:author="Trent Biggs" w:date="2015-10-21T14:43:00Z" w:initials="TB">
    <w:p w14:paraId="03D0E6B5" w14:textId="77777777" w:rsidR="00B62CD3" w:rsidRDefault="00B62CD3">
      <w:pPr>
        <w:pStyle w:val="CommentText"/>
      </w:pPr>
      <w:r>
        <w:rPr>
          <w:rStyle w:val="CommentReference"/>
        </w:rPr>
        <w:annotationRef/>
      </w:r>
      <w:r>
        <w:t>I don’t clearly see the correlation between speed at AS2 and wind speed/wave height.  IS there a statistically significant correlation between them?</w:t>
      </w:r>
    </w:p>
  </w:comment>
  <w:comment w:id="51" w:author="Libe Washburn" w:date="2015-10-23T08:10:00Z" w:initials="LW">
    <w:p w14:paraId="1A813514" w14:textId="77777777" w:rsidR="00B62CD3" w:rsidRDefault="00B62CD3">
      <w:pPr>
        <w:pStyle w:val="CommentText"/>
      </w:pPr>
      <w:r>
        <w:rPr>
          <w:rStyle w:val="CommentReference"/>
        </w:rPr>
        <w:annotationRef/>
      </w:r>
      <w:r>
        <w:t xml:space="preserve">By eye there may be correlation, but the relationship between winds &amp; waves and currents at AS2 could be explored more quantitatively with your data. </w:t>
      </w:r>
    </w:p>
  </w:comment>
  <w:comment w:id="52" w:author="Trent Biggs" w:date="2015-10-21T14:48:00Z" w:initials="TB">
    <w:p w14:paraId="7560A376" w14:textId="77777777" w:rsidR="00B62CD3" w:rsidRDefault="00B62CD3">
      <w:pPr>
        <w:pStyle w:val="CommentText"/>
      </w:pPr>
      <w:r>
        <w:rPr>
          <w:rStyle w:val="CommentReference"/>
        </w:rPr>
        <w:annotationRef/>
      </w:r>
      <w:r>
        <w:t>This seems like an important conclusion?  Or old news to oceanographers?</w:t>
      </w:r>
    </w:p>
  </w:comment>
  <w:comment w:id="54" w:author="Trent Biggs" w:date="2015-10-21T15:03:00Z" w:initials="TB">
    <w:p w14:paraId="4B6B7EB7" w14:textId="77777777" w:rsidR="00B62CD3" w:rsidRDefault="00B62CD3" w:rsidP="008456E5">
      <w:pPr>
        <w:pStyle w:val="CommentText"/>
      </w:pPr>
      <w:r>
        <w:rPr>
          <w:rStyle w:val="CommentReference"/>
        </w:rPr>
        <w:annotationRef/>
      </w:r>
      <w:r>
        <w:t>Are they statistically significantly different?  ANOVA.</w:t>
      </w:r>
    </w:p>
  </w:comment>
  <w:comment w:id="55" w:author="Trent Biggs" w:date="2015-10-21T15:03:00Z" w:initials="TB">
    <w:p w14:paraId="75E91E86" w14:textId="77777777" w:rsidR="00B62CD3" w:rsidRDefault="00B62CD3" w:rsidP="008456E5">
      <w:pPr>
        <w:pStyle w:val="CommentText"/>
      </w:pPr>
      <w:r>
        <w:rPr>
          <w:rStyle w:val="CommentReference"/>
        </w:rPr>
        <w:annotationRef/>
      </w:r>
      <w:r>
        <w:t>Why is there a range—can’t you calculate mean flow speeds over the whole domain?</w:t>
      </w:r>
    </w:p>
  </w:comment>
  <w:comment w:id="53" w:author="Libe Washburn" w:date="2015-10-22T07:54:00Z" w:initials="LW">
    <w:p w14:paraId="0B44F80A" w14:textId="77777777" w:rsidR="00B62CD3" w:rsidRDefault="00B62CD3" w:rsidP="008456E5">
      <w:pPr>
        <w:pStyle w:val="CommentText"/>
      </w:pPr>
      <w:r>
        <w:rPr>
          <w:rStyle w:val="CommentReference"/>
        </w:rPr>
        <w:annotationRef/>
      </w:r>
      <w:r>
        <w:t>Suggest incorporating these into Table 1. If you keep the text as is, I would use the names of your end-member forcing regimes.</w:t>
      </w:r>
    </w:p>
  </w:comment>
  <w:comment w:id="56" w:author="Libe Washburn" w:date="2015-10-23T08:11:00Z" w:initials="LW">
    <w:p w14:paraId="53E0C34F" w14:textId="6C40C1B3" w:rsidR="00B62CD3" w:rsidRDefault="00B62CD3">
      <w:pPr>
        <w:pStyle w:val="CommentText"/>
      </w:pPr>
      <w:r>
        <w:rPr>
          <w:rStyle w:val="CommentReference"/>
        </w:rPr>
        <w:annotationRef/>
      </w:r>
      <w:r>
        <w:t>I also suggest changing this section title, maybe to something like “Spatial structure of flow trajectories”. But I’m sure you can improve on this. In this section you could group and describe all the results from the drifter component of your experiment.</w:t>
      </w:r>
    </w:p>
    <w:p w14:paraId="31F7826F" w14:textId="5E0C4E38" w:rsidR="00B62CD3" w:rsidRDefault="00B62CD3" w:rsidP="00350817">
      <w:pPr>
        <w:pStyle w:val="CommentText"/>
        <w:ind w:firstLine="0"/>
      </w:pPr>
    </w:p>
  </w:comment>
  <w:comment w:id="57" w:author="Libe Washburn" w:date="2015-10-23T08:14:00Z" w:initials="LW">
    <w:p w14:paraId="00C3C251" w14:textId="27C61CC1" w:rsidR="00B62CD3" w:rsidRDefault="00B62CD3">
      <w:pPr>
        <w:pStyle w:val="CommentText"/>
      </w:pPr>
      <w:r>
        <w:rPr>
          <w:rStyle w:val="CommentReference"/>
        </w:rPr>
        <w:annotationRef/>
      </w:r>
      <w:r>
        <w:t>Was the tide beginning to ebb when these higher current speeds were observed?</w:t>
      </w:r>
    </w:p>
  </w:comment>
  <w:comment w:id="58" w:author="Libe Washburn" w:date="2015-10-23T08:23:00Z" w:initials="LW">
    <w:p w14:paraId="1E5D4072" w14:textId="5327D60A" w:rsidR="00B62CD3" w:rsidRDefault="00B62CD3" w:rsidP="00055C2D">
      <w:pPr>
        <w:pStyle w:val="CommentText"/>
      </w:pPr>
      <w:r>
        <w:rPr>
          <w:rStyle w:val="CommentReference"/>
        </w:rPr>
        <w:annotationRef/>
      </w:r>
      <w:r>
        <w:t>I don’t think the discussion of progressive vectors adds much to the paper. Given the many factors including complex bathymetry and coastline variability, it’s not surprising that the progressive vectors don’t match well the drifter trajectories or occasionally extend past the shoreline.  I suggest finding another title for this section or combining it with the previous section.</w:t>
      </w:r>
    </w:p>
  </w:comment>
  <w:comment w:id="60" w:author="Trent Biggs" w:date="2015-10-21T14:50:00Z" w:initials="TB">
    <w:p w14:paraId="39A7A570" w14:textId="77777777" w:rsidR="00B62CD3" w:rsidRDefault="00B62CD3">
      <w:pPr>
        <w:pStyle w:val="CommentText"/>
      </w:pPr>
      <w:r>
        <w:rPr>
          <w:rStyle w:val="CommentReference"/>
        </w:rPr>
        <w:annotationRef/>
      </w:r>
      <w:r>
        <w:t>And directions?</w:t>
      </w:r>
    </w:p>
  </w:comment>
  <w:comment w:id="59" w:author="Libe Washburn" w:date="2015-10-22T07:16:00Z" w:initials="LW">
    <w:p w14:paraId="436CDD4B" w14:textId="7AA91575" w:rsidR="00B62CD3" w:rsidRDefault="00B62CD3">
      <w:pPr>
        <w:pStyle w:val="CommentText"/>
      </w:pPr>
      <w:r>
        <w:rPr>
          <w:rStyle w:val="CommentReference"/>
        </w:rPr>
        <w:annotationRef/>
      </w:r>
      <w:r>
        <w:t xml:space="preserve">Figures 4 </w:t>
      </w:r>
      <w:proofErr w:type="spellStart"/>
      <w:r>
        <w:t>b</w:t>
      </w:r>
      <w:proofErr w:type="gramStart"/>
      <w:r>
        <w:t>,e</w:t>
      </w:r>
      <w:proofErr w:type="spellEnd"/>
      <w:proofErr w:type="gramEnd"/>
      <w:r>
        <w:t xml:space="preserve"> clearly show this consistency of flow so it’s not surprising the progressive vectors look like the do. </w:t>
      </w:r>
    </w:p>
  </w:comment>
  <w:comment w:id="61" w:author="Liv Herdman" w:date="2015-11-09T10:26:00Z" w:initials="LH">
    <w:p w14:paraId="6C68C910" w14:textId="3EFFD8AE" w:rsidR="00B62CD3" w:rsidRDefault="00B62CD3">
      <w:pPr>
        <w:pStyle w:val="CommentText"/>
      </w:pPr>
      <w:r>
        <w:rPr>
          <w:rStyle w:val="CommentReference"/>
        </w:rPr>
        <w:annotationRef/>
      </w:r>
      <w:r>
        <w:t>I am confused, if there are 6 drifter releases during the wind case shouldn't there be six different progressive vectors from each ADCP location to compare to the releases?</w:t>
      </w:r>
    </w:p>
  </w:comment>
  <w:comment w:id="62" w:author="Trent Biggs" w:date="2015-10-21T14:54:00Z" w:initials="TB">
    <w:p w14:paraId="79A6B812" w14:textId="77777777" w:rsidR="00B62CD3" w:rsidRDefault="00B62CD3">
      <w:pPr>
        <w:pStyle w:val="CommentText"/>
      </w:pPr>
      <w:r>
        <w:rPr>
          <w:rStyle w:val="CommentReference"/>
        </w:rPr>
        <w:annotationRef/>
      </w:r>
      <w:r>
        <w:t>Better than AS2?  Does this need to be quantified?</w:t>
      </w:r>
    </w:p>
  </w:comment>
  <w:comment w:id="63" w:author="Liv Herdman" w:date="2015-11-09T10:37:00Z" w:initials="LH">
    <w:p w14:paraId="70051A99" w14:textId="42C20F1A" w:rsidR="00B62CD3" w:rsidRDefault="00B62CD3">
      <w:pPr>
        <w:pStyle w:val="CommentText"/>
      </w:pPr>
      <w:r>
        <w:rPr>
          <w:rStyle w:val="CommentReference"/>
        </w:rPr>
        <w:annotationRef/>
      </w:r>
      <w:r>
        <w:t xml:space="preserve">Does this correspond to TIDE ie panel b? Reference figure </w:t>
      </w:r>
      <w:proofErr w:type="spellStart"/>
      <w:r>
        <w:t>panesl</w:t>
      </w:r>
      <w:proofErr w:type="spellEnd"/>
      <w:r>
        <w:t xml:space="preserve"> for these descriptions and stick to </w:t>
      </w:r>
      <w:proofErr w:type="gramStart"/>
      <w:r>
        <w:t>the  TIDE</w:t>
      </w:r>
      <w:proofErr w:type="gramEnd"/>
      <w:r>
        <w:t xml:space="preserve">, WIND , WAVE nomenclature you have already established. </w:t>
      </w:r>
      <w:proofErr w:type="gramStart"/>
      <w:r>
        <w:t>( I</w:t>
      </w:r>
      <w:proofErr w:type="gramEnd"/>
      <w:r>
        <w:t xml:space="preserve"> think it is the mentioneing waves that confused me and made it seem not tot follow the topic sentece of being about the tidal conditions)</w:t>
      </w:r>
    </w:p>
  </w:comment>
  <w:comment w:id="64" w:author="Liv Herdman" w:date="2015-11-09T10:29:00Z" w:initials="LH">
    <w:p w14:paraId="67214CF3" w14:textId="0391E956" w:rsidR="00B62CD3" w:rsidRDefault="00B62CD3">
      <w:pPr>
        <w:pStyle w:val="CommentText"/>
      </w:pPr>
      <w:r>
        <w:rPr>
          <w:rStyle w:val="CommentReference"/>
        </w:rPr>
        <w:annotationRef/>
      </w:r>
      <w:r>
        <w:t>Some indication of direction on the figure would be helpful to follow these statements, either start and end points indicated or arrows like on the other figure</w:t>
      </w:r>
    </w:p>
  </w:comment>
  <w:comment w:id="65" w:author="Libe Washburn" w:date="2015-10-22T07:25:00Z" w:initials="LW">
    <w:p w14:paraId="44348AFD" w14:textId="21358D41" w:rsidR="00B62CD3" w:rsidRDefault="00B62CD3">
      <w:pPr>
        <w:pStyle w:val="CommentText"/>
      </w:pPr>
      <w:r>
        <w:rPr>
          <w:rStyle w:val="CommentReference"/>
        </w:rPr>
        <w:annotationRef/>
      </w:r>
      <w:r>
        <w:t>Separate and capitalize?</w:t>
      </w:r>
    </w:p>
  </w:comment>
  <w:comment w:id="66" w:author="Libe Washburn" w:date="2015-10-22T08:12:00Z" w:initials="LW">
    <w:p w14:paraId="14F10E57" w14:textId="6206AE2D" w:rsidR="00B62CD3" w:rsidRDefault="00B62CD3">
      <w:pPr>
        <w:pStyle w:val="CommentText"/>
      </w:pPr>
      <w:r>
        <w:rPr>
          <w:rStyle w:val="CommentReference"/>
        </w:rPr>
        <w:annotationRef/>
      </w:r>
      <w:r>
        <w:t>I suggest consistently using the names of the three categories of end-member forcing that you identify above.</w:t>
      </w:r>
    </w:p>
  </w:comment>
  <w:comment w:id="67" w:author="Libe Washburn" w:date="2015-10-22T07:30:00Z" w:initials="LW">
    <w:p w14:paraId="46A8DA0A" w14:textId="5C39DDBD" w:rsidR="00B62CD3" w:rsidRDefault="00B62CD3">
      <w:pPr>
        <w:pStyle w:val="CommentText"/>
      </w:pPr>
      <w:r>
        <w:rPr>
          <w:rStyle w:val="CommentReference"/>
        </w:rPr>
        <w:annotationRef/>
      </w:r>
      <w:r>
        <w:t>See previous comment.</w:t>
      </w:r>
    </w:p>
  </w:comment>
  <w:comment w:id="68" w:author="Libe Washburn" w:date="2015-10-23T08:24:00Z" w:initials="LW">
    <w:p w14:paraId="012CBD6D" w14:textId="46B79E03" w:rsidR="00B62CD3" w:rsidRDefault="00B62CD3">
      <w:pPr>
        <w:pStyle w:val="CommentText"/>
      </w:pPr>
      <w:r>
        <w:rPr>
          <w:rStyle w:val="CommentReference"/>
        </w:rPr>
        <w:annotationRef/>
      </w:r>
      <w:r>
        <w:t xml:space="preserve">Good, clear result. </w:t>
      </w:r>
    </w:p>
  </w:comment>
  <w:comment w:id="69" w:author="Libe Washburn" w:date="2015-10-22T08:11:00Z" w:initials="LW">
    <w:p w14:paraId="50DCB5DB" w14:textId="52652EEE" w:rsidR="00B62CD3" w:rsidRDefault="00B62CD3" w:rsidP="00B6314E">
      <w:pPr>
        <w:pStyle w:val="CommentText"/>
      </w:pPr>
      <w:r>
        <w:rPr>
          <w:rStyle w:val="CommentReference"/>
        </w:rPr>
        <w:annotationRef/>
      </w:r>
      <w:r>
        <w:t>I suggest finding another title that summarizes what scientific results you are describing in this section. As above, I suggest not using the term EOF to describe this analysis which uses variance ellipses and principal axis currents.</w:t>
      </w:r>
    </w:p>
  </w:comment>
  <w:comment w:id="70" w:author="Libe Washburn" w:date="2015-10-22T07:45:00Z" w:initials="LW">
    <w:p w14:paraId="77E2AE58" w14:textId="27201D7D" w:rsidR="00B62CD3" w:rsidRDefault="00B62CD3">
      <w:pPr>
        <w:pStyle w:val="CommentText"/>
      </w:pPr>
      <w:r>
        <w:rPr>
          <w:rStyle w:val="CommentReference"/>
        </w:rPr>
        <w:annotationRef/>
      </w:r>
      <w:r>
        <w:t xml:space="preserve">Some variance ellipses are hard to see, especially for those from the current meters. The blue ellipses on the black background are also hard to see. Can you use some color other than black in Figure 7? Maybe use an all white background with the reef features and channel indicated by lines. </w:t>
      </w:r>
    </w:p>
  </w:comment>
  <w:comment w:id="71" w:author="Alex Messina" w:date="2015-09-02T14:32:00Z" w:initials="AM">
    <w:p w14:paraId="779FA4AE" w14:textId="77777777" w:rsidR="00B62CD3" w:rsidRDefault="00B62CD3" w:rsidP="003D4AA0">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72" w:author="Libe Washburn" w:date="2015-10-22T08:04:00Z" w:initials="LW">
    <w:p w14:paraId="639E300B" w14:textId="2B00C455" w:rsidR="00B62CD3" w:rsidRDefault="00B62CD3">
      <w:pPr>
        <w:pStyle w:val="CommentText"/>
      </w:pPr>
      <w:r>
        <w:rPr>
          <w:rStyle w:val="CommentReference"/>
        </w:rPr>
        <w:annotationRef/>
      </w:r>
      <w:r>
        <w:t>Here and elsewhere, suggest using “eccentric” or “has higher eccentricity” since eccentricity this is a parameter for ellipses that can be quantified.</w:t>
      </w:r>
    </w:p>
  </w:comment>
  <w:comment w:id="73" w:author="Libe Washburn" w:date="2015-10-22T08:00:00Z" w:initials="LW">
    <w:p w14:paraId="385EEACF" w14:textId="2C388641" w:rsidR="00B62CD3" w:rsidRDefault="00B62CD3">
      <w:pPr>
        <w:pStyle w:val="CommentText"/>
      </w:pPr>
      <w:r>
        <w:rPr>
          <w:rStyle w:val="CommentReference"/>
        </w:rPr>
        <w:annotationRef/>
      </w:r>
      <w:r>
        <w:t>Do you mean they had higher eccentricity?</w:t>
      </w:r>
    </w:p>
  </w:comment>
  <w:comment w:id="74" w:author="Libe Washburn" w:date="2015-10-22T08:13:00Z" w:initials="LW">
    <w:p w14:paraId="563AD668" w14:textId="62D15F59" w:rsidR="00B62CD3" w:rsidRDefault="00B62CD3">
      <w:pPr>
        <w:pStyle w:val="CommentText"/>
      </w:pPr>
      <w:r>
        <w:rPr>
          <w:rStyle w:val="CommentReference"/>
        </w:rPr>
        <w:annotationRef/>
      </w:r>
      <w:r>
        <w:t>Here and elsewhere do you mean the WIND end-member regime? I suggest being consistent throughout in doing this.</w:t>
      </w:r>
    </w:p>
  </w:comment>
  <w:comment w:id="75" w:author="Alex Messina" w:date="2015-12-11T12:54:00Z" w:initials="AM">
    <w:p w14:paraId="500120F1" w14:textId="1F3012AD" w:rsidR="00B62CD3" w:rsidRDefault="00B62CD3">
      <w:pPr>
        <w:pStyle w:val="CommentText"/>
      </w:pPr>
      <w:r>
        <w:rPr>
          <w:rStyle w:val="CommentReference"/>
        </w:rPr>
        <w:annotationRef/>
      </w:r>
      <w:proofErr w:type="spellStart"/>
      <w:r>
        <w:t>Taebi</w:t>
      </w:r>
      <w:proofErr w:type="spellEnd"/>
      <w:r>
        <w:t xml:space="preserve"> 2011 also found wind up to 10 m/s wasn’t very significant for driving flow</w:t>
      </w:r>
    </w:p>
    <w:p w14:paraId="07A42137" w14:textId="77777777" w:rsidR="00B62CD3" w:rsidRDefault="00B62CD3">
      <w:pPr>
        <w:pStyle w:val="CommentText"/>
      </w:pPr>
    </w:p>
    <w:p w14:paraId="146CC57F" w14:textId="77777777" w:rsidR="00B62CD3" w:rsidRDefault="00B62CD3" w:rsidP="00014876">
      <w:pPr>
        <w:pStyle w:val="CommentText"/>
      </w:pPr>
    </w:p>
    <w:p w14:paraId="2BE158D4" w14:textId="77777777" w:rsidR="00B62CD3" w:rsidRDefault="00B62CD3" w:rsidP="00014876">
      <w:pPr>
        <w:pStyle w:val="CommentText"/>
      </w:pPr>
      <w:r>
        <w:t>Winds had a very minor</w:t>
      </w:r>
    </w:p>
    <w:p w14:paraId="7F197FA0" w14:textId="77777777" w:rsidR="00B62CD3" w:rsidRDefault="00B62CD3" w:rsidP="00014876">
      <w:pPr>
        <w:pStyle w:val="CommentText"/>
      </w:pPr>
      <w:proofErr w:type="gramStart"/>
      <w:r>
        <w:t>influence</w:t>
      </w:r>
      <w:proofErr w:type="gramEnd"/>
      <w:r>
        <w:t xml:space="preserve"> on the reef circulation (despite periods of strong</w:t>
      </w:r>
    </w:p>
    <w:p w14:paraId="3BD91685" w14:textId="10420953" w:rsidR="00B62CD3" w:rsidRDefault="00B62CD3" w:rsidP="00014876">
      <w:pPr>
        <w:pStyle w:val="CommentText"/>
      </w:pPr>
      <w:proofErr w:type="gramStart"/>
      <w:r>
        <w:t>winds</w:t>
      </w:r>
      <w:proofErr w:type="gramEnd"/>
      <w:r>
        <w:t xml:space="preserve"> up to </w:t>
      </w:r>
      <w:r>
        <w:rPr>
          <w:rFonts w:ascii="Cambria Math" w:hAnsi="Cambria Math" w:cs="Cambria Math"/>
        </w:rPr>
        <w:t>∼</w:t>
      </w:r>
      <w:r>
        <w:t xml:space="preserve">10 m/s), and buoyancy effects were also </w:t>
      </w:r>
      <w:proofErr w:type="spellStart"/>
      <w:r>
        <w:t>neg-ligible</w:t>
      </w:r>
      <w:proofErr w:type="spellEnd"/>
      <w:r>
        <w:t>.</w:t>
      </w:r>
    </w:p>
  </w:comment>
  <w:comment w:id="76" w:author="Libe Washburn" w:date="2015-10-22T08:06:00Z" w:initials="LW">
    <w:p w14:paraId="476A2621" w14:textId="3B784532" w:rsidR="00B62CD3" w:rsidRDefault="00B62CD3">
      <w:pPr>
        <w:pStyle w:val="CommentText"/>
      </w:pPr>
      <w:r>
        <w:rPr>
          <w:rStyle w:val="CommentReference"/>
        </w:rPr>
        <w:annotationRef/>
      </w:r>
      <w:r>
        <w:t>Awkward sentence</w:t>
      </w:r>
    </w:p>
  </w:comment>
  <w:comment w:id="77" w:author="Trent Biggs" w:date="2015-10-22T11:16:00Z" w:initials="TB">
    <w:p w14:paraId="7C1263A7" w14:textId="77777777" w:rsidR="00B62CD3" w:rsidRDefault="00B62CD3">
      <w:pPr>
        <w:pStyle w:val="CommentText"/>
      </w:pPr>
      <w:r>
        <w:rPr>
          <w:rStyle w:val="CommentReference"/>
        </w:rPr>
        <w:annotationRef/>
      </w:r>
      <w:r>
        <w:t>Need?</w:t>
      </w:r>
    </w:p>
  </w:comment>
  <w:comment w:id="78" w:author="Libe Washburn" w:date="2015-10-23T06:47:00Z" w:initials="LW">
    <w:p w14:paraId="5489A056" w14:textId="09DAE124" w:rsidR="00B62CD3" w:rsidRDefault="00B62CD3">
      <w:pPr>
        <w:pStyle w:val="CommentText"/>
      </w:pPr>
      <w:r>
        <w:rPr>
          <w:rStyle w:val="CommentReference"/>
        </w:rPr>
        <w:annotationRef/>
      </w:r>
      <w:r>
        <w:t>Maybe retitle to something like “Spatial structure of residence times”.</w:t>
      </w:r>
    </w:p>
  </w:comment>
  <w:comment w:id="79" w:author="Libe Washburn" w:date="2015-10-22T08:17:00Z" w:initials="LW">
    <w:p w14:paraId="08035FF3" w14:textId="2B13C7B9" w:rsidR="00B62CD3" w:rsidRDefault="00B62CD3">
      <w:pPr>
        <w:pStyle w:val="CommentText"/>
      </w:pPr>
      <w:r>
        <w:rPr>
          <w:rStyle w:val="CommentReference"/>
        </w:rPr>
        <w:annotationRef/>
      </w:r>
      <w:r>
        <w:t xml:space="preserve">This seems like too many significant figures for a residence time estimate. Furthermore, you resampled the drifter data to 1 minute intervals = 1/60 hr. Here you are specifying residence time to 1/100 </w:t>
      </w:r>
      <w:proofErr w:type="spellStart"/>
      <w:r>
        <w:t>hr</w:t>
      </w:r>
      <w:proofErr w:type="spellEnd"/>
      <w:r>
        <w:t xml:space="preserve"> which is smaller than your </w:t>
      </w:r>
      <w:proofErr w:type="gramStart"/>
      <w:r>
        <w:t>drifter  time</w:t>
      </w:r>
      <w:proofErr w:type="gramEnd"/>
      <w:r>
        <w:t xml:space="preserve"> interval.</w:t>
      </w:r>
    </w:p>
  </w:comment>
  <w:comment w:id="80" w:author="Libe Washburn" w:date="2015-10-23T08:26:00Z" w:initials="LW">
    <w:p w14:paraId="6DE19B58" w14:textId="7416B6F5" w:rsidR="00B62CD3" w:rsidRDefault="00B62CD3">
      <w:pPr>
        <w:pStyle w:val="CommentText"/>
      </w:pPr>
      <w:r>
        <w:rPr>
          <w:rStyle w:val="CommentReference"/>
        </w:rPr>
        <w:annotationRef/>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comment>
  <w:comment w:id="81" w:author="Libe Washburn" w:date="2015-10-23T06:53:00Z" w:initials="LW">
    <w:p w14:paraId="1975D35E" w14:textId="70BD70D9" w:rsidR="00B62CD3" w:rsidRDefault="00B62CD3" w:rsidP="000C48DA">
      <w:pPr>
        <w:pStyle w:val="CommentText"/>
      </w:pPr>
      <w:r>
        <w:rPr>
          <w:rStyle w:val="CommentReference"/>
        </w:rPr>
        <w:annotationRef/>
      </w:r>
      <w:r>
        <w:t>Did you used the same 100 m x 100 m bins that you used for the drifters? You might show whatever area you used in Figures 7a</w:t>
      </w:r>
      <w:proofErr w:type="gramStart"/>
      <w:r>
        <w:t>,c,e</w:t>
      </w:r>
      <w:proofErr w:type="gramEnd"/>
      <w:r>
        <w:t xml:space="preserve">.   </w:t>
      </w:r>
    </w:p>
  </w:comment>
  <w:comment w:id="82" w:author="Libe Washburn" w:date="2015-10-23T06:48:00Z" w:initials="LW">
    <w:p w14:paraId="4E990114" w14:textId="46D4978C" w:rsidR="00B62CD3" w:rsidRDefault="00B62CD3">
      <w:pPr>
        <w:pStyle w:val="CommentText"/>
      </w:pPr>
      <w:r>
        <w:rPr>
          <w:rStyle w:val="CommentReference"/>
        </w:rPr>
        <w:annotationRef/>
      </w:r>
      <w:r>
        <w:t>Define here on first use.</w:t>
      </w:r>
    </w:p>
  </w:comment>
  <w:comment w:id="83" w:author="Libe Washburn" w:date="2015-10-22T08:31:00Z" w:initials="LW">
    <w:p w14:paraId="780F0F86" w14:textId="26E0AE2C" w:rsidR="00B62CD3" w:rsidRDefault="00B62CD3">
      <w:pPr>
        <w:pStyle w:val="CommentText"/>
      </w:pPr>
      <w:r>
        <w:rPr>
          <w:rStyle w:val="CommentReference"/>
        </w:rPr>
        <w:annotationRef/>
      </w:r>
      <w:r>
        <w:t>Do you really mean “difference” here? It’s not clear how to attribute errors between the drifters and ADCPs.</w:t>
      </w:r>
    </w:p>
  </w:comment>
  <w:comment w:id="84" w:author="Libe Washburn" w:date="2015-10-23T08:28:00Z" w:initials="LW">
    <w:p w14:paraId="6E89C839" w14:textId="641D52BB" w:rsidR="00B62CD3" w:rsidRDefault="00B62CD3">
      <w:pPr>
        <w:pStyle w:val="CommentText"/>
      </w:pPr>
      <w:r>
        <w:rPr>
          <w:rStyle w:val="CommentReference"/>
        </w:rPr>
        <w:annotationRef/>
      </w:r>
      <w:r>
        <w:t>Is this true? Do you mean these are the most drifters released during a Lagrangian study in a coral reef system? You certainly conducted a lot of drifter deployments!</w:t>
      </w:r>
    </w:p>
  </w:comment>
  <w:comment w:id="85" w:author="Alex Messina" w:date="2015-12-09T15:31:00Z" w:initials="AM">
    <w:p w14:paraId="4E48B7FB" w14:textId="181D35E2" w:rsidR="00B62CD3" w:rsidRDefault="00B62CD3">
      <w:pPr>
        <w:pStyle w:val="CommentText"/>
      </w:pPr>
      <w:r>
        <w:rPr>
          <w:rStyle w:val="CommentReference"/>
        </w:rPr>
        <w:annotationRef/>
      </w:r>
      <w:proofErr w:type="spellStart"/>
      <w:r>
        <w:t>MacMahan</w:t>
      </w:r>
      <w:proofErr w:type="spellEnd"/>
      <w:r>
        <w:t xml:space="preserve"> did more drifters, 16-27 per deployment, but fewer deployments. Only 7</w:t>
      </w:r>
    </w:p>
  </w:comment>
  <w:comment w:id="86" w:author="Libe Washburn" w:date="2015-10-23T08:29:00Z" w:initials="LW">
    <w:p w14:paraId="1471659A" w14:textId="511EAAE8" w:rsidR="00B62CD3" w:rsidRDefault="00B62CD3">
      <w:pPr>
        <w:pStyle w:val="CommentText"/>
      </w:pPr>
      <w:r>
        <w:rPr>
          <w:rStyle w:val="CommentReference"/>
        </w:rPr>
        <w:annotationRef/>
      </w:r>
      <w:r>
        <w:t>This is a good point. Can you elaborate on how the far the sediment might be carried given the flow speeds you observed with the drifters in the pools, North Reef, and channel? It seems relevant to somehow connect flow paths, likely sediment settling velocities, to distances from the stream mouth where settling is likely to occur. Elsewhere you state the importance of sediment deposition to this system. Therefore it would strengthen the paper if you could more clearly link your results to sediment patterns or other aspects of sediment deposition.</w:t>
      </w:r>
    </w:p>
  </w:comment>
  <w:comment w:id="87" w:author="Libe Washburn" w:date="2015-10-23T07:02:00Z" w:initials="LW">
    <w:p w14:paraId="4A2C5909" w14:textId="4D78FBF2" w:rsidR="00B62CD3" w:rsidRDefault="00B62CD3">
      <w:pPr>
        <w:pStyle w:val="CommentText"/>
      </w:pPr>
      <w:r>
        <w:rPr>
          <w:rStyle w:val="CommentReference"/>
        </w:rPr>
        <w:annotationRef/>
      </w:r>
      <w:r>
        <w:t>Do you mean water-borne sediment concentration in this context?</w:t>
      </w:r>
    </w:p>
  </w:comment>
  <w:comment w:id="88" w:author="Libe Washburn" w:date="2015-10-23T08:30:00Z" w:initials="LW">
    <w:p w14:paraId="6F51D287" w14:textId="36654A44" w:rsidR="00B62CD3" w:rsidRDefault="00B62CD3">
      <w:pPr>
        <w:pStyle w:val="CommentText"/>
      </w:pPr>
      <w:r>
        <w:rPr>
          <w:rStyle w:val="CommentReference"/>
        </w:rPr>
        <w:annotationRef/>
      </w:r>
      <w:r>
        <w:t>Again, the inability of current meters to predict current trajectories far from their measurement locations in a complex coral reef system is not surprising.</w:t>
      </w:r>
    </w:p>
  </w:comment>
  <w:comment w:id="91" w:author="Liv Herdman" w:date="2015-11-09T11:12:00Z" w:initials="LH">
    <w:p w14:paraId="32875F7C" w14:textId="0E66EC7F" w:rsidR="00B62CD3" w:rsidRDefault="00B62CD3">
      <w:pPr>
        <w:pStyle w:val="CommentText"/>
      </w:pPr>
      <w:r>
        <w:rPr>
          <w:rStyle w:val="CommentReference"/>
        </w:rPr>
        <w:annotationRef/>
      </w:r>
      <w:proofErr w:type="gramStart"/>
      <w:r>
        <w:t>ok</w:t>
      </w:r>
      <w:proofErr w:type="gramEnd"/>
    </w:p>
  </w:comment>
  <w:comment w:id="92" w:author="Alex Messina" w:date="2015-12-11T16:05:00Z" w:initials="AM">
    <w:p w14:paraId="5BFB3741" w14:textId="2C1C5101" w:rsidR="00395AB1" w:rsidRDefault="00395AB1">
      <w:pPr>
        <w:pStyle w:val="CommentText"/>
      </w:pPr>
      <w:r>
        <w:rPr>
          <w:rStyle w:val="CommentReference"/>
        </w:rPr>
        <w:annotationRef/>
      </w:r>
      <w:r>
        <w:t xml:space="preserve">Lowe 2009 numerical model showed wave-forcing flushed some lagoon areas but not the semi-enclosed lagoon, which was only flushed by </w:t>
      </w:r>
      <w:r w:rsidR="006B754F">
        <w:t>tide-</w:t>
      </w:r>
      <w:r>
        <w:t>forcing</w:t>
      </w:r>
      <w:r w:rsidR="006B754F">
        <w:t xml:space="preserve"> and a little by wind-forcing</w:t>
      </w:r>
    </w:p>
  </w:comment>
  <w:comment w:id="89" w:author="Libe Washburn" w:date="2015-10-23T08:30:00Z" w:initials="LW">
    <w:p w14:paraId="033158AD" w14:textId="1023F0C2" w:rsidR="00B62CD3" w:rsidRDefault="00B62CD3">
      <w:pPr>
        <w:pStyle w:val="CommentText"/>
      </w:pPr>
      <w:r>
        <w:rPr>
          <w:rStyle w:val="CommentReference"/>
        </w:rPr>
        <w:annotationRef/>
      </w:r>
      <w:r>
        <w:t>Good point. The consistent</w:t>
      </w:r>
      <w:r w:rsidRPr="0014678C">
        <w:t xml:space="preserve"> </w:t>
      </w:r>
      <w:r>
        <w:t xml:space="preserve">difference in flow direction between AS1 and AS2 is surprising and interesting. </w:t>
      </w:r>
    </w:p>
  </w:comment>
  <w:comment w:id="90" w:author="Alex Messina" w:date="2015-12-11T12:59:00Z" w:initials="AM">
    <w:p w14:paraId="38A6C0DC" w14:textId="3AFCDEBB" w:rsidR="00B62CD3" w:rsidRDefault="00B62CD3">
      <w:pPr>
        <w:pStyle w:val="CommentText"/>
      </w:pPr>
      <w:r>
        <w:rPr>
          <w:rStyle w:val="CommentReference"/>
        </w:rPr>
        <w:annotationRef/>
      </w:r>
      <w:r>
        <w:t>This contrasts flow patterns near a similar main channel in Ningaloo reef (</w:t>
      </w:r>
      <w:proofErr w:type="spellStart"/>
      <w:r>
        <w:t>Taebi</w:t>
      </w:r>
      <w:proofErr w:type="spellEnd"/>
      <w:r>
        <w:t xml:space="preserve"> 2011)</w:t>
      </w:r>
    </w:p>
  </w:comment>
  <w:comment w:id="93" w:author="Libe Washburn" w:date="2015-10-23T08:32:00Z" w:initials="LW">
    <w:p w14:paraId="49CDC600" w14:textId="7C987DAA" w:rsidR="00B62CD3" w:rsidRDefault="00B62CD3">
      <w:pPr>
        <w:pStyle w:val="CommentText"/>
      </w:pPr>
      <w:r>
        <w:rPr>
          <w:rStyle w:val="CommentReference"/>
        </w:rPr>
        <w:annotationRef/>
      </w:r>
      <w:r>
        <w:t xml:space="preserve">Suggest rewriting to explicitly state the inadequacy of using a single current meter for estimating residence time. </w:t>
      </w:r>
    </w:p>
  </w:comment>
  <w:comment w:id="94" w:author="Libe Washburn" w:date="2015-10-23T08:33:00Z" w:initials="LW">
    <w:p w14:paraId="4AEDC683" w14:textId="37998449" w:rsidR="00B62CD3" w:rsidRDefault="00B62CD3">
      <w:pPr>
        <w:pStyle w:val="CommentText"/>
      </w:pPr>
      <w:r>
        <w:rPr>
          <w:rStyle w:val="CommentReference"/>
        </w:rPr>
        <w:annotationRef/>
      </w:r>
      <w:r>
        <w:t>There is also the limitation of ADCPs in measuring currents near the sea surface due to reverberation. In this case the depth where ADCP data is unavailable due to reverberation may nearly coincide with the depth range over which the drifters extend.</w:t>
      </w:r>
    </w:p>
  </w:comment>
  <w:comment w:id="95" w:author="Libe Washburn" w:date="2015-10-23T07:38:00Z" w:initials="LW">
    <w:p w14:paraId="5BFF4D48" w14:textId="575A906C" w:rsidR="00B62CD3" w:rsidRDefault="00B62CD3">
      <w:pPr>
        <w:pStyle w:val="CommentText"/>
      </w:pPr>
      <w:r>
        <w:rPr>
          <w:rStyle w:val="CommentReference"/>
        </w:rPr>
        <w:annotationRef/>
      </w:r>
      <w:r>
        <w:t>Suggest rewriting this sentence for clarity. For example, is “surfing” the same as “wave induced deflection”?</w:t>
      </w:r>
    </w:p>
  </w:comment>
  <w:comment w:id="96" w:author="Liv Herdman" w:date="2015-11-09T11:17:00Z" w:initials="LH">
    <w:p w14:paraId="48EED3BF" w14:textId="17291896" w:rsidR="00B62CD3" w:rsidRDefault="00B62CD3">
      <w:pPr>
        <w:pStyle w:val="CommentText"/>
      </w:pPr>
      <w:r>
        <w:rPr>
          <w:rStyle w:val="CommentReference"/>
        </w:rPr>
        <w:annotationRef/>
      </w:r>
      <w:proofErr w:type="gramStart"/>
      <w:r>
        <w:t>be</w:t>
      </w:r>
      <w:proofErr w:type="gramEnd"/>
      <w:r>
        <w:t xml:space="preserve"> more quantitative about this discussion. How big would Stokes drift be based on the wave conditions? Also, what about wind slip?</w:t>
      </w:r>
    </w:p>
  </w:comment>
  <w:comment w:id="98" w:author="Alex Messina" w:date="2015-12-11T15:33:00Z" w:initials="AM">
    <w:p w14:paraId="37E6ADB3" w14:textId="253DD057" w:rsidR="00517175" w:rsidRDefault="00517175">
      <w:pPr>
        <w:pStyle w:val="CommentText"/>
      </w:pPr>
      <w:r>
        <w:rPr>
          <w:rStyle w:val="CommentReference"/>
        </w:rPr>
        <w:annotationRef/>
      </w:r>
      <w:r>
        <w:t xml:space="preserve">Kind of calls into question using Eulerian models to drive Lagrangian particle tracking; maybe they’re underestimating surface flows? </w:t>
      </w:r>
    </w:p>
  </w:comment>
  <w:comment w:id="97" w:author="Libe Washburn" w:date="2015-10-23T08:38:00Z" w:initials="LW">
    <w:p w14:paraId="53EF4BC7" w14:textId="2957E2C3" w:rsidR="00B62CD3" w:rsidRDefault="00B62CD3">
      <w:pPr>
        <w:pStyle w:val="CommentText"/>
      </w:pPr>
      <w:r>
        <w:rPr>
          <w:rStyle w:val="CommentReference"/>
        </w:rPr>
        <w:annotationRef/>
      </w:r>
      <w:r>
        <w:t>This is sentence is vague and the overall point is unclear. I suggest deleting or rewriting it.  Drifters seem to be an excellent approach for estimating RTs over space. To do this with current meters would be very difficult as you point out above.</w:t>
      </w:r>
    </w:p>
  </w:comment>
  <w:comment w:id="99" w:author="Alex Messina" w:date="2015-12-11T12:56:00Z" w:initials="AM">
    <w:p w14:paraId="2C7F0E26" w14:textId="6DD4F7C6" w:rsidR="00B62CD3" w:rsidRDefault="00B62CD3">
      <w:pPr>
        <w:pStyle w:val="CommentText"/>
      </w:pPr>
      <w:r>
        <w:rPr>
          <w:rStyle w:val="CommentReference"/>
        </w:rPr>
        <w:annotationRef/>
      </w:r>
      <w:proofErr w:type="spellStart"/>
      <w:r>
        <w:t>Taebi</w:t>
      </w:r>
      <w:proofErr w:type="spellEnd"/>
      <w:r>
        <w:t xml:space="preserve"> 2011 found wave-forced currents scaled linearly with wave height</w:t>
      </w:r>
    </w:p>
    <w:p w14:paraId="3EF7C27B" w14:textId="650C26A8" w:rsidR="00B62CD3" w:rsidRDefault="00B62CD3">
      <w:pPr>
        <w:pStyle w:val="CommentText"/>
      </w:pPr>
      <w:r>
        <w:t>So did Lowe 2009 Numerical study of Kaneohe</w:t>
      </w:r>
    </w:p>
  </w:comment>
  <w:comment w:id="100" w:author="Alex Messina" w:date="2015-12-11T14:55:00Z" w:initials="AM">
    <w:p w14:paraId="0DB60AA3" w14:textId="7FF9ABB4" w:rsidR="00B62CD3" w:rsidRDefault="00B62CD3">
      <w:pPr>
        <w:pStyle w:val="CommentText"/>
      </w:pPr>
      <w:r>
        <w:rPr>
          <w:rStyle w:val="CommentReference"/>
        </w:rPr>
        <w:annotationRef/>
      </w:r>
      <w:proofErr w:type="spellStart"/>
      <w:r>
        <w:t>Taebi</w:t>
      </w:r>
      <w:proofErr w:type="spellEnd"/>
      <w:r>
        <w:t xml:space="preserve"> 2011 found that there is an optimum water level for wave-driven water exchange, so that counter-intuitively, there could be a decrease in water circulation with sea level rise</w:t>
      </w:r>
    </w:p>
    <w:p w14:paraId="5C24DB2C" w14:textId="0A36FC8B" w:rsidR="00B62CD3" w:rsidRDefault="00B62CD3">
      <w:pPr>
        <w:pStyle w:val="CommentText"/>
      </w:pPr>
      <w:r>
        <w:t>Wow!</w:t>
      </w:r>
    </w:p>
  </w:comment>
  <w:comment w:id="101" w:author="Libe Washburn" w:date="2015-10-23T07:49:00Z" w:initials="LW">
    <w:p w14:paraId="7896BD0C" w14:textId="400F95A7" w:rsidR="00B62CD3" w:rsidRDefault="00B62CD3">
      <w:pPr>
        <w:pStyle w:val="CommentText"/>
      </w:pPr>
      <w:r>
        <w:rPr>
          <w:rStyle w:val="CommentReference"/>
        </w:rPr>
        <w:annotationRef/>
      </w:r>
      <w:r>
        <w:t>I can see that your study may be relevant to sediment dynamics on this reef system. Is there a way you can more strongly tie the results of your study to observed patterns of sediment distribution over the reef areas in this system?</w:t>
      </w:r>
    </w:p>
  </w:comment>
  <w:comment w:id="102" w:author="Curt Storlazzi" w:date="2015-09-25T16:09:00Z" w:initials="CS">
    <w:p w14:paraId="27EC2A8D" w14:textId="2EA195DB" w:rsidR="00B62CD3" w:rsidRDefault="00B62CD3">
      <w:pPr>
        <w:pStyle w:val="CommentText"/>
      </w:pPr>
      <w:r>
        <w:rPr>
          <w:rStyle w:val="CommentReference"/>
        </w:rPr>
        <w:annotationRef/>
      </w:r>
      <w:r>
        <w:t>Tables need to be formatted to correct style – see example below</w:t>
      </w:r>
      <w:proofErr w:type="gramStart"/>
      <w:r>
        <w:t>..</w:t>
      </w:r>
      <w:proofErr w:type="gramEnd"/>
    </w:p>
  </w:comment>
  <w:comment w:id="104" w:author="Curt Storlazzi" w:date="2015-09-25T16:09:00Z" w:initials="CS">
    <w:p w14:paraId="6A6CEE46" w14:textId="6CA4D3F2" w:rsidR="00B62CD3" w:rsidRDefault="00B62CD3">
      <w:pPr>
        <w:pStyle w:val="CommentText"/>
      </w:pPr>
      <w:r>
        <w:rPr>
          <w:rStyle w:val="CommentReference"/>
        </w:rPr>
        <w:annotationRef/>
      </w:r>
      <w:r>
        <w:t>You need a much better main figure that highlights the reef better and denotes the north and south reefs, back-reef pools, and channel. List AS1, AS2, and AS3.</w:t>
      </w:r>
    </w:p>
  </w:comment>
  <w:comment w:id="105" w:author="Liv Herdman" w:date="2015-11-07T20:39:00Z" w:initials="LH">
    <w:p w14:paraId="31EF00BB" w14:textId="019ABB7F" w:rsidR="00B62CD3" w:rsidRDefault="00B62CD3">
      <w:pPr>
        <w:pStyle w:val="CommentText"/>
      </w:pPr>
      <w:r>
        <w:rPr>
          <w:rStyle w:val="CommentReference"/>
        </w:rPr>
        <w:annotationRef/>
      </w:r>
      <w:r>
        <w:t xml:space="preserve">Are these peak or average periods, wave heights or directions? </w:t>
      </w:r>
    </w:p>
  </w:comment>
  <w:comment w:id="106" w:author="Liv Herdman" w:date="2015-11-09T10:12:00Z" w:initials="LH">
    <w:p w14:paraId="3C2256B0" w14:textId="77777777" w:rsidR="00B62CD3" w:rsidRDefault="00B62CD3" w:rsidP="00545A43">
      <w:pPr>
        <w:pStyle w:val="CommentText"/>
      </w:pPr>
      <w:r>
        <w:rPr>
          <w:rStyle w:val="CommentReference"/>
        </w:rPr>
        <w:annotationRef/>
      </w:r>
      <w:r>
        <w:t>It would be helpful if there were colored bars or something indicating the three different forcings on this figure</w:t>
      </w:r>
    </w:p>
  </w:comment>
  <w:comment w:id="107" w:author="Liv Herdman" w:date="2015-11-09T10:20:00Z" w:initials="LH">
    <w:p w14:paraId="69A117EE" w14:textId="641FF3AE" w:rsidR="00B62CD3" w:rsidRDefault="00B62CD3">
      <w:pPr>
        <w:pStyle w:val="CommentText"/>
      </w:pPr>
      <w:r>
        <w:rPr>
          <w:rStyle w:val="CommentReference"/>
        </w:rPr>
        <w:annotationRef/>
      </w:r>
      <w:r>
        <w:t>It might be helpful to have specific symbols to mark the start and end of drifter tracks, to help with following the arrows... or maybe that would be too cluttered</w:t>
      </w:r>
    </w:p>
  </w:comment>
  <w:comment w:id="108" w:author="Liv Herdman" w:date="2015-11-09T10:02:00Z" w:initials="LH">
    <w:p w14:paraId="288CDF9F" w14:textId="3F6B9B79" w:rsidR="00B62CD3" w:rsidRDefault="00B62CD3">
      <w:pPr>
        <w:pStyle w:val="CommentText"/>
      </w:pPr>
      <w:r>
        <w:rPr>
          <w:rStyle w:val="CommentReference"/>
        </w:rPr>
        <w:annotationRef/>
      </w:r>
      <w:r>
        <w:t>Are these the full drifter tracks or are they cut to 1 hr?</w:t>
      </w:r>
    </w:p>
  </w:comment>
  <w:comment w:id="109" w:author="Curt Storlazzi" w:date="2015-09-25T16:11:00Z" w:initials="CS">
    <w:p w14:paraId="73D12C57" w14:textId="555DD10D" w:rsidR="00B62CD3" w:rsidRDefault="00B62CD3">
      <w:pPr>
        <w:pStyle w:val="CommentText"/>
      </w:pPr>
      <w:r>
        <w:rPr>
          <w:rStyle w:val="CommentReference"/>
        </w:rPr>
        <w:annotationRef/>
      </w:r>
      <w:r>
        <w:t>We need to scale the vectors and ellipses similarly. Can you do this (just rescale the ADCP ones in Adobe illustrator so that the “1 m/s” vectors are equal length.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6C37D" w15:done="0"/>
  <w15:commentEx w15:paraId="4653F7F2" w15:done="1"/>
  <w15:commentEx w15:paraId="2DB844DC" w15:done="0"/>
  <w15:commentEx w15:paraId="11367342" w15:done="0"/>
  <w15:commentEx w15:paraId="467D4492" w15:done="1"/>
  <w15:commentEx w15:paraId="55CC24DE" w15:done="0"/>
  <w15:commentEx w15:paraId="132FD8F3" w15:paraIdParent="55CC24DE" w15:done="0"/>
  <w15:commentEx w15:paraId="53F5E9D9" w15:done="0"/>
  <w15:commentEx w15:paraId="6BE23C03" w15:done="0"/>
  <w15:commentEx w15:paraId="263ADD31" w15:done="0"/>
  <w15:commentEx w15:paraId="00BDCB86" w15:paraIdParent="263ADD31" w15:done="0"/>
  <w15:commentEx w15:paraId="38BD1F82" w15:done="0"/>
  <w15:commentEx w15:paraId="7E517F2D" w15:paraIdParent="38BD1F82" w15:done="0"/>
  <w15:commentEx w15:paraId="5C0A6885" w15:done="0"/>
  <w15:commentEx w15:paraId="665C7E23" w15:done="0"/>
  <w15:commentEx w15:paraId="5B4E1F31" w15:done="1"/>
  <w15:commentEx w15:paraId="63BA9CA6" w15:done="0"/>
  <w15:commentEx w15:paraId="5A417AC8" w15:done="0"/>
  <w15:commentEx w15:paraId="606914B5" w15:done="0"/>
  <w15:commentEx w15:paraId="425B6521" w15:done="1"/>
  <w15:commentEx w15:paraId="5E0CEE0C" w15:done="0"/>
  <w15:commentEx w15:paraId="476529D7" w15:done="0"/>
  <w15:commentEx w15:paraId="7BD590EE" w15:done="0"/>
  <w15:commentEx w15:paraId="15163221" w15:done="0"/>
  <w15:commentEx w15:paraId="6212561A" w15:done="1"/>
  <w15:commentEx w15:paraId="473B9392" w15:done="0"/>
  <w15:commentEx w15:paraId="746BD98D" w15:done="0"/>
  <w15:commentEx w15:paraId="379229FF" w15:done="0"/>
  <w15:commentEx w15:paraId="688774BB" w15:done="0"/>
  <w15:commentEx w15:paraId="2F962A83" w15:done="0"/>
  <w15:commentEx w15:paraId="71A7F327" w15:done="0"/>
  <w15:commentEx w15:paraId="71BB62EC" w15:done="0"/>
  <w15:commentEx w15:paraId="5AFE85D3" w15:done="0"/>
  <w15:commentEx w15:paraId="475241CF" w15:done="0"/>
  <w15:commentEx w15:paraId="367812A6" w15:done="0"/>
  <w15:commentEx w15:paraId="37702EDD" w15:done="0"/>
  <w15:commentEx w15:paraId="590BD448" w15:done="0"/>
  <w15:commentEx w15:paraId="7D07223F" w15:done="0"/>
  <w15:commentEx w15:paraId="04FF4CC1" w15:done="0"/>
  <w15:commentEx w15:paraId="470BD123" w15:done="0"/>
  <w15:commentEx w15:paraId="7EC2FC26" w15:done="0"/>
  <w15:commentEx w15:paraId="0B6FCABE" w15:done="0"/>
  <w15:commentEx w15:paraId="5CADEBC7" w15:done="0"/>
  <w15:commentEx w15:paraId="7135F19E" w15:done="0"/>
  <w15:commentEx w15:paraId="7A2F73DF" w15:done="0"/>
  <w15:commentEx w15:paraId="068EE92B" w15:done="0"/>
  <w15:commentEx w15:paraId="0D540921" w15:done="0"/>
  <w15:commentEx w15:paraId="76FB4741" w15:done="0"/>
  <w15:commentEx w15:paraId="382D22F4" w15:done="0"/>
  <w15:commentEx w15:paraId="03D0E6B5" w15:done="0"/>
  <w15:commentEx w15:paraId="1A813514" w15:done="0"/>
  <w15:commentEx w15:paraId="7560A376" w15:done="0"/>
  <w15:commentEx w15:paraId="4B6B7EB7" w15:done="0"/>
  <w15:commentEx w15:paraId="75E91E86" w15:done="0"/>
  <w15:commentEx w15:paraId="0B44F80A" w15:done="0"/>
  <w15:commentEx w15:paraId="31F7826F" w15:done="0"/>
  <w15:commentEx w15:paraId="00C3C251" w15:done="0"/>
  <w15:commentEx w15:paraId="1E5D4072" w15:done="0"/>
  <w15:commentEx w15:paraId="39A7A570" w15:done="0"/>
  <w15:commentEx w15:paraId="436CDD4B" w15:done="0"/>
  <w15:commentEx w15:paraId="6C68C910" w15:done="0"/>
  <w15:commentEx w15:paraId="79A6B812" w15:done="0"/>
  <w15:commentEx w15:paraId="70051A99" w15:done="0"/>
  <w15:commentEx w15:paraId="67214CF3" w15:done="0"/>
  <w15:commentEx w15:paraId="44348AFD" w15:done="0"/>
  <w15:commentEx w15:paraId="14F10E57" w15:done="0"/>
  <w15:commentEx w15:paraId="46A8DA0A" w15:done="0"/>
  <w15:commentEx w15:paraId="012CBD6D" w15:done="0"/>
  <w15:commentEx w15:paraId="50DCB5DB" w15:done="0"/>
  <w15:commentEx w15:paraId="77E2AE58" w15:done="0"/>
  <w15:commentEx w15:paraId="779FA4AE" w15:done="0"/>
  <w15:commentEx w15:paraId="639E300B" w15:done="0"/>
  <w15:commentEx w15:paraId="385EEACF" w15:done="0"/>
  <w15:commentEx w15:paraId="563AD668" w15:done="0"/>
  <w15:commentEx w15:paraId="3BD91685" w15:done="0"/>
  <w15:commentEx w15:paraId="476A2621" w15:done="1"/>
  <w15:commentEx w15:paraId="7C1263A7" w15:done="0"/>
  <w15:commentEx w15:paraId="5489A056" w15:done="0"/>
  <w15:commentEx w15:paraId="08035FF3" w15:done="0"/>
  <w15:commentEx w15:paraId="6DE19B58" w15:done="0"/>
  <w15:commentEx w15:paraId="1975D35E" w15:done="0"/>
  <w15:commentEx w15:paraId="4E990114" w15:done="0"/>
  <w15:commentEx w15:paraId="780F0F86" w15:done="0"/>
  <w15:commentEx w15:paraId="6E89C839" w15:done="0"/>
  <w15:commentEx w15:paraId="4E48B7FB" w15:paraIdParent="6E89C839" w15:done="0"/>
  <w15:commentEx w15:paraId="1471659A" w15:done="0"/>
  <w15:commentEx w15:paraId="4A2C5909" w15:done="0"/>
  <w15:commentEx w15:paraId="6F51D287" w15:done="0"/>
  <w15:commentEx w15:paraId="32875F7C" w15:done="0"/>
  <w15:commentEx w15:paraId="5BFB3741" w15:done="0"/>
  <w15:commentEx w15:paraId="033158AD" w15:done="0"/>
  <w15:commentEx w15:paraId="38A6C0DC" w15:done="0"/>
  <w15:commentEx w15:paraId="49CDC600" w15:done="0"/>
  <w15:commentEx w15:paraId="4AEDC683" w15:done="0"/>
  <w15:commentEx w15:paraId="5BFF4D48" w15:done="0"/>
  <w15:commentEx w15:paraId="48EED3BF" w15:done="0"/>
  <w15:commentEx w15:paraId="37E6ADB3" w15:done="0"/>
  <w15:commentEx w15:paraId="53EF4BC7" w15:done="0"/>
  <w15:commentEx w15:paraId="3EF7C27B" w15:done="0"/>
  <w15:commentEx w15:paraId="5C24DB2C" w15:done="0"/>
  <w15:commentEx w15:paraId="7896BD0C" w15:done="0"/>
  <w15:commentEx w15:paraId="27EC2A8D" w15:done="1"/>
  <w15:commentEx w15:paraId="6A6CEE46" w15:done="1"/>
  <w15:commentEx w15:paraId="31EF00BB" w15:done="0"/>
  <w15:commentEx w15:paraId="3C2256B0" w15:done="0"/>
  <w15:commentEx w15:paraId="69A117EE" w15:done="0"/>
  <w15:commentEx w15:paraId="288CDF9F" w15:done="0"/>
  <w15:commentEx w15:paraId="73D12C5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8A8B0" w14:textId="77777777" w:rsidR="00820BE9" w:rsidRDefault="00820BE9" w:rsidP="0042195A">
      <w:pPr>
        <w:spacing w:after="0" w:line="240" w:lineRule="auto"/>
      </w:pPr>
      <w:r>
        <w:separator/>
      </w:r>
    </w:p>
  </w:endnote>
  <w:endnote w:type="continuationSeparator" w:id="0">
    <w:p w14:paraId="73F9F64D" w14:textId="77777777" w:rsidR="00820BE9" w:rsidRDefault="00820BE9" w:rsidP="0042195A">
      <w:pPr>
        <w:spacing w:after="0" w:line="240" w:lineRule="auto"/>
      </w:pPr>
      <w:r>
        <w:continuationSeparator/>
      </w:r>
    </w:p>
  </w:endnote>
  <w:endnote w:type="continuationNotice" w:id="1">
    <w:p w14:paraId="39B34B08" w14:textId="77777777" w:rsidR="00820BE9" w:rsidRDefault="00820B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B62CD3" w:rsidRDefault="00B62CD3">
        <w:pPr>
          <w:pStyle w:val="Footer"/>
          <w:jc w:val="center"/>
        </w:pPr>
        <w:r>
          <w:fldChar w:fldCharType="begin"/>
        </w:r>
        <w:r>
          <w:instrText xml:space="preserve"> PAGE   \* MERGEFORMAT </w:instrText>
        </w:r>
        <w:r>
          <w:fldChar w:fldCharType="separate"/>
        </w:r>
        <w:r w:rsidR="00453D9E">
          <w:rPr>
            <w:noProof/>
          </w:rPr>
          <w:t>34</w:t>
        </w:r>
        <w:r>
          <w:rPr>
            <w:noProof/>
          </w:rPr>
          <w:fldChar w:fldCharType="end"/>
        </w:r>
      </w:p>
    </w:sdtContent>
  </w:sdt>
  <w:p w14:paraId="35A5B7B9" w14:textId="77777777" w:rsidR="00B62CD3" w:rsidRDefault="00B62C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5085E" w14:textId="77777777" w:rsidR="00820BE9" w:rsidRDefault="00820BE9" w:rsidP="0042195A">
      <w:pPr>
        <w:spacing w:after="0" w:line="240" w:lineRule="auto"/>
      </w:pPr>
      <w:r>
        <w:separator/>
      </w:r>
    </w:p>
  </w:footnote>
  <w:footnote w:type="continuationSeparator" w:id="0">
    <w:p w14:paraId="141F6799" w14:textId="77777777" w:rsidR="00820BE9" w:rsidRDefault="00820BE9" w:rsidP="0042195A">
      <w:pPr>
        <w:spacing w:after="0" w:line="240" w:lineRule="auto"/>
      </w:pPr>
      <w:r>
        <w:continuationSeparator/>
      </w:r>
    </w:p>
  </w:footnote>
  <w:footnote w:type="continuationNotice" w:id="1">
    <w:p w14:paraId="19A15EB2" w14:textId="77777777" w:rsidR="00820BE9" w:rsidRDefault="00820BE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1435F" w14:textId="77777777" w:rsidR="00B62CD3" w:rsidRDefault="00B62C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4906"/>
    <w:rsid w:val="000056D4"/>
    <w:rsid w:val="00005CAB"/>
    <w:rsid w:val="00014309"/>
    <w:rsid w:val="00014876"/>
    <w:rsid w:val="00023437"/>
    <w:rsid w:val="000301FD"/>
    <w:rsid w:val="00034616"/>
    <w:rsid w:val="0005058C"/>
    <w:rsid w:val="00052138"/>
    <w:rsid w:val="00052D70"/>
    <w:rsid w:val="00055C2D"/>
    <w:rsid w:val="0006063C"/>
    <w:rsid w:val="0006389C"/>
    <w:rsid w:val="00072D72"/>
    <w:rsid w:val="00073220"/>
    <w:rsid w:val="00077F00"/>
    <w:rsid w:val="0008195F"/>
    <w:rsid w:val="00082037"/>
    <w:rsid w:val="0009301E"/>
    <w:rsid w:val="000973AD"/>
    <w:rsid w:val="000A0642"/>
    <w:rsid w:val="000A22A5"/>
    <w:rsid w:val="000A4C38"/>
    <w:rsid w:val="000A692C"/>
    <w:rsid w:val="000A7575"/>
    <w:rsid w:val="000B0AA0"/>
    <w:rsid w:val="000B1C2B"/>
    <w:rsid w:val="000B5A8B"/>
    <w:rsid w:val="000C48DA"/>
    <w:rsid w:val="000C79E7"/>
    <w:rsid w:val="000D4396"/>
    <w:rsid w:val="000E0B91"/>
    <w:rsid w:val="000F5241"/>
    <w:rsid w:val="0010019F"/>
    <w:rsid w:val="00112EC7"/>
    <w:rsid w:val="00116E33"/>
    <w:rsid w:val="00120916"/>
    <w:rsid w:val="00121437"/>
    <w:rsid w:val="001274AB"/>
    <w:rsid w:val="00131E1E"/>
    <w:rsid w:val="001322AB"/>
    <w:rsid w:val="0014678C"/>
    <w:rsid w:val="001477A6"/>
    <w:rsid w:val="0015074B"/>
    <w:rsid w:val="0016593C"/>
    <w:rsid w:val="00166D40"/>
    <w:rsid w:val="00167442"/>
    <w:rsid w:val="0016786A"/>
    <w:rsid w:val="001743A2"/>
    <w:rsid w:val="001817DC"/>
    <w:rsid w:val="00184282"/>
    <w:rsid w:val="00187EA8"/>
    <w:rsid w:val="001911E6"/>
    <w:rsid w:val="00192B8B"/>
    <w:rsid w:val="0019411D"/>
    <w:rsid w:val="00197E20"/>
    <w:rsid w:val="001A0336"/>
    <w:rsid w:val="001A5F72"/>
    <w:rsid w:val="001A73FA"/>
    <w:rsid w:val="001B5A60"/>
    <w:rsid w:val="001C6D70"/>
    <w:rsid w:val="001D1246"/>
    <w:rsid w:val="001E0B6D"/>
    <w:rsid w:val="001E3C7E"/>
    <w:rsid w:val="0020616C"/>
    <w:rsid w:val="00211E58"/>
    <w:rsid w:val="00215198"/>
    <w:rsid w:val="00223511"/>
    <w:rsid w:val="00224A87"/>
    <w:rsid w:val="0023536F"/>
    <w:rsid w:val="00236C6A"/>
    <w:rsid w:val="002463B6"/>
    <w:rsid w:val="00253C86"/>
    <w:rsid w:val="002572D6"/>
    <w:rsid w:val="00263B4B"/>
    <w:rsid w:val="00276187"/>
    <w:rsid w:val="00281D9B"/>
    <w:rsid w:val="00287123"/>
    <w:rsid w:val="0029639D"/>
    <w:rsid w:val="002B4871"/>
    <w:rsid w:val="002B584B"/>
    <w:rsid w:val="002C055C"/>
    <w:rsid w:val="002C24ED"/>
    <w:rsid w:val="002C3BF8"/>
    <w:rsid w:val="002D54BF"/>
    <w:rsid w:val="002D6908"/>
    <w:rsid w:val="002E41C1"/>
    <w:rsid w:val="002F1A0A"/>
    <w:rsid w:val="002F2A50"/>
    <w:rsid w:val="002F3DCE"/>
    <w:rsid w:val="00303A26"/>
    <w:rsid w:val="00305BB8"/>
    <w:rsid w:val="00326F90"/>
    <w:rsid w:val="00327959"/>
    <w:rsid w:val="00330869"/>
    <w:rsid w:val="003356CE"/>
    <w:rsid w:val="00341295"/>
    <w:rsid w:val="00350540"/>
    <w:rsid w:val="00350817"/>
    <w:rsid w:val="00372A45"/>
    <w:rsid w:val="00373CC2"/>
    <w:rsid w:val="003926A7"/>
    <w:rsid w:val="00395AB1"/>
    <w:rsid w:val="003A5214"/>
    <w:rsid w:val="003C6307"/>
    <w:rsid w:val="003C7096"/>
    <w:rsid w:val="003D4AA0"/>
    <w:rsid w:val="003E07FB"/>
    <w:rsid w:val="003E23E0"/>
    <w:rsid w:val="003E7D7C"/>
    <w:rsid w:val="004049FF"/>
    <w:rsid w:val="00414911"/>
    <w:rsid w:val="004206F4"/>
    <w:rsid w:val="0042195A"/>
    <w:rsid w:val="004333B1"/>
    <w:rsid w:val="00445DF1"/>
    <w:rsid w:val="00451881"/>
    <w:rsid w:val="00453D9E"/>
    <w:rsid w:val="004550A2"/>
    <w:rsid w:val="00462F76"/>
    <w:rsid w:val="00464CB4"/>
    <w:rsid w:val="004669CE"/>
    <w:rsid w:val="00470AAF"/>
    <w:rsid w:val="00471852"/>
    <w:rsid w:val="0047729C"/>
    <w:rsid w:val="0048483C"/>
    <w:rsid w:val="004A5151"/>
    <w:rsid w:val="004A5171"/>
    <w:rsid w:val="004B26DC"/>
    <w:rsid w:val="004B4A21"/>
    <w:rsid w:val="004D17C0"/>
    <w:rsid w:val="004E12C9"/>
    <w:rsid w:val="004F2BC9"/>
    <w:rsid w:val="004F6832"/>
    <w:rsid w:val="00515DD4"/>
    <w:rsid w:val="00516BBB"/>
    <w:rsid w:val="00517175"/>
    <w:rsid w:val="0052110F"/>
    <w:rsid w:val="005273FD"/>
    <w:rsid w:val="00531A9D"/>
    <w:rsid w:val="005334F5"/>
    <w:rsid w:val="00534535"/>
    <w:rsid w:val="0054237E"/>
    <w:rsid w:val="00545A43"/>
    <w:rsid w:val="005524DA"/>
    <w:rsid w:val="00576BC7"/>
    <w:rsid w:val="0058033F"/>
    <w:rsid w:val="00583A3A"/>
    <w:rsid w:val="00590C48"/>
    <w:rsid w:val="005924EA"/>
    <w:rsid w:val="005A6E1F"/>
    <w:rsid w:val="005A7906"/>
    <w:rsid w:val="005B11A6"/>
    <w:rsid w:val="005B7567"/>
    <w:rsid w:val="005C2512"/>
    <w:rsid w:val="005C3C07"/>
    <w:rsid w:val="005C7FCD"/>
    <w:rsid w:val="005E15FE"/>
    <w:rsid w:val="005E62E0"/>
    <w:rsid w:val="005F0AEB"/>
    <w:rsid w:val="006021D8"/>
    <w:rsid w:val="00612FEF"/>
    <w:rsid w:val="00622CE8"/>
    <w:rsid w:val="006231D8"/>
    <w:rsid w:val="00630C12"/>
    <w:rsid w:val="00643D0B"/>
    <w:rsid w:val="006446AF"/>
    <w:rsid w:val="00651314"/>
    <w:rsid w:val="006556CD"/>
    <w:rsid w:val="006641A1"/>
    <w:rsid w:val="006677D8"/>
    <w:rsid w:val="006810D9"/>
    <w:rsid w:val="006A60E9"/>
    <w:rsid w:val="006B754F"/>
    <w:rsid w:val="006C01C7"/>
    <w:rsid w:val="006C132A"/>
    <w:rsid w:val="006F0E03"/>
    <w:rsid w:val="007015A5"/>
    <w:rsid w:val="007040A5"/>
    <w:rsid w:val="0070471A"/>
    <w:rsid w:val="00722643"/>
    <w:rsid w:val="00722669"/>
    <w:rsid w:val="0072301A"/>
    <w:rsid w:val="0073010A"/>
    <w:rsid w:val="00732140"/>
    <w:rsid w:val="00734397"/>
    <w:rsid w:val="007351D7"/>
    <w:rsid w:val="00752031"/>
    <w:rsid w:val="00764C06"/>
    <w:rsid w:val="0077540D"/>
    <w:rsid w:val="00775EF3"/>
    <w:rsid w:val="0077629B"/>
    <w:rsid w:val="00794CB5"/>
    <w:rsid w:val="00797382"/>
    <w:rsid w:val="007A130D"/>
    <w:rsid w:val="007B0FEC"/>
    <w:rsid w:val="007C12D4"/>
    <w:rsid w:val="007C3A7C"/>
    <w:rsid w:val="007C5845"/>
    <w:rsid w:val="007C791D"/>
    <w:rsid w:val="007D437B"/>
    <w:rsid w:val="007D57BC"/>
    <w:rsid w:val="007E00FE"/>
    <w:rsid w:val="00803A59"/>
    <w:rsid w:val="00811F32"/>
    <w:rsid w:val="00814521"/>
    <w:rsid w:val="00820341"/>
    <w:rsid w:val="00820BE9"/>
    <w:rsid w:val="00824FA8"/>
    <w:rsid w:val="00840161"/>
    <w:rsid w:val="00841A4A"/>
    <w:rsid w:val="008456E5"/>
    <w:rsid w:val="008601E7"/>
    <w:rsid w:val="008644ED"/>
    <w:rsid w:val="008651C6"/>
    <w:rsid w:val="0086742C"/>
    <w:rsid w:val="0089198B"/>
    <w:rsid w:val="00892963"/>
    <w:rsid w:val="008B39F2"/>
    <w:rsid w:val="008B62DA"/>
    <w:rsid w:val="008C0006"/>
    <w:rsid w:val="008C7BE2"/>
    <w:rsid w:val="008D6741"/>
    <w:rsid w:val="008E2FE3"/>
    <w:rsid w:val="008E435B"/>
    <w:rsid w:val="008E477D"/>
    <w:rsid w:val="008E66C9"/>
    <w:rsid w:val="008F1257"/>
    <w:rsid w:val="009019E9"/>
    <w:rsid w:val="00903ABB"/>
    <w:rsid w:val="00912DD4"/>
    <w:rsid w:val="00912EB1"/>
    <w:rsid w:val="00924D98"/>
    <w:rsid w:val="00925E76"/>
    <w:rsid w:val="009312C6"/>
    <w:rsid w:val="009431F1"/>
    <w:rsid w:val="00947C9B"/>
    <w:rsid w:val="00955900"/>
    <w:rsid w:val="00962881"/>
    <w:rsid w:val="009659C3"/>
    <w:rsid w:val="009756DE"/>
    <w:rsid w:val="00976516"/>
    <w:rsid w:val="00997C65"/>
    <w:rsid w:val="009A0B4A"/>
    <w:rsid w:val="009A41CA"/>
    <w:rsid w:val="009B35C3"/>
    <w:rsid w:val="009B6BC6"/>
    <w:rsid w:val="009C350F"/>
    <w:rsid w:val="009C4D78"/>
    <w:rsid w:val="009D080D"/>
    <w:rsid w:val="009D1425"/>
    <w:rsid w:val="009D6250"/>
    <w:rsid w:val="009E34E3"/>
    <w:rsid w:val="009E767A"/>
    <w:rsid w:val="009F5011"/>
    <w:rsid w:val="00A007B9"/>
    <w:rsid w:val="00A153C3"/>
    <w:rsid w:val="00A16BE5"/>
    <w:rsid w:val="00A32302"/>
    <w:rsid w:val="00A32389"/>
    <w:rsid w:val="00A41ABA"/>
    <w:rsid w:val="00A42B89"/>
    <w:rsid w:val="00A53884"/>
    <w:rsid w:val="00A61F1A"/>
    <w:rsid w:val="00A61F84"/>
    <w:rsid w:val="00A74017"/>
    <w:rsid w:val="00A7590F"/>
    <w:rsid w:val="00A91FA0"/>
    <w:rsid w:val="00A9469F"/>
    <w:rsid w:val="00AA1D8D"/>
    <w:rsid w:val="00AA2104"/>
    <w:rsid w:val="00AA2B12"/>
    <w:rsid w:val="00AA4730"/>
    <w:rsid w:val="00AC7459"/>
    <w:rsid w:val="00AD13C2"/>
    <w:rsid w:val="00AF199F"/>
    <w:rsid w:val="00B015D0"/>
    <w:rsid w:val="00B022FF"/>
    <w:rsid w:val="00B12829"/>
    <w:rsid w:val="00B320E8"/>
    <w:rsid w:val="00B423C5"/>
    <w:rsid w:val="00B42656"/>
    <w:rsid w:val="00B431A1"/>
    <w:rsid w:val="00B4560A"/>
    <w:rsid w:val="00B47730"/>
    <w:rsid w:val="00B52D8F"/>
    <w:rsid w:val="00B5670E"/>
    <w:rsid w:val="00B567B0"/>
    <w:rsid w:val="00B62CD3"/>
    <w:rsid w:val="00B6314E"/>
    <w:rsid w:val="00B66B52"/>
    <w:rsid w:val="00B66F83"/>
    <w:rsid w:val="00B70654"/>
    <w:rsid w:val="00B8343E"/>
    <w:rsid w:val="00B8572A"/>
    <w:rsid w:val="00B90945"/>
    <w:rsid w:val="00B9251E"/>
    <w:rsid w:val="00BA5CCC"/>
    <w:rsid w:val="00BB198D"/>
    <w:rsid w:val="00BB2200"/>
    <w:rsid w:val="00BB449B"/>
    <w:rsid w:val="00BC1964"/>
    <w:rsid w:val="00BC4F5C"/>
    <w:rsid w:val="00BC7ABD"/>
    <w:rsid w:val="00BD782F"/>
    <w:rsid w:val="00BF6D81"/>
    <w:rsid w:val="00C01C6F"/>
    <w:rsid w:val="00C21009"/>
    <w:rsid w:val="00C408DB"/>
    <w:rsid w:val="00C4141A"/>
    <w:rsid w:val="00C4278D"/>
    <w:rsid w:val="00C47E70"/>
    <w:rsid w:val="00C51CBD"/>
    <w:rsid w:val="00C54D48"/>
    <w:rsid w:val="00C55CF1"/>
    <w:rsid w:val="00C63C82"/>
    <w:rsid w:val="00C72189"/>
    <w:rsid w:val="00C749D8"/>
    <w:rsid w:val="00C76662"/>
    <w:rsid w:val="00C9053B"/>
    <w:rsid w:val="00CA1889"/>
    <w:rsid w:val="00CA3537"/>
    <w:rsid w:val="00CA6BD3"/>
    <w:rsid w:val="00CB0664"/>
    <w:rsid w:val="00CC19E3"/>
    <w:rsid w:val="00CD0DC5"/>
    <w:rsid w:val="00CE5483"/>
    <w:rsid w:val="00CE6767"/>
    <w:rsid w:val="00D02043"/>
    <w:rsid w:val="00D23FFD"/>
    <w:rsid w:val="00D25271"/>
    <w:rsid w:val="00D30AC5"/>
    <w:rsid w:val="00D31F5A"/>
    <w:rsid w:val="00D340F3"/>
    <w:rsid w:val="00D41352"/>
    <w:rsid w:val="00D42224"/>
    <w:rsid w:val="00D51111"/>
    <w:rsid w:val="00D53286"/>
    <w:rsid w:val="00D54515"/>
    <w:rsid w:val="00D574AC"/>
    <w:rsid w:val="00D77F68"/>
    <w:rsid w:val="00D82553"/>
    <w:rsid w:val="00D85E9E"/>
    <w:rsid w:val="00D913CD"/>
    <w:rsid w:val="00D92173"/>
    <w:rsid w:val="00D970C3"/>
    <w:rsid w:val="00D97F38"/>
    <w:rsid w:val="00DA3E29"/>
    <w:rsid w:val="00DA422E"/>
    <w:rsid w:val="00DC0B55"/>
    <w:rsid w:val="00DC1946"/>
    <w:rsid w:val="00DD204E"/>
    <w:rsid w:val="00E011AD"/>
    <w:rsid w:val="00E06B7E"/>
    <w:rsid w:val="00E17C76"/>
    <w:rsid w:val="00E24722"/>
    <w:rsid w:val="00E31427"/>
    <w:rsid w:val="00E3204A"/>
    <w:rsid w:val="00E41164"/>
    <w:rsid w:val="00E6665F"/>
    <w:rsid w:val="00EA4458"/>
    <w:rsid w:val="00EA7558"/>
    <w:rsid w:val="00EC0122"/>
    <w:rsid w:val="00EC553D"/>
    <w:rsid w:val="00EC578B"/>
    <w:rsid w:val="00ED0CBB"/>
    <w:rsid w:val="00ED3D85"/>
    <w:rsid w:val="00ED6C09"/>
    <w:rsid w:val="00EE433E"/>
    <w:rsid w:val="00EE54CF"/>
    <w:rsid w:val="00EE58AB"/>
    <w:rsid w:val="00EF5247"/>
    <w:rsid w:val="00EF6DAC"/>
    <w:rsid w:val="00EF74A1"/>
    <w:rsid w:val="00F1379A"/>
    <w:rsid w:val="00F16746"/>
    <w:rsid w:val="00F26F07"/>
    <w:rsid w:val="00F30BC7"/>
    <w:rsid w:val="00F30C93"/>
    <w:rsid w:val="00F345C2"/>
    <w:rsid w:val="00F418E4"/>
    <w:rsid w:val="00F43A1D"/>
    <w:rsid w:val="00F5036B"/>
    <w:rsid w:val="00F52D0A"/>
    <w:rsid w:val="00F53C29"/>
    <w:rsid w:val="00F61490"/>
    <w:rsid w:val="00F62EC3"/>
    <w:rsid w:val="00F67EBE"/>
    <w:rsid w:val="00F813B3"/>
    <w:rsid w:val="00F867D4"/>
    <w:rsid w:val="00FA055C"/>
    <w:rsid w:val="00FA462F"/>
    <w:rsid w:val="00FB7696"/>
    <w:rsid w:val="00FC693F"/>
    <w:rsid w:val="00FE0D38"/>
    <w:rsid w:val="00FE2511"/>
    <w:rsid w:val="00FE25A3"/>
    <w:rsid w:val="00FE64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D4474194-2728-41F2-9DC8-F2053133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sChild>
                                                                                                                                                                                                                                                            <w:div w:id="951203590">
                                                                                                                                                                                                                                                              <w:marLeft w:val="0"/>
                                                                                                                                                                                                                                                              <w:marRight w:val="0"/>
                                                                                                                                                                                                                                                              <w:marTop w:val="0"/>
                                                                                                                                                                                                                                                              <w:marBottom w:val="0"/>
                                                                                                                                                                                                                                                              <w:divBdr>
                                                                                                                                                                                                                                                                <w:top w:val="none" w:sz="0" w:space="0" w:color="auto"/>
                                                                                                                                                                                                                                                                <w:left w:val="none" w:sz="0" w:space="0" w:color="auto"/>
                                                                                                                                                                                                                                                                <w:bottom w:val="none" w:sz="0" w:space="0" w:color="auto"/>
                                                                                                                                                                                                                                                                <w:right w:val="none" w:sz="0" w:space="0" w:color="auto"/>
                                                                                                                                                                                                                                                              </w:divBdr>
                                                                                                                                                                                                                                                              <w:divsChild>
                                                                                                                                                                                                                                                                <w:div w:id="1573157080">
                                                                                                                                                                                                                                                                  <w:marLeft w:val="0"/>
                                                                                                                                                                                                                                                                  <w:marRight w:val="0"/>
                                                                                                                                                                                                                                                                  <w:marTop w:val="0"/>
                                                                                                                                                                                                                                                                  <w:marBottom w:val="0"/>
                                                                                                                                                                                                                                                                  <w:divBdr>
                                                                                                                                                                                                                                                                    <w:top w:val="none" w:sz="0" w:space="0" w:color="auto"/>
                                                                                                                                                                                                                                                                    <w:left w:val="none" w:sz="0" w:space="0" w:color="auto"/>
                                                                                                                                                                                                                                                                    <w:bottom w:val="none" w:sz="0" w:space="0" w:color="auto"/>
                                                                                                                                                                                                                                                                    <w:right w:val="none" w:sz="0" w:space="0" w:color="auto"/>
                                                                                                                                                                                                                                                                  </w:divBdr>
                                                                                                                                                                                                                                                                  <w:divsChild>
                                                                                                                                                                                                                                                                    <w:div w:id="1088229687">
                                                                                                                                                                                                                                                                      <w:marLeft w:val="0"/>
                                                                                                                                                                                                                                                                      <w:marRight w:val="0"/>
                                                                                                                                                                                                                                                                      <w:marTop w:val="0"/>
                                                                                                                                                                                                                                                                      <w:marBottom w:val="0"/>
                                                                                                                                                                                                                                                                      <w:divBdr>
                                                                                                                                                                                                                                                                        <w:top w:val="none" w:sz="0" w:space="0" w:color="auto"/>
                                                                                                                                                                                                                                                                        <w:left w:val="none" w:sz="0" w:space="0" w:color="auto"/>
                                                                                                                                                                                                                                                                        <w:bottom w:val="none" w:sz="0" w:space="0" w:color="auto"/>
                                                                                                                                                                                                                                                                        <w:right w:val="none" w:sz="0" w:space="0" w:color="auto"/>
                                                                                                                                                                                                                                                                      </w:divBdr>
                                                                                                                                                                                                                                                                      <w:divsChild>
                                                                                                                                                                                                                                                                        <w:div w:id="2058623995">
                                                                                                                                                                                                                                                                          <w:marLeft w:val="0"/>
                                                                                                                                                                                                                                                                          <w:marRight w:val="0"/>
                                                                                                                                                                                                                                                                          <w:marTop w:val="0"/>
                                                                                                                                                                                                                                                                          <w:marBottom w:val="0"/>
                                                                                                                                                                                                                                                                          <w:divBdr>
                                                                                                                                                                                                                                                                            <w:top w:val="none" w:sz="0" w:space="0" w:color="auto"/>
                                                                                                                                                                                                                                                                            <w:left w:val="none" w:sz="0" w:space="0" w:color="auto"/>
                                                                                                                                                                                                                                                                            <w:bottom w:val="none" w:sz="0" w:space="0" w:color="auto"/>
                                                                                                                                                                                                                                                                            <w:right w:val="none" w:sz="0" w:space="0" w:color="auto"/>
                                                                                                                                                                                                                                                                          </w:divBdr>
                                                                                                                                                                                                                                                                          <w:divsChild>
                                                                                                                                                                                                                                                                            <w:div w:id="459542390">
                                                                                                                                                                                                                                                                              <w:marLeft w:val="0"/>
                                                                                                                                                                                                                                                                              <w:marRight w:val="0"/>
                                                                                                                                                                                                                                                                              <w:marTop w:val="0"/>
                                                                                                                                                                                                                                                                              <w:marBottom w:val="0"/>
                                                                                                                                                                                                                                                                              <w:divBdr>
                                                                                                                                                                                                                                                                                <w:top w:val="none" w:sz="0" w:space="0" w:color="auto"/>
                                                                                                                                                                                                                                                                                <w:left w:val="none" w:sz="0" w:space="0" w:color="auto"/>
                                                                                                                                                                                                                                                                                <w:bottom w:val="none" w:sz="0" w:space="0" w:color="auto"/>
                                                                                                                                                                                                                                                                                <w:right w:val="none" w:sz="0" w:space="0" w:color="auto"/>
                                                                                                                                                                                                                                                                              </w:divBdr>
                                                                                                                                                                                                                                                                              <w:divsChild>
                                                                                                                                                                                                                                                                                <w:div w:id="1255163815">
                                                                                                                                                                                                                                                                                  <w:marLeft w:val="0"/>
                                                                                                                                                                                                                                                                                  <w:marRight w:val="0"/>
                                                                                                                                                                                                                                                                                  <w:marTop w:val="0"/>
                                                                                                                                                                                                                                                                                  <w:marBottom w:val="0"/>
                                                                                                                                                                                                                                                                                  <w:divBdr>
                                                                                                                                                                                                                                                                                    <w:top w:val="none" w:sz="0" w:space="0" w:color="auto"/>
                                                                                                                                                                                                                                                                                    <w:left w:val="none" w:sz="0" w:space="0" w:color="auto"/>
                                                                                                                                                                                                                                                                                    <w:bottom w:val="none" w:sz="0" w:space="0" w:color="auto"/>
                                                                                                                                                                                                                                                                                    <w:right w:val="none" w:sz="0" w:space="0" w:color="auto"/>
                                                                                                                                                                                                                                                                                  </w:divBdr>
                                                                                                                                                                                                                                                                                  <w:divsChild>
                                                                                                                                                                                                                                                                                    <w:div w:id="284778100">
                                                                                                                                                                                                                                                                                      <w:marLeft w:val="0"/>
                                                                                                                                                                                                                                                                                      <w:marRight w:val="0"/>
                                                                                                                                                                                                                                                                                      <w:marTop w:val="0"/>
                                                                                                                                                                                                                                                                                      <w:marBottom w:val="0"/>
                                                                                                                                                                                                                                                                                      <w:divBdr>
                                                                                                                                                                                                                                                                                        <w:top w:val="none" w:sz="0" w:space="0" w:color="auto"/>
                                                                                                                                                                                                                                                                                        <w:left w:val="none" w:sz="0" w:space="0" w:color="auto"/>
                                                                                                                                                                                                                                                                                        <w:bottom w:val="none" w:sz="0" w:space="0" w:color="auto"/>
                                                                                                                                                                                                                                                                                        <w:right w:val="none" w:sz="0" w:space="0" w:color="auto"/>
                                                                                                                                                                                                                                                                                      </w:divBdr>
                                                                                                                                                                                                                                                                                      <w:divsChild>
                                                                                                                                                                                                                                                                                        <w:div w:id="1038621474">
                                                                                                                                                                                                                                                                                          <w:marLeft w:val="0"/>
                                                                                                                                                                                                                                                                                          <w:marRight w:val="0"/>
                                                                                                                                                                                                                                                                                          <w:marTop w:val="0"/>
                                                                                                                                                                                                                                                                                          <w:marBottom w:val="0"/>
                                                                                                                                                                                                                                                                                          <w:divBdr>
                                                                                                                                                                                                                                                                                            <w:top w:val="none" w:sz="0" w:space="0" w:color="auto"/>
                                                                                                                                                                                                                                                                                            <w:left w:val="none" w:sz="0" w:space="0" w:color="auto"/>
                                                                                                                                                                                                                                                                                            <w:bottom w:val="none" w:sz="0" w:space="0" w:color="auto"/>
                                                                                                                                                                                                                                                                                            <w:right w:val="none" w:sz="0" w:space="0" w:color="auto"/>
                                                                                                                                                                                                                                                                                          </w:divBdr>
                                                                                                                                                                                                                                                                                          <w:divsChild>
                                                                                                                                                                                                                                                                                            <w:div w:id="8195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CC687-3DA3-4614-876A-C5A218F47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34</Pages>
  <Words>32065</Words>
  <Characters>175717</Characters>
  <Application>Microsoft Office Word</Application>
  <DocSecurity>0</DocSecurity>
  <Lines>2834</Lines>
  <Paragraphs>580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207202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30</cp:revision>
  <cp:lastPrinted>2015-09-03T18:03:00Z</cp:lastPrinted>
  <dcterms:created xsi:type="dcterms:W3CDTF">2015-11-24T21:56:00Z</dcterms:created>
  <dcterms:modified xsi:type="dcterms:W3CDTF">2015-12-12T03:18:00Z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